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E6" w:rsidRPr="00460EE6" w:rsidRDefault="00460EE6" w:rsidP="00260B25">
      <w:pPr>
        <w:suppressAutoHyphens/>
        <w:jc w:val="center"/>
        <w:rPr>
          <w:rFonts w:ascii="Times New Roman" w:eastAsia="Times New Roman" w:hAnsi="Times New Roman" w:cs="Times New Roman"/>
          <w:b/>
          <w:kern w:val="1"/>
          <w:sz w:val="28"/>
          <w:szCs w:val="28"/>
          <w:lang w:eastAsia="hi-IN" w:bidi="hi-IN"/>
        </w:rPr>
      </w:pPr>
      <w:r w:rsidRPr="00460EE6">
        <w:rPr>
          <w:rFonts w:ascii="Times New Roman" w:eastAsia="Times New Roman" w:hAnsi="Times New Roman" w:cs="Times New Roman"/>
          <w:b/>
          <w:noProof/>
          <w:color w:val="auto"/>
          <w:sz w:val="28"/>
          <w:szCs w:val="28"/>
          <w:lang w:bidi="ar-SA"/>
        </w:rPr>
        <w:drawing>
          <wp:inline distT="0" distB="0" distL="0" distR="0" wp14:anchorId="34911F66" wp14:editId="3E6E5B8E">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460EE6" w:rsidRPr="00460EE6" w:rsidRDefault="00460EE6" w:rsidP="00260B25">
      <w:pPr>
        <w:suppressAutoHyphens/>
        <w:ind w:left="10" w:hanging="10"/>
        <w:jc w:val="center"/>
        <w:rPr>
          <w:rFonts w:ascii="Times New Roman" w:eastAsia="Times New Roman" w:hAnsi="Times New Roman" w:cs="Times New Roman"/>
          <w:b/>
          <w:kern w:val="1"/>
          <w:sz w:val="28"/>
          <w:szCs w:val="28"/>
          <w:lang w:eastAsia="hi-IN" w:bidi="hi-IN"/>
        </w:rPr>
      </w:pPr>
      <w:r w:rsidRPr="00460EE6">
        <w:rPr>
          <w:rFonts w:ascii="Times New Roman" w:eastAsia="Times New Roman" w:hAnsi="Times New Roman" w:cs="Times New Roman"/>
          <w:b/>
          <w:kern w:val="1"/>
          <w:sz w:val="28"/>
          <w:szCs w:val="28"/>
          <w:lang w:eastAsia="hi-IN" w:bidi="hi-IN"/>
        </w:rPr>
        <w:t>АДМИНИСТРАЦИЯ ТАБАЧНЕНСКОГО СЕЛЬСКОГО ПОСЕЛЕНИЯ БАХЧИСАРАЙСКОГО РАЙОНА РЕСПУБЛИКИ КРЫМ</w:t>
      </w:r>
    </w:p>
    <w:p w:rsidR="00460EE6" w:rsidRPr="00460EE6" w:rsidRDefault="00460EE6" w:rsidP="00260B25">
      <w:pPr>
        <w:widowControl/>
        <w:jc w:val="center"/>
        <w:rPr>
          <w:rFonts w:ascii="Times New Roman" w:eastAsia="Calibri" w:hAnsi="Times New Roman" w:cs="Times New Roman"/>
          <w:b/>
          <w:color w:val="auto"/>
          <w:sz w:val="28"/>
          <w:szCs w:val="28"/>
          <w:lang w:eastAsia="en-US" w:bidi="ar-SA"/>
        </w:rPr>
      </w:pPr>
      <w:r w:rsidRPr="00460EE6">
        <w:rPr>
          <w:rFonts w:ascii="Times New Roman" w:eastAsia="Calibri" w:hAnsi="Times New Roman" w:cs="Times New Roman"/>
          <w:b/>
          <w:color w:val="auto"/>
          <w:sz w:val="28"/>
          <w:szCs w:val="28"/>
          <w:lang w:eastAsia="en-US" w:bidi="ar-SA"/>
        </w:rPr>
        <w:t>ПОСТАНОВЛЕНИЕ</w:t>
      </w:r>
    </w:p>
    <w:p w:rsidR="00460EE6" w:rsidRPr="00460EE6" w:rsidRDefault="00460EE6" w:rsidP="00260B25">
      <w:pPr>
        <w:widowControl/>
        <w:rPr>
          <w:rFonts w:ascii="Times New Roman" w:eastAsia="Calibri" w:hAnsi="Times New Roman" w:cs="Times New Roman"/>
          <w:b/>
          <w:color w:val="auto"/>
          <w:sz w:val="28"/>
          <w:szCs w:val="28"/>
          <w:lang w:eastAsia="en-US" w:bidi="ar-SA"/>
        </w:rPr>
      </w:pPr>
    </w:p>
    <w:p w:rsidR="00460EE6" w:rsidRPr="00460EE6" w:rsidRDefault="00460EE6" w:rsidP="00260B25">
      <w:pPr>
        <w:widowControl/>
        <w:rPr>
          <w:rFonts w:ascii="Times New Roman" w:eastAsia="Calibri" w:hAnsi="Times New Roman" w:cs="Times New Roman"/>
          <w:b/>
          <w:color w:val="auto"/>
          <w:sz w:val="28"/>
          <w:szCs w:val="28"/>
          <w:lang w:eastAsia="en-US" w:bidi="ar-SA"/>
        </w:rPr>
      </w:pPr>
      <w:r w:rsidRPr="00460EE6">
        <w:rPr>
          <w:rFonts w:ascii="Times New Roman" w:eastAsia="Calibri" w:hAnsi="Times New Roman" w:cs="Times New Roman"/>
          <w:b/>
          <w:color w:val="auto"/>
          <w:sz w:val="28"/>
          <w:szCs w:val="28"/>
          <w:lang w:eastAsia="en-US" w:bidi="ar-SA"/>
        </w:rPr>
        <w:t>от 00.00.2025</w:t>
      </w:r>
      <w:r w:rsidRPr="00460EE6">
        <w:rPr>
          <w:rFonts w:ascii="Times New Roman" w:eastAsia="Calibri" w:hAnsi="Times New Roman" w:cs="Times New Roman"/>
          <w:b/>
          <w:color w:val="auto"/>
          <w:sz w:val="28"/>
          <w:szCs w:val="28"/>
          <w:lang w:eastAsia="en-US" w:bidi="ar-SA"/>
        </w:rPr>
        <w:tab/>
      </w:r>
      <w:r w:rsidRPr="00460EE6">
        <w:rPr>
          <w:rFonts w:ascii="Times New Roman" w:eastAsia="Calibri" w:hAnsi="Times New Roman" w:cs="Times New Roman"/>
          <w:b/>
          <w:color w:val="auto"/>
          <w:sz w:val="28"/>
          <w:szCs w:val="28"/>
          <w:lang w:eastAsia="en-US" w:bidi="ar-SA"/>
        </w:rPr>
        <w:tab/>
      </w:r>
      <w:r w:rsidRPr="00460EE6">
        <w:rPr>
          <w:rFonts w:ascii="Times New Roman" w:eastAsia="Calibri" w:hAnsi="Times New Roman" w:cs="Times New Roman"/>
          <w:b/>
          <w:color w:val="auto"/>
          <w:sz w:val="28"/>
          <w:szCs w:val="28"/>
          <w:lang w:eastAsia="en-US" w:bidi="ar-SA"/>
        </w:rPr>
        <w:tab/>
      </w:r>
      <w:r w:rsidRPr="00460EE6">
        <w:rPr>
          <w:rFonts w:ascii="Times New Roman" w:eastAsia="Calibri" w:hAnsi="Times New Roman" w:cs="Times New Roman"/>
          <w:b/>
          <w:color w:val="auto"/>
          <w:sz w:val="28"/>
          <w:szCs w:val="28"/>
          <w:lang w:eastAsia="en-US" w:bidi="ar-SA"/>
        </w:rPr>
        <w:tab/>
      </w:r>
      <w:r w:rsidRPr="00460EE6">
        <w:rPr>
          <w:rFonts w:ascii="Times New Roman" w:eastAsia="Calibri" w:hAnsi="Times New Roman" w:cs="Times New Roman"/>
          <w:b/>
          <w:color w:val="auto"/>
          <w:sz w:val="28"/>
          <w:szCs w:val="28"/>
          <w:lang w:eastAsia="en-US" w:bidi="ar-SA"/>
        </w:rPr>
        <w:tab/>
      </w:r>
      <w:r w:rsidRPr="00460EE6">
        <w:rPr>
          <w:rFonts w:ascii="Times New Roman" w:eastAsia="Calibri" w:hAnsi="Times New Roman" w:cs="Times New Roman"/>
          <w:b/>
          <w:color w:val="auto"/>
          <w:sz w:val="28"/>
          <w:szCs w:val="28"/>
          <w:lang w:eastAsia="en-US" w:bidi="ar-SA"/>
        </w:rPr>
        <w:tab/>
      </w:r>
      <w:r w:rsidRPr="00460EE6">
        <w:rPr>
          <w:rFonts w:ascii="Times New Roman" w:eastAsia="Calibri" w:hAnsi="Times New Roman" w:cs="Times New Roman"/>
          <w:b/>
          <w:color w:val="auto"/>
          <w:sz w:val="28"/>
          <w:szCs w:val="28"/>
          <w:lang w:eastAsia="en-US" w:bidi="ar-SA"/>
        </w:rPr>
        <w:tab/>
      </w:r>
      <w:r w:rsidRPr="00460EE6">
        <w:rPr>
          <w:rFonts w:ascii="Times New Roman" w:eastAsia="Calibri" w:hAnsi="Times New Roman" w:cs="Times New Roman"/>
          <w:b/>
          <w:color w:val="auto"/>
          <w:sz w:val="28"/>
          <w:szCs w:val="28"/>
          <w:lang w:eastAsia="en-US" w:bidi="ar-SA"/>
        </w:rPr>
        <w:tab/>
      </w:r>
      <w:r w:rsidRPr="00460EE6">
        <w:rPr>
          <w:rFonts w:ascii="Times New Roman" w:eastAsia="Calibri" w:hAnsi="Times New Roman" w:cs="Times New Roman"/>
          <w:b/>
          <w:color w:val="auto"/>
          <w:sz w:val="28"/>
          <w:szCs w:val="28"/>
          <w:lang w:eastAsia="en-US" w:bidi="ar-SA"/>
        </w:rPr>
        <w:tab/>
      </w:r>
      <w:r w:rsidRPr="00460EE6">
        <w:rPr>
          <w:rFonts w:ascii="Times New Roman" w:eastAsia="Calibri" w:hAnsi="Times New Roman" w:cs="Times New Roman"/>
          <w:b/>
          <w:color w:val="auto"/>
          <w:sz w:val="28"/>
          <w:szCs w:val="28"/>
          <w:lang w:eastAsia="en-US" w:bidi="ar-SA"/>
        </w:rPr>
        <w:tab/>
      </w:r>
      <w:r w:rsidRPr="00460EE6">
        <w:rPr>
          <w:rFonts w:ascii="Times New Roman" w:eastAsia="Calibri" w:hAnsi="Times New Roman" w:cs="Times New Roman"/>
          <w:b/>
          <w:color w:val="auto"/>
          <w:sz w:val="28"/>
          <w:szCs w:val="28"/>
          <w:lang w:eastAsia="en-US" w:bidi="ar-SA"/>
        </w:rPr>
        <w:tab/>
        <w:t>№ 000</w:t>
      </w:r>
    </w:p>
    <w:p w:rsidR="00460EE6" w:rsidRPr="00460EE6" w:rsidRDefault="00460EE6" w:rsidP="00260B25">
      <w:pPr>
        <w:widowControl/>
        <w:rPr>
          <w:rFonts w:ascii="Times New Roman" w:eastAsia="Calibri" w:hAnsi="Times New Roman" w:cs="Times New Roman"/>
          <w:b/>
          <w:color w:val="auto"/>
          <w:sz w:val="28"/>
          <w:szCs w:val="28"/>
          <w:lang w:eastAsia="en-US" w:bidi="ar-SA"/>
        </w:rPr>
      </w:pPr>
    </w:p>
    <w:p w:rsidR="00460EE6" w:rsidRPr="00E513F3" w:rsidRDefault="00460EE6" w:rsidP="00E513F3">
      <w:pPr>
        <w:widowControl/>
        <w:ind w:right="3339"/>
        <w:jc w:val="both"/>
        <w:rPr>
          <w:rFonts w:ascii="Times New Roman" w:eastAsia="Calibri" w:hAnsi="Times New Roman" w:cs="Times New Roman"/>
          <w:b/>
          <w:i/>
          <w:color w:val="auto"/>
          <w:sz w:val="28"/>
          <w:szCs w:val="28"/>
          <w:lang w:eastAsia="en-US" w:bidi="ar-SA"/>
        </w:rPr>
      </w:pPr>
      <w:r w:rsidRPr="00E513F3">
        <w:rPr>
          <w:rFonts w:ascii="Times New Roman" w:eastAsia="Calibri" w:hAnsi="Times New Roman" w:cs="Times New Roman"/>
          <w:b/>
          <w:i/>
          <w:color w:val="auto"/>
          <w:sz w:val="28"/>
          <w:szCs w:val="28"/>
          <w:lang w:eastAsia="en-US" w:bidi="ar-SA"/>
        </w:rPr>
        <w:t>Об утверждении административного регламента предоставления муниципальной услуги «Предоставление земельных участков</w:t>
      </w:r>
      <w:r w:rsidR="00EF6644" w:rsidRPr="00E513F3">
        <w:rPr>
          <w:rFonts w:ascii="Times New Roman" w:eastAsia="Calibri" w:hAnsi="Times New Roman" w:cs="Times New Roman"/>
          <w:b/>
          <w:i/>
          <w:color w:val="auto"/>
          <w:sz w:val="28"/>
          <w:szCs w:val="28"/>
          <w:lang w:eastAsia="en-US" w:bidi="ar-SA"/>
        </w:rPr>
        <w:t>,</w:t>
      </w:r>
      <w:r w:rsidRPr="00E513F3">
        <w:rPr>
          <w:rFonts w:ascii="Times New Roman" w:eastAsia="Calibri" w:hAnsi="Times New Roman" w:cs="Times New Roman"/>
          <w:b/>
          <w:i/>
          <w:color w:val="auto"/>
          <w:sz w:val="28"/>
          <w:szCs w:val="28"/>
          <w:lang w:eastAsia="en-US" w:bidi="ar-SA"/>
        </w:rPr>
        <w:t xml:space="preserve"> </w:t>
      </w:r>
      <w:r w:rsidR="00EF6644" w:rsidRPr="00E513F3">
        <w:rPr>
          <w:rFonts w:ascii="Times New Roman" w:eastAsia="Calibri" w:hAnsi="Times New Roman" w:cs="Times New Roman"/>
          <w:b/>
          <w:i/>
          <w:color w:val="auto"/>
          <w:sz w:val="28"/>
          <w:szCs w:val="28"/>
          <w:lang w:eastAsia="en-US" w:bidi="ar-SA"/>
        </w:rPr>
        <w:t>находящихся в муниципальной собственности</w:t>
      </w:r>
      <w:r w:rsidRPr="00E513F3">
        <w:rPr>
          <w:rFonts w:ascii="Times New Roman" w:eastAsia="Calibri" w:hAnsi="Times New Roman" w:cs="Times New Roman"/>
          <w:b/>
          <w:i/>
          <w:color w:val="auto"/>
          <w:sz w:val="28"/>
          <w:szCs w:val="28"/>
          <w:lang w:eastAsia="en-US" w:bidi="ar-SA"/>
        </w:rPr>
        <w:t>, на торгах» на территории Табачненского сельского поселения Бахчисарайского района Республики Крым</w:t>
      </w:r>
    </w:p>
    <w:p w:rsidR="00522D83" w:rsidRPr="00460EE6" w:rsidRDefault="00522D83" w:rsidP="00260B25">
      <w:pPr>
        <w:widowControl/>
        <w:ind w:right="3060"/>
        <w:jc w:val="both"/>
        <w:rPr>
          <w:rFonts w:ascii="Times New Roman" w:eastAsia="Times New Roman" w:hAnsi="Times New Roman" w:cs="Times New Roman"/>
          <w:color w:val="auto"/>
          <w:sz w:val="28"/>
          <w:szCs w:val="28"/>
          <w:lang w:bidi="ar-SA"/>
        </w:rPr>
      </w:pPr>
    </w:p>
    <w:p w:rsidR="00522D83" w:rsidRPr="00460EE6" w:rsidRDefault="00522D83" w:rsidP="00E513F3">
      <w:pPr>
        <w:widowControl/>
        <w:ind w:firstLine="567"/>
        <w:jc w:val="both"/>
        <w:rPr>
          <w:rFonts w:ascii="Times New Roman" w:eastAsia="Times New Roman" w:hAnsi="Times New Roman" w:cs="Times New Roman"/>
          <w:color w:val="auto"/>
          <w:sz w:val="28"/>
          <w:szCs w:val="28"/>
          <w:lang w:bidi="ar-SA"/>
        </w:rPr>
      </w:pPr>
      <w:r w:rsidRPr="00460EE6">
        <w:rPr>
          <w:rFonts w:ascii="Times New Roman" w:eastAsia="Times New Roman" w:hAnsi="Times New Roman" w:cs="Times New Roman"/>
          <w:color w:val="auto"/>
          <w:sz w:val="28"/>
          <w:szCs w:val="28"/>
          <w:lang w:bidi="ar-SA"/>
        </w:rPr>
        <w:t xml:space="preserve">Руководствуясь Федеральным законом от 27.07.2010 № 210-ФЗ </w:t>
      </w:r>
      <w:r w:rsidR="00460EE6" w:rsidRPr="00460EE6">
        <w:rPr>
          <w:rFonts w:ascii="Times New Roman" w:eastAsia="Times New Roman" w:hAnsi="Times New Roman" w:cs="Times New Roman"/>
          <w:color w:val="auto"/>
          <w:sz w:val="28"/>
          <w:szCs w:val="28"/>
          <w:lang w:bidi="ar-SA"/>
        </w:rPr>
        <w:t>«</w:t>
      </w:r>
      <w:r w:rsidRPr="00460EE6">
        <w:rPr>
          <w:rFonts w:ascii="Times New Roman" w:eastAsia="Times New Roman" w:hAnsi="Times New Roman" w:cs="Times New Roman"/>
          <w:color w:val="auto"/>
          <w:sz w:val="28"/>
          <w:szCs w:val="28"/>
          <w:lang w:bidi="ar-SA"/>
        </w:rPr>
        <w:t>Об организации предоставления государственных и муниципальных услуг</w:t>
      </w:r>
      <w:r w:rsidR="00460EE6" w:rsidRPr="00460EE6">
        <w:rPr>
          <w:rFonts w:ascii="Times New Roman" w:eastAsia="Times New Roman" w:hAnsi="Times New Roman" w:cs="Times New Roman"/>
          <w:color w:val="auto"/>
          <w:sz w:val="28"/>
          <w:szCs w:val="28"/>
          <w:lang w:bidi="ar-SA"/>
        </w:rPr>
        <w:t>»</w:t>
      </w:r>
      <w:r w:rsidRPr="00460EE6">
        <w:rPr>
          <w:rFonts w:ascii="Times New Roman" w:eastAsia="Times New Roman" w:hAnsi="Times New Roman" w:cs="Times New Roman"/>
          <w:color w:val="auto"/>
          <w:sz w:val="28"/>
          <w:szCs w:val="28"/>
          <w:lang w:bidi="ar-SA"/>
        </w:rPr>
        <w:t xml:space="preserve">, в соответствии с Федеральным законом от 06.10.2003 № 131-ФЗ </w:t>
      </w:r>
      <w:r w:rsidR="00460EE6" w:rsidRPr="00460EE6">
        <w:rPr>
          <w:rFonts w:ascii="Times New Roman" w:eastAsia="Times New Roman" w:hAnsi="Times New Roman" w:cs="Times New Roman"/>
          <w:color w:val="auto"/>
          <w:sz w:val="28"/>
          <w:szCs w:val="28"/>
          <w:lang w:bidi="ar-SA"/>
        </w:rPr>
        <w:t>«</w:t>
      </w:r>
      <w:r w:rsidRPr="00460EE6">
        <w:rPr>
          <w:rFonts w:ascii="Times New Roman" w:eastAsia="Times New Roman" w:hAnsi="Times New Roman" w:cs="Times New Roman"/>
          <w:color w:val="auto"/>
          <w:sz w:val="28"/>
          <w:szCs w:val="28"/>
          <w:lang w:bidi="ar-SA"/>
        </w:rPr>
        <w:t>Об общих принципах организации местного самоуправления в Российской Федерации</w:t>
      </w:r>
      <w:r w:rsidR="00460EE6" w:rsidRPr="00460EE6">
        <w:rPr>
          <w:rFonts w:ascii="Times New Roman" w:eastAsia="Times New Roman" w:hAnsi="Times New Roman" w:cs="Times New Roman"/>
          <w:color w:val="auto"/>
          <w:sz w:val="28"/>
          <w:szCs w:val="28"/>
          <w:lang w:bidi="ar-SA"/>
        </w:rPr>
        <w:t>»</w:t>
      </w:r>
      <w:r w:rsidRPr="00460EE6">
        <w:rPr>
          <w:rFonts w:ascii="Times New Roman" w:eastAsia="Times New Roman" w:hAnsi="Times New Roman" w:cs="Times New Roman"/>
          <w:color w:val="auto"/>
          <w:sz w:val="28"/>
          <w:szCs w:val="28"/>
          <w:lang w:bidi="ar-SA"/>
        </w:rPr>
        <w:t xml:space="preserve">, руководствуясь Уставом </w:t>
      </w:r>
      <w:r w:rsidR="00460EE6" w:rsidRPr="00460EE6">
        <w:rPr>
          <w:rFonts w:ascii="Times New Roman" w:eastAsia="Times New Roman" w:hAnsi="Times New Roman" w:cs="Times New Roman"/>
          <w:color w:val="auto"/>
          <w:sz w:val="28"/>
          <w:szCs w:val="28"/>
          <w:lang w:bidi="ar-SA"/>
        </w:rPr>
        <w:t>Табачненск</w:t>
      </w:r>
      <w:r w:rsidR="005C1D10" w:rsidRPr="00460EE6">
        <w:rPr>
          <w:rFonts w:ascii="Times New Roman" w:eastAsia="Times New Roman" w:hAnsi="Times New Roman" w:cs="Times New Roman"/>
          <w:color w:val="auto"/>
          <w:sz w:val="28"/>
          <w:szCs w:val="28"/>
          <w:lang w:bidi="ar-SA"/>
        </w:rPr>
        <w:t>ого сельского поселения Бахчисарайского района Республики Крым</w:t>
      </w:r>
      <w:r w:rsidRPr="00460EE6">
        <w:rPr>
          <w:rFonts w:ascii="Times New Roman" w:eastAsia="Times New Roman" w:hAnsi="Times New Roman" w:cs="Times New Roman"/>
          <w:color w:val="auto"/>
          <w:sz w:val="28"/>
          <w:szCs w:val="28"/>
          <w:lang w:bidi="ar-SA"/>
        </w:rPr>
        <w:t xml:space="preserve">, администрация </w:t>
      </w:r>
      <w:r w:rsidR="00460EE6" w:rsidRPr="00460EE6">
        <w:rPr>
          <w:rFonts w:ascii="Times New Roman" w:eastAsia="Times New Roman" w:hAnsi="Times New Roman" w:cs="Times New Roman"/>
          <w:color w:val="auto"/>
          <w:sz w:val="28"/>
          <w:szCs w:val="28"/>
          <w:lang w:bidi="ar-SA"/>
        </w:rPr>
        <w:t>Табачненск</w:t>
      </w:r>
      <w:r w:rsidR="005C1D10" w:rsidRPr="00460EE6">
        <w:rPr>
          <w:rFonts w:ascii="Times New Roman" w:eastAsia="Times New Roman" w:hAnsi="Times New Roman" w:cs="Times New Roman"/>
          <w:color w:val="auto"/>
          <w:sz w:val="28"/>
          <w:szCs w:val="28"/>
          <w:lang w:bidi="ar-SA"/>
        </w:rPr>
        <w:t>ого сельского поселения Бахчисарайского района Республики Крым</w:t>
      </w:r>
    </w:p>
    <w:p w:rsidR="00522D83" w:rsidRPr="00460EE6" w:rsidRDefault="00522D83" w:rsidP="00E513F3">
      <w:pPr>
        <w:widowControl/>
        <w:jc w:val="center"/>
        <w:rPr>
          <w:rFonts w:ascii="Times New Roman" w:eastAsia="Times New Roman" w:hAnsi="Times New Roman" w:cs="Times New Roman"/>
          <w:color w:val="auto"/>
          <w:sz w:val="28"/>
          <w:szCs w:val="28"/>
          <w:lang w:bidi="ar-SA"/>
        </w:rPr>
      </w:pPr>
      <w:r w:rsidRPr="00460EE6">
        <w:rPr>
          <w:rFonts w:ascii="Times New Roman" w:eastAsia="Times New Roman" w:hAnsi="Times New Roman" w:cs="Times New Roman"/>
          <w:b/>
          <w:bCs/>
          <w:color w:val="auto"/>
          <w:sz w:val="28"/>
          <w:szCs w:val="28"/>
          <w:lang w:bidi="ar-SA"/>
        </w:rPr>
        <w:t>ПОСТАНОВЛЯЕТ:</w:t>
      </w:r>
    </w:p>
    <w:p w:rsidR="00522D83" w:rsidRPr="00460EE6" w:rsidRDefault="00522D83" w:rsidP="00E513F3">
      <w:pPr>
        <w:widowControl/>
        <w:ind w:firstLine="567"/>
        <w:jc w:val="both"/>
        <w:rPr>
          <w:rFonts w:ascii="Times New Roman" w:eastAsia="Times New Roman" w:hAnsi="Times New Roman" w:cs="Times New Roman"/>
          <w:color w:val="auto"/>
          <w:sz w:val="28"/>
          <w:szCs w:val="28"/>
          <w:lang w:bidi="ar-SA"/>
        </w:rPr>
      </w:pPr>
      <w:r w:rsidRPr="00460EE6">
        <w:rPr>
          <w:rFonts w:ascii="Times New Roman" w:eastAsia="Times New Roman" w:hAnsi="Times New Roman" w:cs="Times New Roman"/>
          <w:color w:val="auto"/>
          <w:sz w:val="28"/>
          <w:szCs w:val="28"/>
          <w:lang w:bidi="ar-SA"/>
        </w:rPr>
        <w:t xml:space="preserve">1. Утвердить прилагаемый Административный регламент предоставления муниципальной услуги </w:t>
      </w:r>
      <w:r w:rsidR="00460EE6" w:rsidRPr="00460EE6">
        <w:rPr>
          <w:rFonts w:ascii="Times New Roman" w:eastAsia="Times New Roman" w:hAnsi="Times New Roman" w:cs="Times New Roman"/>
          <w:color w:val="auto"/>
          <w:sz w:val="28"/>
          <w:szCs w:val="28"/>
          <w:lang w:bidi="ar-SA"/>
        </w:rPr>
        <w:t>«</w:t>
      </w:r>
      <w:r w:rsidR="00EF6644">
        <w:rPr>
          <w:rFonts w:ascii="Times New Roman" w:eastAsia="Times New Roman" w:hAnsi="Times New Roman" w:cs="Times New Roman"/>
          <w:color w:val="auto"/>
          <w:sz w:val="28"/>
          <w:szCs w:val="28"/>
          <w:lang w:bidi="ar-SA"/>
        </w:rPr>
        <w:t>Предоставление земельных участков, находящихся в муниципальной собственности, на торгах</w:t>
      </w:r>
      <w:r w:rsidR="00460EE6" w:rsidRPr="00460EE6">
        <w:rPr>
          <w:rFonts w:ascii="Times New Roman" w:eastAsia="Times New Roman" w:hAnsi="Times New Roman" w:cs="Times New Roman"/>
          <w:color w:val="auto"/>
          <w:sz w:val="28"/>
          <w:szCs w:val="28"/>
          <w:lang w:bidi="ar-SA"/>
        </w:rPr>
        <w:t>»</w:t>
      </w:r>
      <w:r w:rsidRPr="00460EE6">
        <w:rPr>
          <w:rFonts w:ascii="Times New Roman" w:eastAsia="Times New Roman" w:hAnsi="Times New Roman" w:cs="Times New Roman"/>
          <w:color w:val="auto"/>
          <w:sz w:val="28"/>
          <w:szCs w:val="28"/>
          <w:lang w:bidi="ar-SA"/>
        </w:rPr>
        <w:t xml:space="preserve"> на территории </w:t>
      </w:r>
      <w:r w:rsidR="00460EE6" w:rsidRPr="00460EE6">
        <w:rPr>
          <w:rFonts w:ascii="Times New Roman" w:eastAsia="Times New Roman" w:hAnsi="Times New Roman" w:cs="Times New Roman"/>
          <w:color w:val="auto"/>
          <w:sz w:val="28"/>
          <w:szCs w:val="28"/>
          <w:lang w:bidi="ar-SA"/>
        </w:rPr>
        <w:t>Табачненск</w:t>
      </w:r>
      <w:r w:rsidR="005C1D10" w:rsidRPr="00460EE6">
        <w:rPr>
          <w:rFonts w:ascii="Times New Roman" w:eastAsia="Times New Roman" w:hAnsi="Times New Roman" w:cs="Times New Roman"/>
          <w:color w:val="auto"/>
          <w:sz w:val="28"/>
          <w:szCs w:val="28"/>
          <w:lang w:bidi="ar-SA"/>
        </w:rPr>
        <w:t>ого сельского поселения Бахчисарайского района Республики Крым</w:t>
      </w:r>
      <w:r w:rsidRPr="00460EE6">
        <w:rPr>
          <w:rFonts w:ascii="Times New Roman" w:eastAsia="Times New Roman" w:hAnsi="Times New Roman" w:cs="Times New Roman"/>
          <w:color w:val="auto"/>
          <w:sz w:val="28"/>
          <w:szCs w:val="28"/>
          <w:lang w:bidi="ar-SA"/>
        </w:rPr>
        <w:t xml:space="preserve"> (прилагается).</w:t>
      </w:r>
    </w:p>
    <w:p w:rsidR="00260B25" w:rsidRDefault="00522D83" w:rsidP="00E513F3">
      <w:pPr>
        <w:widowControl/>
        <w:ind w:firstLine="567"/>
        <w:jc w:val="both"/>
        <w:rPr>
          <w:rFonts w:ascii="Times New Roman" w:eastAsia="Times New Roman" w:hAnsi="Times New Roman" w:cs="Times New Roman"/>
          <w:color w:val="auto"/>
          <w:sz w:val="28"/>
          <w:szCs w:val="28"/>
          <w:lang w:bidi="ar-SA"/>
        </w:rPr>
      </w:pPr>
      <w:r w:rsidRPr="00460EE6">
        <w:rPr>
          <w:rFonts w:ascii="Times New Roman" w:eastAsia="Times New Roman" w:hAnsi="Times New Roman" w:cs="Times New Roman"/>
          <w:color w:val="auto"/>
          <w:sz w:val="28"/>
          <w:szCs w:val="28"/>
          <w:lang w:bidi="ar-SA"/>
        </w:rPr>
        <w:t xml:space="preserve">2. </w:t>
      </w:r>
      <w:r w:rsidR="00260B25">
        <w:rPr>
          <w:rFonts w:ascii="Times New Roman" w:eastAsia="Times New Roman" w:hAnsi="Times New Roman" w:cs="Times New Roman"/>
          <w:color w:val="auto"/>
          <w:sz w:val="28"/>
          <w:szCs w:val="28"/>
          <w:lang w:bidi="ar-SA"/>
        </w:rPr>
        <w:t xml:space="preserve">Признать утратившим силу постановление </w:t>
      </w:r>
      <w:r w:rsidR="00260B25" w:rsidRPr="00260B25">
        <w:rPr>
          <w:rFonts w:ascii="Times New Roman" w:eastAsia="Times New Roman" w:hAnsi="Times New Roman" w:cs="Times New Roman"/>
          <w:color w:val="auto"/>
          <w:sz w:val="28"/>
          <w:szCs w:val="28"/>
          <w:lang w:bidi="ar-SA"/>
        </w:rPr>
        <w:t>от 04.04.2018</w:t>
      </w:r>
      <w:r w:rsidR="00260B25" w:rsidRPr="00260B25">
        <w:rPr>
          <w:rFonts w:ascii="Times New Roman" w:eastAsia="Times New Roman" w:hAnsi="Times New Roman" w:cs="Times New Roman"/>
          <w:color w:val="auto"/>
          <w:sz w:val="28"/>
          <w:szCs w:val="28"/>
          <w:lang w:bidi="ar-SA"/>
        </w:rPr>
        <w:tab/>
      </w:r>
      <w:r w:rsidR="00260B25">
        <w:rPr>
          <w:rFonts w:ascii="Times New Roman" w:eastAsia="Times New Roman" w:hAnsi="Times New Roman" w:cs="Times New Roman"/>
          <w:color w:val="auto"/>
          <w:sz w:val="28"/>
          <w:szCs w:val="28"/>
          <w:lang w:bidi="ar-SA"/>
        </w:rPr>
        <w:t xml:space="preserve"> г. </w:t>
      </w:r>
      <w:r w:rsidR="00260B25" w:rsidRPr="00260B25">
        <w:rPr>
          <w:rFonts w:ascii="Times New Roman" w:eastAsia="Times New Roman" w:hAnsi="Times New Roman" w:cs="Times New Roman"/>
          <w:color w:val="auto"/>
          <w:sz w:val="28"/>
          <w:szCs w:val="28"/>
          <w:lang w:bidi="ar-SA"/>
        </w:rPr>
        <w:t>№ 349</w:t>
      </w:r>
      <w:r w:rsidR="00260B25">
        <w:rPr>
          <w:rFonts w:ascii="Times New Roman" w:eastAsia="Times New Roman" w:hAnsi="Times New Roman" w:cs="Times New Roman"/>
          <w:color w:val="auto"/>
          <w:sz w:val="28"/>
          <w:szCs w:val="28"/>
          <w:lang w:bidi="ar-SA"/>
        </w:rPr>
        <w:t xml:space="preserve"> «</w:t>
      </w:r>
      <w:r w:rsidR="00260B25" w:rsidRPr="00260B25">
        <w:rPr>
          <w:rFonts w:ascii="Times New Roman" w:eastAsia="Times New Roman" w:hAnsi="Times New Roman" w:cs="Times New Roman"/>
          <w:color w:val="auto"/>
          <w:sz w:val="28"/>
          <w:szCs w:val="28"/>
          <w:lang w:bidi="ar-SA"/>
        </w:rPr>
        <w:t>Об утверждении административного регламента</w:t>
      </w:r>
      <w:r w:rsidR="00260B25">
        <w:rPr>
          <w:rFonts w:ascii="Times New Roman" w:eastAsia="Times New Roman" w:hAnsi="Times New Roman" w:cs="Times New Roman"/>
          <w:color w:val="auto"/>
          <w:sz w:val="28"/>
          <w:szCs w:val="28"/>
          <w:lang w:bidi="ar-SA"/>
        </w:rPr>
        <w:t xml:space="preserve"> </w:t>
      </w:r>
      <w:r w:rsidR="00260B25" w:rsidRPr="00260B25">
        <w:rPr>
          <w:rFonts w:ascii="Times New Roman" w:eastAsia="Times New Roman" w:hAnsi="Times New Roman" w:cs="Times New Roman"/>
          <w:color w:val="auto"/>
          <w:sz w:val="28"/>
          <w:szCs w:val="28"/>
          <w:lang w:bidi="ar-SA"/>
        </w:rPr>
        <w:t>по предоставлению муниципальной услуги:</w:t>
      </w:r>
      <w:r w:rsidR="00260B25">
        <w:rPr>
          <w:rFonts w:ascii="Times New Roman" w:eastAsia="Times New Roman" w:hAnsi="Times New Roman" w:cs="Times New Roman"/>
          <w:color w:val="auto"/>
          <w:sz w:val="28"/>
          <w:szCs w:val="28"/>
          <w:lang w:bidi="ar-SA"/>
        </w:rPr>
        <w:t xml:space="preserve"> </w:t>
      </w:r>
      <w:r w:rsidR="00260B25" w:rsidRPr="00260B25">
        <w:rPr>
          <w:rFonts w:ascii="Times New Roman" w:eastAsia="Times New Roman" w:hAnsi="Times New Roman" w:cs="Times New Roman"/>
          <w:color w:val="auto"/>
          <w:sz w:val="28"/>
          <w:szCs w:val="28"/>
          <w:lang w:bidi="ar-SA"/>
        </w:rPr>
        <w:t>«Продажа земельного участка, находящегося</w:t>
      </w:r>
      <w:r w:rsidR="00260B25">
        <w:rPr>
          <w:rFonts w:ascii="Times New Roman" w:eastAsia="Times New Roman" w:hAnsi="Times New Roman" w:cs="Times New Roman"/>
          <w:color w:val="auto"/>
          <w:sz w:val="28"/>
          <w:szCs w:val="28"/>
          <w:lang w:bidi="ar-SA"/>
        </w:rPr>
        <w:t xml:space="preserve"> </w:t>
      </w:r>
      <w:r w:rsidR="00260B25" w:rsidRPr="00260B25">
        <w:rPr>
          <w:rFonts w:ascii="Times New Roman" w:eastAsia="Times New Roman" w:hAnsi="Times New Roman" w:cs="Times New Roman"/>
          <w:color w:val="auto"/>
          <w:sz w:val="28"/>
          <w:szCs w:val="28"/>
          <w:lang w:bidi="ar-SA"/>
        </w:rPr>
        <w:t>в муниципальной собственности, или аукциона на право заключения договора аренды земельного участка,</w:t>
      </w:r>
      <w:r w:rsidR="00260B25">
        <w:rPr>
          <w:rFonts w:ascii="Times New Roman" w:eastAsia="Times New Roman" w:hAnsi="Times New Roman" w:cs="Times New Roman"/>
          <w:color w:val="auto"/>
          <w:sz w:val="28"/>
          <w:szCs w:val="28"/>
          <w:lang w:bidi="ar-SA"/>
        </w:rPr>
        <w:t xml:space="preserve"> </w:t>
      </w:r>
      <w:r w:rsidR="00260B25" w:rsidRPr="00260B25">
        <w:rPr>
          <w:rFonts w:ascii="Times New Roman" w:eastAsia="Times New Roman" w:hAnsi="Times New Roman" w:cs="Times New Roman"/>
          <w:color w:val="auto"/>
          <w:sz w:val="28"/>
          <w:szCs w:val="28"/>
          <w:lang w:bidi="ar-SA"/>
        </w:rPr>
        <w:t>находящегося в муниципальной собственности»</w:t>
      </w:r>
      <w:r w:rsidR="00260B25">
        <w:rPr>
          <w:rFonts w:ascii="Times New Roman" w:eastAsia="Times New Roman" w:hAnsi="Times New Roman" w:cs="Times New Roman"/>
          <w:color w:val="auto"/>
          <w:sz w:val="28"/>
          <w:szCs w:val="28"/>
          <w:lang w:bidi="ar-SA"/>
        </w:rPr>
        <w:t>.</w:t>
      </w:r>
    </w:p>
    <w:p w:rsidR="00E513F3" w:rsidRPr="00E513F3" w:rsidRDefault="00E513F3" w:rsidP="00E513F3">
      <w:pPr>
        <w:tabs>
          <w:tab w:val="left" w:pos="298"/>
        </w:tabs>
        <w:ind w:left="23" w:right="78" w:firstLine="567"/>
        <w:jc w:val="both"/>
        <w:rPr>
          <w:rFonts w:ascii="Times New Roman" w:eastAsia="Calibri" w:hAnsi="Times New Roman"/>
          <w:bCs/>
          <w:sz w:val="28"/>
          <w:szCs w:val="28"/>
          <w:lang w:eastAsia="en-US"/>
        </w:rPr>
      </w:pPr>
      <w:r w:rsidRPr="00E513F3">
        <w:rPr>
          <w:rFonts w:ascii="Times New Roman" w:hAnsi="Times New Roman"/>
          <w:bCs/>
          <w:sz w:val="28"/>
          <w:szCs w:val="28"/>
        </w:rPr>
        <w:t>3.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w:t>
      </w:r>
      <w:hyperlink r:id="rId8" w:history="1">
        <w:r w:rsidRPr="00E513F3">
          <w:rPr>
            <w:rStyle w:val="af2"/>
            <w:rFonts w:ascii="Times New Roman" w:hAnsi="Times New Roman"/>
            <w:bCs/>
            <w:color w:val="auto"/>
            <w:sz w:val="28"/>
            <w:szCs w:val="28"/>
          </w:rPr>
          <w:t>https://www.gosuslugi.ru/</w:t>
        </w:r>
      </w:hyperlink>
      <w:r w:rsidRPr="00E513F3">
        <w:rPr>
          <w:rFonts w:ascii="Times New Roman" w:hAnsi="Times New Roman"/>
          <w:bCs/>
          <w:sz w:val="28"/>
          <w:szCs w:val="28"/>
        </w:rPr>
        <w:t>)</w:t>
      </w:r>
      <w:r w:rsidRPr="00E513F3">
        <w:rPr>
          <w:rFonts w:ascii="Times New Roman" w:eastAsia="Calibri" w:hAnsi="Times New Roman"/>
          <w:bCs/>
          <w:sz w:val="28"/>
          <w:szCs w:val="28"/>
          <w:lang w:eastAsia="en-US"/>
        </w:rPr>
        <w:t xml:space="preserve">. </w:t>
      </w:r>
    </w:p>
    <w:p w:rsidR="00E513F3" w:rsidRPr="00E513F3" w:rsidRDefault="00E513F3" w:rsidP="00E513F3">
      <w:pPr>
        <w:tabs>
          <w:tab w:val="left" w:pos="298"/>
        </w:tabs>
        <w:ind w:left="20" w:right="78" w:firstLine="567"/>
        <w:jc w:val="both"/>
        <w:rPr>
          <w:rFonts w:ascii="Times New Roman" w:hAnsi="Times New Roman"/>
          <w:bCs/>
          <w:iCs/>
          <w:sz w:val="28"/>
          <w:szCs w:val="28"/>
        </w:rPr>
      </w:pPr>
      <w:r w:rsidRPr="00E513F3">
        <w:rPr>
          <w:rFonts w:ascii="Times New Roman" w:hAnsi="Times New Roman"/>
          <w:bCs/>
          <w:sz w:val="28"/>
          <w:szCs w:val="28"/>
        </w:rPr>
        <w:t xml:space="preserve">4. Настоящее постановление вступает в силу со дня его официального опубликования путем размещения в сетевом издании «Официальный сайт Табачненского сельского поселения Бахчисарайского района Республики Крым» ЭЛ № ФС 77 - 83332 от 03.06.2022 (https://tabachnoe-sovet.ru/). </w:t>
      </w:r>
    </w:p>
    <w:p w:rsidR="00522D83" w:rsidRPr="00460EE6" w:rsidRDefault="00260B25" w:rsidP="00260B25">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w:t>
      </w:r>
      <w:r w:rsidR="00522D83" w:rsidRPr="00460EE6">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522D83" w:rsidRPr="00460EE6" w:rsidRDefault="00522D83" w:rsidP="00260B25">
      <w:pPr>
        <w:widowControl/>
        <w:ind w:firstLine="567"/>
        <w:jc w:val="both"/>
        <w:rPr>
          <w:rFonts w:ascii="Times New Roman" w:eastAsia="Times New Roman" w:hAnsi="Times New Roman" w:cs="Times New Roman"/>
          <w:color w:val="auto"/>
          <w:sz w:val="28"/>
          <w:szCs w:val="28"/>
          <w:lang w:bidi="ar-SA"/>
        </w:rPr>
      </w:pPr>
    </w:p>
    <w:tbl>
      <w:tblPr>
        <w:tblStyle w:val="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4794"/>
      </w:tblGrid>
      <w:tr w:rsidR="00522D83" w:rsidRPr="00460EE6" w:rsidTr="00460EE6">
        <w:tc>
          <w:tcPr>
            <w:tcW w:w="2637" w:type="pct"/>
          </w:tcPr>
          <w:p w:rsidR="00522D83" w:rsidRPr="00460EE6" w:rsidRDefault="00522D83" w:rsidP="00260B25">
            <w:pPr>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Председатель </w:t>
            </w:r>
            <w:r w:rsidR="00460EE6" w:rsidRPr="00460EE6">
              <w:rPr>
                <w:rFonts w:ascii="Times New Roman" w:eastAsia="Times New Roman" w:hAnsi="Times New Roman" w:cs="Times New Roman"/>
                <w:color w:val="auto"/>
                <w:sz w:val="28"/>
                <w:szCs w:val="28"/>
              </w:rPr>
              <w:t>Табачненск</w:t>
            </w:r>
            <w:r w:rsidR="005C1D10" w:rsidRPr="00460EE6">
              <w:rPr>
                <w:rFonts w:ascii="Times New Roman" w:eastAsia="Times New Roman" w:hAnsi="Times New Roman" w:cs="Times New Roman"/>
                <w:color w:val="auto"/>
                <w:sz w:val="28"/>
                <w:szCs w:val="28"/>
              </w:rPr>
              <w:t>ого сельского совета</w:t>
            </w:r>
            <w:r w:rsidR="00E513F3">
              <w:rPr>
                <w:rFonts w:ascii="Times New Roman" w:eastAsia="Times New Roman" w:hAnsi="Times New Roman" w:cs="Times New Roman"/>
                <w:color w:val="auto"/>
                <w:sz w:val="28"/>
                <w:szCs w:val="28"/>
              </w:rPr>
              <w:t>-</w:t>
            </w:r>
            <w:r w:rsidRPr="00460EE6">
              <w:rPr>
                <w:rFonts w:ascii="Times New Roman" w:eastAsia="Times New Roman" w:hAnsi="Times New Roman" w:cs="Times New Roman"/>
                <w:color w:val="auto"/>
                <w:sz w:val="28"/>
                <w:szCs w:val="28"/>
              </w:rPr>
              <w:t xml:space="preserve">глава администрации </w:t>
            </w:r>
            <w:r w:rsidR="00460EE6" w:rsidRPr="00460EE6">
              <w:rPr>
                <w:rFonts w:ascii="Times New Roman" w:eastAsia="Times New Roman" w:hAnsi="Times New Roman" w:cs="Times New Roman"/>
                <w:color w:val="auto"/>
                <w:sz w:val="28"/>
                <w:szCs w:val="28"/>
              </w:rPr>
              <w:t>Табачненск</w:t>
            </w:r>
            <w:r w:rsidR="005C1D10" w:rsidRPr="00460EE6">
              <w:rPr>
                <w:rFonts w:ascii="Times New Roman" w:eastAsia="Times New Roman" w:hAnsi="Times New Roman" w:cs="Times New Roman"/>
                <w:color w:val="auto"/>
                <w:sz w:val="28"/>
                <w:szCs w:val="28"/>
              </w:rPr>
              <w:t>ого сельского поселения</w:t>
            </w:r>
          </w:p>
        </w:tc>
        <w:tc>
          <w:tcPr>
            <w:tcW w:w="2363" w:type="pct"/>
            <w:vAlign w:val="bottom"/>
          </w:tcPr>
          <w:p w:rsidR="00522D83" w:rsidRPr="00E513F3" w:rsidRDefault="00E513F3" w:rsidP="00260B25">
            <w:pPr>
              <w:jc w:val="right"/>
              <w:rPr>
                <w:rFonts w:ascii="Times New Roman" w:eastAsia="Times New Roman" w:hAnsi="Times New Roman" w:cs="Times New Roman"/>
                <w:color w:val="auto"/>
                <w:sz w:val="28"/>
                <w:szCs w:val="28"/>
              </w:rPr>
            </w:pPr>
            <w:r w:rsidRPr="00E513F3">
              <w:rPr>
                <w:rFonts w:ascii="Times New Roman" w:eastAsia="Times New Roman" w:hAnsi="Times New Roman" w:cs="Times New Roman"/>
                <w:color w:val="auto"/>
                <w:sz w:val="28"/>
                <w:szCs w:val="28"/>
              </w:rPr>
              <w:t>А.А. Присяжнюк</w:t>
            </w:r>
          </w:p>
        </w:tc>
      </w:tr>
    </w:tbl>
    <w:p w:rsidR="00522D83" w:rsidRPr="00460EE6" w:rsidRDefault="00522D83" w:rsidP="00260B25">
      <w:pPr>
        <w:widowControl/>
        <w:rPr>
          <w:rFonts w:ascii="Times New Roman" w:eastAsia="Calibri" w:hAnsi="Times New Roman" w:cs="Times New Roman"/>
          <w:b/>
          <w:bCs/>
          <w:color w:val="auto"/>
          <w:sz w:val="28"/>
          <w:szCs w:val="28"/>
          <w:lang w:bidi="ar-SA"/>
        </w:rPr>
      </w:pPr>
      <w:r w:rsidRPr="00460EE6">
        <w:rPr>
          <w:rFonts w:ascii="Times New Roman" w:eastAsia="Calibri" w:hAnsi="Times New Roman" w:cs="Times New Roman"/>
          <w:b/>
          <w:bCs/>
          <w:color w:val="auto"/>
          <w:sz w:val="28"/>
          <w:szCs w:val="28"/>
          <w:lang w:bidi="ar-SA"/>
        </w:rPr>
        <w:br w:type="page"/>
      </w:r>
    </w:p>
    <w:p w:rsidR="00522D83" w:rsidRPr="00E513F3" w:rsidRDefault="00522D83" w:rsidP="00E513F3">
      <w:pPr>
        <w:pStyle w:val="af3"/>
        <w:ind w:firstLine="6237"/>
        <w:rPr>
          <w:rFonts w:ascii="Times New Roman" w:hAnsi="Times New Roman" w:cs="Times New Roman"/>
          <w:lang w:bidi="ar-SA"/>
        </w:rPr>
      </w:pPr>
      <w:r w:rsidRPr="00E513F3">
        <w:rPr>
          <w:rFonts w:ascii="Times New Roman" w:hAnsi="Times New Roman" w:cs="Times New Roman"/>
          <w:lang w:bidi="ar-SA"/>
        </w:rPr>
        <w:lastRenderedPageBreak/>
        <w:t>Приложение</w:t>
      </w:r>
    </w:p>
    <w:p w:rsidR="00522D83" w:rsidRPr="00E513F3" w:rsidRDefault="00522D83" w:rsidP="00E513F3">
      <w:pPr>
        <w:pStyle w:val="af3"/>
        <w:ind w:firstLine="6237"/>
        <w:rPr>
          <w:rFonts w:ascii="Times New Roman" w:hAnsi="Times New Roman" w:cs="Times New Roman"/>
          <w:lang w:bidi="ar-SA"/>
        </w:rPr>
      </w:pPr>
      <w:r w:rsidRPr="00E513F3">
        <w:rPr>
          <w:rFonts w:ascii="Times New Roman" w:hAnsi="Times New Roman" w:cs="Times New Roman"/>
          <w:lang w:bidi="ar-SA"/>
        </w:rPr>
        <w:t>к постановлению администрации</w:t>
      </w:r>
    </w:p>
    <w:p w:rsidR="00E513F3" w:rsidRDefault="00460EE6" w:rsidP="00E513F3">
      <w:pPr>
        <w:pStyle w:val="af3"/>
        <w:ind w:left="6237"/>
        <w:rPr>
          <w:rFonts w:ascii="Times New Roman" w:hAnsi="Times New Roman" w:cs="Times New Roman"/>
          <w:lang w:bidi="ar-SA"/>
        </w:rPr>
      </w:pPr>
      <w:r w:rsidRPr="00E513F3">
        <w:rPr>
          <w:rFonts w:ascii="Times New Roman" w:hAnsi="Times New Roman" w:cs="Times New Roman"/>
          <w:lang w:bidi="ar-SA"/>
        </w:rPr>
        <w:t>Табачненск</w:t>
      </w:r>
      <w:r w:rsidR="005C1D10" w:rsidRPr="00E513F3">
        <w:rPr>
          <w:rFonts w:ascii="Times New Roman" w:hAnsi="Times New Roman" w:cs="Times New Roman"/>
          <w:lang w:bidi="ar-SA"/>
        </w:rPr>
        <w:t xml:space="preserve">ого сельского поселения Бахчисарайского района </w:t>
      </w:r>
    </w:p>
    <w:p w:rsidR="00522D83" w:rsidRPr="00E513F3" w:rsidRDefault="005C1D10" w:rsidP="00E513F3">
      <w:pPr>
        <w:pStyle w:val="af3"/>
        <w:ind w:firstLine="6237"/>
        <w:rPr>
          <w:rFonts w:ascii="Times New Roman" w:hAnsi="Times New Roman" w:cs="Times New Roman"/>
          <w:lang w:bidi="ar-SA"/>
        </w:rPr>
      </w:pPr>
      <w:r w:rsidRPr="00E513F3">
        <w:rPr>
          <w:rFonts w:ascii="Times New Roman" w:hAnsi="Times New Roman" w:cs="Times New Roman"/>
          <w:lang w:bidi="ar-SA"/>
        </w:rPr>
        <w:t>Республики Крым</w:t>
      </w:r>
    </w:p>
    <w:p w:rsidR="00522D83" w:rsidRPr="00E513F3" w:rsidRDefault="00522D83" w:rsidP="00E513F3">
      <w:pPr>
        <w:pStyle w:val="af3"/>
        <w:ind w:firstLine="6237"/>
        <w:rPr>
          <w:rFonts w:ascii="Times New Roman" w:hAnsi="Times New Roman" w:cs="Times New Roman"/>
          <w:lang w:bidi="ar-SA"/>
        </w:rPr>
      </w:pPr>
      <w:r w:rsidRPr="00E513F3">
        <w:rPr>
          <w:rFonts w:ascii="Times New Roman" w:hAnsi="Times New Roman" w:cs="Times New Roman"/>
          <w:lang w:bidi="ar-SA"/>
        </w:rPr>
        <w:t>от 00.00.202</w:t>
      </w:r>
      <w:r w:rsidR="005C1D10" w:rsidRPr="00E513F3">
        <w:rPr>
          <w:rFonts w:ascii="Times New Roman" w:hAnsi="Times New Roman" w:cs="Times New Roman"/>
          <w:lang w:bidi="ar-SA"/>
        </w:rPr>
        <w:t>5</w:t>
      </w:r>
      <w:r w:rsidRPr="00E513F3">
        <w:rPr>
          <w:rFonts w:ascii="Times New Roman" w:hAnsi="Times New Roman" w:cs="Times New Roman"/>
          <w:lang w:bidi="ar-SA"/>
        </w:rPr>
        <w:t xml:space="preserve"> г. № 000</w:t>
      </w:r>
    </w:p>
    <w:p w:rsidR="00522D83" w:rsidRPr="00460EE6" w:rsidRDefault="00522D83" w:rsidP="00260B25">
      <w:pPr>
        <w:keepNext/>
        <w:ind w:firstLine="709"/>
        <w:jc w:val="center"/>
        <w:outlineLvl w:val="0"/>
        <w:rPr>
          <w:rFonts w:ascii="Times New Roman" w:eastAsia="Calibri" w:hAnsi="Times New Roman" w:cs="Times New Roman"/>
          <w:b/>
          <w:bCs/>
          <w:color w:val="auto"/>
          <w:sz w:val="28"/>
          <w:szCs w:val="28"/>
          <w:lang w:bidi="ar-SA"/>
        </w:rPr>
      </w:pPr>
    </w:p>
    <w:p w:rsidR="004A3308" w:rsidRPr="00460EE6" w:rsidRDefault="00476A37" w:rsidP="00260B25">
      <w:pPr>
        <w:pStyle w:val="80"/>
        <w:tabs>
          <w:tab w:val="left" w:leader="underscore" w:pos="9434"/>
        </w:tabs>
        <w:spacing w:after="0"/>
        <w:jc w:val="center"/>
        <w:rPr>
          <w:b/>
          <w:bCs/>
          <w:color w:val="000000"/>
          <w:sz w:val="28"/>
          <w:szCs w:val="28"/>
        </w:rPr>
      </w:pPr>
      <w:r w:rsidRPr="00460EE6">
        <w:rPr>
          <w:b/>
          <w:bCs/>
          <w:color w:val="000000"/>
          <w:sz w:val="28"/>
          <w:szCs w:val="28"/>
        </w:rPr>
        <w:t>Административный регламент предоставления</w:t>
      </w:r>
      <w:r w:rsidR="004A3308" w:rsidRPr="00460EE6">
        <w:rPr>
          <w:b/>
          <w:bCs/>
          <w:color w:val="000000"/>
          <w:sz w:val="28"/>
          <w:szCs w:val="28"/>
        </w:rPr>
        <w:t xml:space="preserve"> </w:t>
      </w:r>
      <w:r w:rsidRPr="00460EE6">
        <w:rPr>
          <w:b/>
          <w:bCs/>
          <w:color w:val="000000"/>
          <w:sz w:val="28"/>
          <w:szCs w:val="28"/>
        </w:rPr>
        <w:t xml:space="preserve">муниципальной услуги </w:t>
      </w:r>
      <w:r w:rsidR="00460EE6" w:rsidRPr="00460EE6">
        <w:rPr>
          <w:b/>
          <w:bCs/>
          <w:color w:val="000000"/>
          <w:sz w:val="28"/>
          <w:szCs w:val="28"/>
        </w:rPr>
        <w:t>«</w:t>
      </w:r>
      <w:r w:rsidR="00EF6644">
        <w:rPr>
          <w:b/>
          <w:bCs/>
          <w:color w:val="000000"/>
          <w:sz w:val="28"/>
          <w:szCs w:val="28"/>
        </w:rPr>
        <w:t>Предоставление земельных участков, находящихся в муниципальной собственности, на торгах</w:t>
      </w:r>
      <w:r w:rsidR="00460EE6" w:rsidRPr="00460EE6">
        <w:rPr>
          <w:b/>
          <w:bCs/>
          <w:color w:val="000000"/>
          <w:sz w:val="28"/>
          <w:szCs w:val="28"/>
        </w:rPr>
        <w:t>»</w:t>
      </w:r>
      <w:r w:rsidRPr="00460EE6">
        <w:rPr>
          <w:b/>
          <w:bCs/>
          <w:color w:val="000000"/>
          <w:sz w:val="28"/>
          <w:szCs w:val="28"/>
        </w:rPr>
        <w:t xml:space="preserve"> на</w:t>
      </w:r>
      <w:r w:rsidR="004A3308" w:rsidRPr="00460EE6">
        <w:rPr>
          <w:b/>
          <w:bCs/>
          <w:color w:val="000000"/>
          <w:sz w:val="28"/>
          <w:szCs w:val="28"/>
        </w:rPr>
        <w:t xml:space="preserve"> </w:t>
      </w:r>
      <w:r w:rsidRPr="00460EE6">
        <w:rPr>
          <w:b/>
          <w:bCs/>
          <w:color w:val="000000"/>
          <w:sz w:val="28"/>
          <w:szCs w:val="28"/>
        </w:rPr>
        <w:t>территории</w:t>
      </w:r>
      <w:r w:rsidR="00C408CF" w:rsidRPr="00460EE6">
        <w:rPr>
          <w:b/>
          <w:bCs/>
          <w:color w:val="000000"/>
          <w:sz w:val="28"/>
          <w:szCs w:val="28"/>
        </w:rPr>
        <w:t xml:space="preserve"> </w:t>
      </w:r>
      <w:r w:rsidR="00460EE6" w:rsidRPr="00460EE6">
        <w:rPr>
          <w:b/>
          <w:bCs/>
          <w:color w:val="000000"/>
          <w:sz w:val="28"/>
          <w:szCs w:val="28"/>
        </w:rPr>
        <w:t>Табачненск</w:t>
      </w:r>
      <w:r w:rsidR="005C1D10" w:rsidRPr="00460EE6">
        <w:rPr>
          <w:b/>
          <w:bCs/>
          <w:color w:val="000000"/>
          <w:sz w:val="28"/>
          <w:szCs w:val="28"/>
        </w:rPr>
        <w:t>ого сельского поселения Бахчисарайского района Республики Крым</w:t>
      </w:r>
    </w:p>
    <w:p w:rsidR="00C408CF" w:rsidRPr="00460EE6" w:rsidRDefault="00C408CF" w:rsidP="00260B25">
      <w:pPr>
        <w:pStyle w:val="80"/>
        <w:tabs>
          <w:tab w:val="left" w:leader="underscore" w:pos="9434"/>
        </w:tabs>
        <w:spacing w:after="0"/>
        <w:jc w:val="center"/>
        <w:rPr>
          <w:i/>
          <w:sz w:val="28"/>
          <w:szCs w:val="28"/>
        </w:rPr>
      </w:pPr>
    </w:p>
    <w:p w:rsidR="00476A37" w:rsidRPr="00460EE6" w:rsidRDefault="00476A37" w:rsidP="00260B25">
      <w:pPr>
        <w:pStyle w:val="80"/>
        <w:numPr>
          <w:ilvl w:val="0"/>
          <w:numId w:val="1"/>
        </w:numPr>
        <w:tabs>
          <w:tab w:val="left" w:pos="358"/>
        </w:tabs>
        <w:spacing w:after="0"/>
        <w:jc w:val="center"/>
        <w:rPr>
          <w:sz w:val="28"/>
          <w:szCs w:val="28"/>
        </w:rPr>
      </w:pPr>
      <w:bookmarkStart w:id="0" w:name="bookmark498"/>
      <w:bookmarkEnd w:id="0"/>
      <w:r w:rsidRPr="00460EE6">
        <w:rPr>
          <w:b/>
          <w:bCs/>
          <w:color w:val="000000"/>
          <w:sz w:val="28"/>
          <w:szCs w:val="28"/>
        </w:rPr>
        <w:t>Общие положения</w:t>
      </w:r>
    </w:p>
    <w:p w:rsidR="00476A37" w:rsidRPr="00460EE6" w:rsidRDefault="004A3308" w:rsidP="00260B25">
      <w:pPr>
        <w:pStyle w:val="20"/>
        <w:keepNext/>
        <w:keepLines/>
        <w:spacing w:after="0"/>
      </w:pPr>
      <w:bookmarkStart w:id="1" w:name="bookmark499"/>
      <w:bookmarkStart w:id="2" w:name="bookmark500"/>
      <w:bookmarkStart w:id="3" w:name="bookmark501"/>
      <w:r w:rsidRPr="00460EE6">
        <w:rPr>
          <w:color w:val="000000"/>
        </w:rPr>
        <w:t xml:space="preserve">1. </w:t>
      </w:r>
      <w:r w:rsidR="00476A37" w:rsidRPr="00460EE6">
        <w:rPr>
          <w:color w:val="000000"/>
        </w:rPr>
        <w:t>Предмет регулирования Административного регламента</w:t>
      </w:r>
      <w:bookmarkEnd w:id="1"/>
      <w:bookmarkEnd w:id="2"/>
      <w:bookmarkEnd w:id="3"/>
    </w:p>
    <w:p w:rsidR="00476A37" w:rsidRPr="00460EE6" w:rsidRDefault="00476A37" w:rsidP="00260B25">
      <w:pPr>
        <w:pStyle w:val="80"/>
        <w:spacing w:after="0"/>
        <w:ind w:firstLine="580"/>
        <w:jc w:val="both"/>
        <w:rPr>
          <w:iCs/>
          <w:color w:val="000000"/>
          <w:sz w:val="28"/>
          <w:szCs w:val="28"/>
        </w:rPr>
      </w:pPr>
      <w:r w:rsidRPr="00460EE6">
        <w:rPr>
          <w:color w:val="000000"/>
          <w:sz w:val="28"/>
          <w:szCs w:val="28"/>
        </w:rPr>
        <w:t>1.1</w:t>
      </w:r>
      <w:r w:rsidR="004A3308" w:rsidRPr="00460EE6">
        <w:rPr>
          <w:color w:val="000000"/>
          <w:sz w:val="28"/>
          <w:szCs w:val="28"/>
        </w:rPr>
        <w:t>.</w:t>
      </w:r>
      <w:r w:rsidRPr="00460EE6">
        <w:rPr>
          <w:color w:val="000000"/>
          <w:sz w:val="28"/>
          <w:szCs w:val="28"/>
        </w:rPr>
        <w:t xml:space="preserve"> Административный регламент предоставления муниципальной услуги </w:t>
      </w:r>
      <w:r w:rsidR="00460EE6" w:rsidRPr="00460EE6">
        <w:rPr>
          <w:color w:val="000000"/>
          <w:sz w:val="28"/>
          <w:szCs w:val="28"/>
        </w:rPr>
        <w:t>«</w:t>
      </w:r>
      <w:r w:rsidR="00EF6644">
        <w:rPr>
          <w:color w:val="000000"/>
          <w:sz w:val="28"/>
          <w:szCs w:val="28"/>
        </w:rPr>
        <w:t>Предоставление земельных участков, находящихся в муниципальной собственности, на торгах</w:t>
      </w:r>
      <w:r w:rsidR="00460EE6" w:rsidRPr="00460EE6">
        <w:rPr>
          <w:color w:val="000000"/>
          <w:sz w:val="28"/>
          <w:szCs w:val="28"/>
        </w:rPr>
        <w:t>»</w:t>
      </w:r>
      <w:r w:rsidRPr="00460EE6">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00C408CF" w:rsidRPr="00460EE6">
        <w:rPr>
          <w:color w:val="000000"/>
          <w:sz w:val="28"/>
          <w:szCs w:val="28"/>
        </w:rPr>
        <w:t xml:space="preserve">на территории </w:t>
      </w:r>
      <w:r w:rsidR="00460EE6" w:rsidRPr="00460EE6">
        <w:rPr>
          <w:color w:val="000000"/>
          <w:sz w:val="28"/>
          <w:szCs w:val="28"/>
        </w:rPr>
        <w:t>Табачненск</w:t>
      </w:r>
      <w:r w:rsidR="005C1D10" w:rsidRPr="00460EE6">
        <w:rPr>
          <w:color w:val="000000"/>
          <w:sz w:val="28"/>
          <w:szCs w:val="28"/>
        </w:rPr>
        <w:t>ого сельского поселения Бахчисарайского района Республики Крым</w:t>
      </w:r>
      <w:r w:rsidR="007C2AAF" w:rsidRPr="00460EE6">
        <w:rPr>
          <w:iCs/>
          <w:color w:val="000000"/>
          <w:sz w:val="28"/>
          <w:szCs w:val="28"/>
        </w:rPr>
        <w:t>.</w:t>
      </w:r>
    </w:p>
    <w:p w:rsidR="004A3308" w:rsidRPr="00460EE6" w:rsidRDefault="004A3308" w:rsidP="00260B25">
      <w:pPr>
        <w:pStyle w:val="40"/>
        <w:spacing w:line="240" w:lineRule="auto"/>
        <w:jc w:val="both"/>
        <w:rPr>
          <w:sz w:val="28"/>
          <w:szCs w:val="28"/>
        </w:rPr>
      </w:pPr>
    </w:p>
    <w:p w:rsidR="00476A37" w:rsidRPr="00460EE6" w:rsidRDefault="004A3308" w:rsidP="00260B25">
      <w:pPr>
        <w:pStyle w:val="20"/>
        <w:keepNext/>
        <w:keepLines/>
        <w:spacing w:after="0"/>
      </w:pPr>
      <w:bookmarkStart w:id="4" w:name="bookmark502"/>
      <w:bookmarkStart w:id="5" w:name="bookmark503"/>
      <w:bookmarkStart w:id="6" w:name="bookmark504"/>
      <w:r w:rsidRPr="00460EE6">
        <w:rPr>
          <w:color w:val="000000"/>
        </w:rPr>
        <w:t xml:space="preserve">2. </w:t>
      </w:r>
      <w:r w:rsidR="00476A37" w:rsidRPr="00460EE6">
        <w:rPr>
          <w:color w:val="000000"/>
        </w:rPr>
        <w:t>Круг Заявителей</w:t>
      </w:r>
      <w:bookmarkEnd w:id="4"/>
      <w:bookmarkEnd w:id="5"/>
      <w:bookmarkEnd w:id="6"/>
    </w:p>
    <w:p w:rsidR="00476A37" w:rsidRPr="00460EE6" w:rsidRDefault="00476A37" w:rsidP="00260B25">
      <w:pPr>
        <w:pStyle w:val="80"/>
        <w:numPr>
          <w:ilvl w:val="1"/>
          <w:numId w:val="29"/>
        </w:numPr>
        <w:tabs>
          <w:tab w:val="left" w:pos="993"/>
        </w:tabs>
        <w:spacing w:after="0"/>
        <w:ind w:left="0" w:firstLine="567"/>
        <w:jc w:val="both"/>
        <w:rPr>
          <w:sz w:val="28"/>
          <w:szCs w:val="28"/>
        </w:rPr>
      </w:pPr>
      <w:bookmarkStart w:id="7" w:name="bookmark505"/>
      <w:bookmarkEnd w:id="7"/>
      <w:r w:rsidRPr="00460EE6">
        <w:rPr>
          <w:color w:val="000000"/>
          <w:sz w:val="28"/>
          <w:szCs w:val="28"/>
        </w:rP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476A37" w:rsidRPr="00460EE6" w:rsidRDefault="00476A37" w:rsidP="00260B25">
      <w:pPr>
        <w:pStyle w:val="80"/>
        <w:numPr>
          <w:ilvl w:val="1"/>
          <w:numId w:val="29"/>
        </w:numPr>
        <w:tabs>
          <w:tab w:val="left" w:pos="993"/>
        </w:tabs>
        <w:spacing w:after="0"/>
        <w:ind w:left="0" w:firstLine="567"/>
        <w:jc w:val="both"/>
        <w:rPr>
          <w:color w:val="000000"/>
          <w:sz w:val="28"/>
          <w:szCs w:val="28"/>
        </w:rPr>
      </w:pPr>
      <w:bookmarkStart w:id="8" w:name="bookmark506"/>
      <w:bookmarkEnd w:id="8"/>
      <w:r w:rsidRPr="00460EE6">
        <w:rPr>
          <w:color w:val="000000"/>
          <w:sz w:val="28"/>
          <w:szCs w:val="28"/>
        </w:rPr>
        <w:t>Интересы заявителей</w:t>
      </w:r>
      <w:r w:rsidR="007C2AAF" w:rsidRPr="00460EE6">
        <w:rPr>
          <w:color w:val="000000"/>
          <w:sz w:val="28"/>
          <w:szCs w:val="28"/>
        </w:rPr>
        <w:t xml:space="preserve"> могут </w:t>
      </w:r>
      <w:r w:rsidRPr="00460EE6">
        <w:rPr>
          <w:color w:val="000000"/>
          <w:sz w:val="28"/>
          <w:szCs w:val="28"/>
        </w:rPr>
        <w:t>представлять</w:t>
      </w:r>
      <w:r w:rsidR="007C2AAF" w:rsidRPr="00460EE6">
        <w:rPr>
          <w:color w:val="000000"/>
          <w:sz w:val="28"/>
          <w:szCs w:val="28"/>
        </w:rPr>
        <w:t xml:space="preserve"> </w:t>
      </w:r>
      <w:r w:rsidRPr="00460EE6">
        <w:rPr>
          <w:color w:val="000000"/>
          <w:sz w:val="28"/>
          <w:szCs w:val="28"/>
        </w:rPr>
        <w:t>лица,</w:t>
      </w:r>
      <w:r w:rsidR="007C2AAF" w:rsidRPr="00460EE6">
        <w:rPr>
          <w:color w:val="000000"/>
          <w:sz w:val="28"/>
          <w:szCs w:val="28"/>
        </w:rPr>
        <w:t xml:space="preserve"> </w:t>
      </w:r>
      <w:r w:rsidRPr="00460EE6">
        <w:rPr>
          <w:color w:val="000000"/>
          <w:sz w:val="28"/>
          <w:szCs w:val="28"/>
        </w:rPr>
        <w:t>обладающие</w:t>
      </w:r>
      <w:r w:rsidR="007C2AAF" w:rsidRPr="00460EE6">
        <w:rPr>
          <w:color w:val="000000"/>
          <w:sz w:val="28"/>
          <w:szCs w:val="28"/>
        </w:rPr>
        <w:t xml:space="preserve"> </w:t>
      </w:r>
      <w:r w:rsidRPr="00460EE6">
        <w:rPr>
          <w:color w:val="000000"/>
          <w:sz w:val="28"/>
          <w:szCs w:val="28"/>
        </w:rPr>
        <w:t>соответствующими</w:t>
      </w:r>
      <w:r w:rsidR="007C2AAF" w:rsidRPr="00460EE6">
        <w:rPr>
          <w:color w:val="000000"/>
          <w:sz w:val="28"/>
          <w:szCs w:val="28"/>
        </w:rPr>
        <w:t xml:space="preserve"> </w:t>
      </w:r>
      <w:r w:rsidRPr="00460EE6">
        <w:rPr>
          <w:color w:val="000000"/>
          <w:sz w:val="28"/>
          <w:szCs w:val="28"/>
        </w:rPr>
        <w:t>полномочиями</w:t>
      </w:r>
      <w:r w:rsidR="007C2AAF" w:rsidRPr="00460EE6">
        <w:rPr>
          <w:color w:val="000000"/>
          <w:sz w:val="28"/>
          <w:szCs w:val="28"/>
        </w:rPr>
        <w:t xml:space="preserve"> </w:t>
      </w:r>
      <w:r w:rsidRPr="00460EE6">
        <w:rPr>
          <w:color w:val="000000"/>
          <w:sz w:val="28"/>
          <w:szCs w:val="28"/>
        </w:rPr>
        <w:t>(далее - представитель).</w:t>
      </w:r>
    </w:p>
    <w:p w:rsidR="004A3308" w:rsidRPr="00460EE6" w:rsidRDefault="004A3308" w:rsidP="00260B25">
      <w:pPr>
        <w:pStyle w:val="80"/>
        <w:spacing w:after="0"/>
        <w:jc w:val="both"/>
        <w:rPr>
          <w:sz w:val="28"/>
          <w:szCs w:val="28"/>
        </w:rPr>
      </w:pPr>
    </w:p>
    <w:p w:rsidR="007C2AAF" w:rsidRPr="00460EE6" w:rsidRDefault="00476A37" w:rsidP="00260B25">
      <w:pPr>
        <w:pStyle w:val="20"/>
        <w:keepNext/>
        <w:keepLines/>
        <w:numPr>
          <w:ilvl w:val="0"/>
          <w:numId w:val="29"/>
        </w:numPr>
        <w:spacing w:after="0"/>
      </w:pPr>
      <w:bookmarkStart w:id="9" w:name="bookmark507"/>
      <w:bookmarkStart w:id="10" w:name="bookmark508"/>
      <w:bookmarkStart w:id="11" w:name="bookmark509"/>
      <w:r w:rsidRPr="00460EE6">
        <w:rPr>
          <w:color w:val="000000"/>
        </w:rPr>
        <w:t>Требования к порядку информирования о</w:t>
      </w:r>
    </w:p>
    <w:p w:rsidR="00476A37" w:rsidRPr="00460EE6" w:rsidRDefault="00476A37" w:rsidP="00260B25">
      <w:pPr>
        <w:pStyle w:val="20"/>
        <w:keepNext/>
        <w:keepLines/>
        <w:spacing w:after="0"/>
        <w:ind w:left="360"/>
      </w:pPr>
      <w:r w:rsidRPr="00460EE6">
        <w:rPr>
          <w:color w:val="000000"/>
        </w:rPr>
        <w:t>предоставлении муниципальной услуги</w:t>
      </w:r>
      <w:bookmarkEnd w:id="9"/>
      <w:bookmarkEnd w:id="10"/>
      <w:bookmarkEnd w:id="11"/>
    </w:p>
    <w:p w:rsidR="007C2AAF" w:rsidRPr="00460EE6" w:rsidRDefault="007C2AAF" w:rsidP="00260B25">
      <w:pPr>
        <w:pStyle w:val="1"/>
        <w:numPr>
          <w:ilvl w:val="1"/>
          <w:numId w:val="29"/>
        </w:numPr>
        <w:tabs>
          <w:tab w:val="left" w:pos="1134"/>
        </w:tabs>
        <w:ind w:left="0" w:firstLine="709"/>
        <w:jc w:val="both"/>
      </w:pPr>
      <w:bookmarkStart w:id="12" w:name="bookmark510"/>
      <w:bookmarkEnd w:id="12"/>
      <w:r w:rsidRPr="00460EE6">
        <w:rPr>
          <w:color w:val="000000"/>
        </w:rPr>
        <w:t>Информирование о порядке предоставления муниципальной услуги осуществляется:</w:t>
      </w:r>
    </w:p>
    <w:p w:rsidR="007C2AAF" w:rsidRPr="00460EE6" w:rsidRDefault="007C2AAF" w:rsidP="00260B25">
      <w:pPr>
        <w:pStyle w:val="1"/>
        <w:numPr>
          <w:ilvl w:val="0"/>
          <w:numId w:val="32"/>
        </w:numPr>
        <w:tabs>
          <w:tab w:val="left" w:pos="1085"/>
          <w:tab w:val="left" w:pos="1134"/>
        </w:tabs>
        <w:ind w:firstLine="720"/>
        <w:jc w:val="both"/>
      </w:pPr>
      <w:bookmarkStart w:id="13" w:name="bookmark14"/>
      <w:bookmarkEnd w:id="13"/>
      <w:r w:rsidRPr="00460EE6">
        <w:rPr>
          <w:color w:val="000000"/>
        </w:rPr>
        <w:t>непосредственно при личном приеме заявителя в</w:t>
      </w:r>
      <w:r w:rsidR="00C408CF" w:rsidRPr="00460EE6">
        <w:rPr>
          <w:color w:val="000000"/>
        </w:rPr>
        <w:t xml:space="preserve"> администрации </w:t>
      </w:r>
      <w:r w:rsidR="00460EE6" w:rsidRPr="00460EE6">
        <w:rPr>
          <w:color w:val="000000"/>
        </w:rPr>
        <w:t>Табачненск</w:t>
      </w:r>
      <w:r w:rsidR="005C1D10" w:rsidRPr="00460EE6">
        <w:rPr>
          <w:color w:val="000000"/>
        </w:rPr>
        <w:t>ого сельского поселения Бахчисарайского района Республики Крым</w:t>
      </w:r>
      <w:r w:rsidR="00C408CF" w:rsidRPr="00460EE6">
        <w:rPr>
          <w:color w:val="000000"/>
        </w:rPr>
        <w:t xml:space="preserve"> </w:t>
      </w:r>
      <w:r w:rsidRPr="00460EE6">
        <w:rPr>
          <w:color w:val="000000"/>
        </w:rPr>
        <w:t>(далее- Уполномоченный орган);</w:t>
      </w:r>
    </w:p>
    <w:p w:rsidR="007C2AAF" w:rsidRPr="00460EE6" w:rsidRDefault="007C2AAF" w:rsidP="00260B25">
      <w:pPr>
        <w:pStyle w:val="1"/>
        <w:numPr>
          <w:ilvl w:val="0"/>
          <w:numId w:val="32"/>
        </w:numPr>
        <w:tabs>
          <w:tab w:val="left" w:pos="1095"/>
          <w:tab w:val="left" w:pos="1134"/>
        </w:tabs>
        <w:ind w:firstLine="720"/>
        <w:jc w:val="both"/>
      </w:pPr>
      <w:bookmarkStart w:id="14" w:name="bookmark15"/>
      <w:bookmarkEnd w:id="14"/>
      <w:r w:rsidRPr="00460EE6">
        <w:rPr>
          <w:color w:val="000000"/>
        </w:rPr>
        <w:t>по телефону в Уполномоченном органе;</w:t>
      </w:r>
    </w:p>
    <w:p w:rsidR="007C2AAF" w:rsidRPr="00460EE6" w:rsidRDefault="007C2AAF" w:rsidP="00260B25">
      <w:pPr>
        <w:pStyle w:val="1"/>
        <w:numPr>
          <w:ilvl w:val="0"/>
          <w:numId w:val="32"/>
        </w:numPr>
        <w:tabs>
          <w:tab w:val="left" w:pos="1134"/>
        </w:tabs>
        <w:ind w:firstLine="720"/>
        <w:jc w:val="both"/>
      </w:pPr>
      <w:bookmarkStart w:id="15" w:name="bookmark16"/>
      <w:bookmarkEnd w:id="15"/>
      <w:r w:rsidRPr="00460EE6">
        <w:rPr>
          <w:color w:val="000000"/>
        </w:rPr>
        <w:t>письменно, в том числе посредством электронной почты, факсимильной связи;</w:t>
      </w:r>
    </w:p>
    <w:p w:rsidR="007C2AAF" w:rsidRPr="00460EE6" w:rsidRDefault="007C2AAF" w:rsidP="00260B25">
      <w:pPr>
        <w:pStyle w:val="1"/>
        <w:numPr>
          <w:ilvl w:val="0"/>
          <w:numId w:val="32"/>
        </w:numPr>
        <w:tabs>
          <w:tab w:val="left" w:pos="1134"/>
        </w:tabs>
        <w:ind w:firstLine="720"/>
        <w:jc w:val="both"/>
      </w:pPr>
      <w:bookmarkStart w:id="16" w:name="bookmark17"/>
      <w:bookmarkEnd w:id="16"/>
      <w:r w:rsidRPr="00460EE6">
        <w:rPr>
          <w:color w:val="000000"/>
        </w:rPr>
        <w:t>посредством размещения в открытой и доступной форме информации:</w:t>
      </w:r>
    </w:p>
    <w:p w:rsidR="007C2AAF" w:rsidRPr="00460EE6" w:rsidRDefault="007C2AAF" w:rsidP="00260B25">
      <w:pPr>
        <w:pStyle w:val="1"/>
        <w:tabs>
          <w:tab w:val="left" w:pos="851"/>
        </w:tabs>
        <w:ind w:firstLine="720"/>
        <w:jc w:val="both"/>
        <w:rPr>
          <w:color w:val="000000"/>
        </w:rPr>
      </w:pPr>
      <w:r w:rsidRPr="00460EE6">
        <w:rPr>
          <w:color w:val="000000"/>
        </w:rPr>
        <w:t xml:space="preserve">- в федеральной государственной информационной системе </w:t>
      </w:r>
      <w:r w:rsidR="00460EE6" w:rsidRPr="00460EE6">
        <w:rPr>
          <w:color w:val="000000"/>
        </w:rPr>
        <w:t>«</w:t>
      </w:r>
      <w:r w:rsidRPr="00460EE6">
        <w:rPr>
          <w:color w:val="000000"/>
        </w:rPr>
        <w:t>Единый портал государственных и муниципальных услуг (функций)</w:t>
      </w:r>
      <w:r w:rsidR="00460EE6" w:rsidRPr="00460EE6">
        <w:rPr>
          <w:color w:val="000000"/>
        </w:rPr>
        <w:t>»</w:t>
      </w:r>
      <w:r w:rsidRPr="00460EE6">
        <w:rPr>
          <w:color w:val="000000"/>
        </w:rPr>
        <w:t xml:space="preserve"> (</w:t>
      </w:r>
      <w:hyperlink r:id="rId9" w:history="1">
        <w:r w:rsidRPr="00460EE6">
          <w:rPr>
            <w:color w:val="000000"/>
          </w:rPr>
          <w:t>https://www.gosuslugi.ru</w:t>
        </w:r>
      </w:hyperlink>
      <w:r w:rsidRPr="00460EE6">
        <w:rPr>
          <w:color w:val="000000"/>
        </w:rPr>
        <w:t>) (далее - ЕПГУ);</w:t>
      </w:r>
    </w:p>
    <w:p w:rsidR="007C2AAF" w:rsidRPr="00460EE6" w:rsidRDefault="007C2AAF" w:rsidP="00260B25">
      <w:pPr>
        <w:pStyle w:val="1"/>
        <w:tabs>
          <w:tab w:val="left" w:pos="1134"/>
        </w:tabs>
        <w:ind w:firstLine="720"/>
        <w:jc w:val="both"/>
        <w:rPr>
          <w:iCs/>
          <w:color w:val="000000"/>
        </w:rPr>
      </w:pPr>
      <w:r w:rsidRPr="00460EE6">
        <w:rPr>
          <w:color w:val="000000"/>
        </w:rPr>
        <w:t xml:space="preserve">- на официальном сайте Уполномоченного органа </w:t>
      </w:r>
      <w:r w:rsidRPr="00460EE6">
        <w:rPr>
          <w:iCs/>
          <w:color w:val="000000"/>
        </w:rPr>
        <w:t>(</w:t>
      </w:r>
      <w:r w:rsidR="00460EE6" w:rsidRPr="00460EE6">
        <w:rPr>
          <w:iCs/>
          <w:color w:val="000000"/>
        </w:rPr>
        <w:t>https://tabachnoe-sovet.ru/</w:t>
      </w:r>
      <w:r w:rsidRPr="00460EE6">
        <w:rPr>
          <w:iCs/>
          <w:color w:val="000000"/>
        </w:rPr>
        <w:t>);</w:t>
      </w:r>
    </w:p>
    <w:p w:rsidR="007C2AAF" w:rsidRPr="00460EE6" w:rsidRDefault="007C2AAF" w:rsidP="00260B25">
      <w:pPr>
        <w:pStyle w:val="1"/>
        <w:numPr>
          <w:ilvl w:val="0"/>
          <w:numId w:val="32"/>
        </w:numPr>
        <w:tabs>
          <w:tab w:val="left" w:pos="1134"/>
        </w:tabs>
        <w:ind w:firstLine="720"/>
        <w:jc w:val="both"/>
      </w:pPr>
      <w:bookmarkStart w:id="17" w:name="bookmark18"/>
      <w:bookmarkEnd w:id="17"/>
      <w:r w:rsidRPr="00460EE6">
        <w:rPr>
          <w:color w:val="000000"/>
        </w:rPr>
        <w:t>посредством размещения информации на информационных стендах Уполномоченного органа.</w:t>
      </w:r>
    </w:p>
    <w:p w:rsidR="007C2AAF" w:rsidRPr="00460EE6" w:rsidRDefault="007C2AAF" w:rsidP="00260B25">
      <w:pPr>
        <w:pStyle w:val="1"/>
        <w:numPr>
          <w:ilvl w:val="1"/>
          <w:numId w:val="29"/>
        </w:numPr>
        <w:tabs>
          <w:tab w:val="left" w:pos="1134"/>
          <w:tab w:val="left" w:pos="1256"/>
        </w:tabs>
        <w:ind w:left="0" w:firstLine="720"/>
        <w:jc w:val="both"/>
      </w:pPr>
      <w:bookmarkStart w:id="18" w:name="bookmark19"/>
      <w:bookmarkEnd w:id="18"/>
      <w:r w:rsidRPr="00460EE6">
        <w:rPr>
          <w:color w:val="000000"/>
        </w:rPr>
        <w:t>Информирование осуществляется по вопросам, касающимся:</w:t>
      </w:r>
    </w:p>
    <w:p w:rsidR="007C2AAF" w:rsidRPr="00460EE6" w:rsidRDefault="007C2AAF" w:rsidP="00260B25">
      <w:pPr>
        <w:pStyle w:val="1"/>
        <w:tabs>
          <w:tab w:val="left" w:pos="1134"/>
        </w:tabs>
        <w:ind w:firstLine="720"/>
        <w:jc w:val="both"/>
      </w:pPr>
      <w:r w:rsidRPr="00460EE6">
        <w:rPr>
          <w:color w:val="000000"/>
        </w:rPr>
        <w:lastRenderedPageBreak/>
        <w:t>- способов подачи заявления о предоставлении муниципальной услуги;</w:t>
      </w:r>
    </w:p>
    <w:p w:rsidR="007C2AAF" w:rsidRPr="00460EE6" w:rsidRDefault="007C2AAF" w:rsidP="00260B25">
      <w:pPr>
        <w:pStyle w:val="1"/>
        <w:tabs>
          <w:tab w:val="left" w:pos="1134"/>
        </w:tabs>
        <w:ind w:firstLine="720"/>
        <w:jc w:val="both"/>
      </w:pPr>
      <w:r w:rsidRPr="00460EE6">
        <w:rPr>
          <w:color w:val="000000"/>
        </w:rPr>
        <w:t>- адресов Уполномоченного органа;</w:t>
      </w:r>
    </w:p>
    <w:p w:rsidR="007C2AAF" w:rsidRPr="00460EE6" w:rsidRDefault="007C2AAF" w:rsidP="00260B25">
      <w:pPr>
        <w:pStyle w:val="1"/>
        <w:tabs>
          <w:tab w:val="left" w:pos="1134"/>
        </w:tabs>
        <w:ind w:firstLine="720"/>
        <w:jc w:val="both"/>
      </w:pPr>
      <w:r w:rsidRPr="00460EE6">
        <w:rPr>
          <w:color w:val="000000"/>
        </w:rPr>
        <w:t>- справочной информации о работе Уполномоченного органа (структурных подразделений Уполномоченного органа);</w:t>
      </w:r>
    </w:p>
    <w:p w:rsidR="007C2AAF" w:rsidRPr="00460EE6" w:rsidRDefault="007C2AAF" w:rsidP="00260B25">
      <w:pPr>
        <w:pStyle w:val="1"/>
        <w:tabs>
          <w:tab w:val="left" w:pos="1134"/>
        </w:tabs>
        <w:ind w:firstLine="720"/>
        <w:jc w:val="both"/>
      </w:pPr>
      <w:r w:rsidRPr="00460EE6">
        <w:rPr>
          <w:color w:val="00000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C2AAF" w:rsidRPr="00460EE6" w:rsidRDefault="007C2AAF" w:rsidP="00260B25">
      <w:pPr>
        <w:pStyle w:val="1"/>
        <w:tabs>
          <w:tab w:val="left" w:pos="1134"/>
        </w:tabs>
        <w:ind w:firstLine="720"/>
        <w:jc w:val="both"/>
      </w:pPr>
      <w:r w:rsidRPr="00460EE6">
        <w:rPr>
          <w:color w:val="000000"/>
        </w:rPr>
        <w:t>- порядка и сроков предоставления муниципальной услуги;</w:t>
      </w:r>
    </w:p>
    <w:p w:rsidR="007C2AAF" w:rsidRPr="00460EE6" w:rsidRDefault="007C2AAF" w:rsidP="00260B25">
      <w:pPr>
        <w:pStyle w:val="1"/>
        <w:tabs>
          <w:tab w:val="left" w:pos="1134"/>
        </w:tabs>
        <w:ind w:firstLine="720"/>
        <w:jc w:val="both"/>
      </w:pPr>
      <w:r w:rsidRPr="00460EE6">
        <w:rPr>
          <w:color w:val="00000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C2AAF" w:rsidRPr="00460EE6" w:rsidRDefault="007C2AAF" w:rsidP="00260B25">
      <w:pPr>
        <w:pStyle w:val="1"/>
        <w:tabs>
          <w:tab w:val="left" w:pos="1134"/>
        </w:tabs>
        <w:ind w:firstLine="720"/>
        <w:jc w:val="both"/>
      </w:pPr>
      <w:r w:rsidRPr="00460EE6">
        <w:rPr>
          <w:color w:val="000000"/>
        </w:rPr>
        <w:t>- по вопросам предоставления услуг, которые являются необходимыми и обязательными для предоставления муниципальной услуги;</w:t>
      </w:r>
    </w:p>
    <w:p w:rsidR="007C2AAF" w:rsidRPr="00460EE6" w:rsidRDefault="007C2AAF" w:rsidP="00260B25">
      <w:pPr>
        <w:pStyle w:val="1"/>
        <w:tabs>
          <w:tab w:val="left" w:pos="1134"/>
        </w:tabs>
        <w:ind w:firstLine="720"/>
        <w:jc w:val="both"/>
      </w:pPr>
      <w:r w:rsidRPr="00460EE6">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C2AAF" w:rsidRPr="00460EE6" w:rsidRDefault="007C2AAF" w:rsidP="00260B25">
      <w:pPr>
        <w:pStyle w:val="1"/>
        <w:tabs>
          <w:tab w:val="left" w:pos="1134"/>
        </w:tabs>
        <w:ind w:firstLine="720"/>
        <w:jc w:val="both"/>
      </w:pPr>
      <w:r w:rsidRPr="00460EE6">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C2AAF" w:rsidRPr="00460EE6" w:rsidRDefault="007C2AAF" w:rsidP="00260B25">
      <w:pPr>
        <w:pStyle w:val="1"/>
        <w:numPr>
          <w:ilvl w:val="1"/>
          <w:numId w:val="29"/>
        </w:numPr>
        <w:tabs>
          <w:tab w:val="left" w:pos="1134"/>
          <w:tab w:val="left" w:pos="1265"/>
        </w:tabs>
        <w:ind w:left="0" w:firstLine="720"/>
        <w:jc w:val="both"/>
      </w:pPr>
      <w:bookmarkStart w:id="19" w:name="bookmark20"/>
      <w:bookmarkEnd w:id="19"/>
      <w:r w:rsidRPr="00460EE6">
        <w:rPr>
          <w:color w:val="000000"/>
        </w:rPr>
        <w:t>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7C2AAF" w:rsidRPr="00460EE6" w:rsidRDefault="007C2AAF" w:rsidP="00260B25">
      <w:pPr>
        <w:pStyle w:val="1"/>
        <w:tabs>
          <w:tab w:val="left" w:pos="1134"/>
        </w:tabs>
        <w:ind w:firstLine="720"/>
        <w:jc w:val="both"/>
      </w:pPr>
      <w:r w:rsidRPr="00460EE6">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C2AAF" w:rsidRPr="00460EE6" w:rsidRDefault="007C2AAF" w:rsidP="00260B25">
      <w:pPr>
        <w:pStyle w:val="1"/>
        <w:tabs>
          <w:tab w:val="left" w:pos="1134"/>
        </w:tabs>
        <w:ind w:firstLine="720"/>
        <w:jc w:val="both"/>
      </w:pPr>
      <w:r w:rsidRPr="00460EE6">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C2AAF" w:rsidRPr="00460EE6" w:rsidRDefault="007C2AAF" w:rsidP="00260B25">
      <w:pPr>
        <w:pStyle w:val="1"/>
        <w:tabs>
          <w:tab w:val="left" w:pos="1134"/>
        </w:tabs>
        <w:ind w:firstLine="720"/>
        <w:jc w:val="both"/>
      </w:pPr>
      <w:r w:rsidRPr="00460EE6">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7C2AAF" w:rsidRPr="00460EE6" w:rsidRDefault="007C2AAF" w:rsidP="00260B25">
      <w:pPr>
        <w:pStyle w:val="1"/>
        <w:tabs>
          <w:tab w:val="left" w:pos="1134"/>
        </w:tabs>
        <w:ind w:firstLine="720"/>
        <w:jc w:val="both"/>
      </w:pPr>
      <w:r w:rsidRPr="00460EE6">
        <w:rPr>
          <w:color w:val="000000"/>
        </w:rPr>
        <w:t>- изложить обращение в письменной форме;</w:t>
      </w:r>
    </w:p>
    <w:p w:rsidR="007C2AAF" w:rsidRPr="00460EE6" w:rsidRDefault="007C2AAF" w:rsidP="00260B25">
      <w:pPr>
        <w:pStyle w:val="1"/>
        <w:tabs>
          <w:tab w:val="left" w:pos="1134"/>
        </w:tabs>
        <w:ind w:firstLine="720"/>
        <w:jc w:val="both"/>
      </w:pPr>
      <w:r w:rsidRPr="00460EE6">
        <w:rPr>
          <w:color w:val="000000"/>
        </w:rPr>
        <w:t>- назначить другое время для консультаций.</w:t>
      </w:r>
    </w:p>
    <w:p w:rsidR="007C2AAF" w:rsidRPr="00460EE6" w:rsidRDefault="007C2AAF" w:rsidP="00260B25">
      <w:pPr>
        <w:pStyle w:val="1"/>
        <w:tabs>
          <w:tab w:val="left" w:pos="1134"/>
        </w:tabs>
        <w:ind w:firstLine="720"/>
        <w:jc w:val="both"/>
      </w:pPr>
      <w:r w:rsidRPr="00460EE6">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C2AAF" w:rsidRPr="00460EE6" w:rsidRDefault="007C2AAF" w:rsidP="00260B25">
      <w:pPr>
        <w:pStyle w:val="1"/>
        <w:tabs>
          <w:tab w:val="left" w:pos="1134"/>
        </w:tabs>
        <w:ind w:firstLine="720"/>
        <w:jc w:val="both"/>
      </w:pPr>
      <w:r w:rsidRPr="00460EE6">
        <w:rPr>
          <w:color w:val="000000"/>
        </w:rPr>
        <w:t>Продолжительность информирования по телефону не должна превышать 10 минут.</w:t>
      </w:r>
    </w:p>
    <w:p w:rsidR="007C2AAF" w:rsidRPr="00460EE6" w:rsidRDefault="007C2AAF" w:rsidP="00260B25">
      <w:pPr>
        <w:pStyle w:val="1"/>
        <w:tabs>
          <w:tab w:val="left" w:pos="1134"/>
        </w:tabs>
        <w:ind w:firstLine="720"/>
        <w:jc w:val="both"/>
      </w:pPr>
      <w:r w:rsidRPr="00460EE6">
        <w:rPr>
          <w:color w:val="000000"/>
        </w:rPr>
        <w:t>Информирование осуществляется в соответствии с графиком приема граждан.</w:t>
      </w:r>
    </w:p>
    <w:p w:rsidR="007C2AAF" w:rsidRPr="00460EE6" w:rsidRDefault="007C2AAF" w:rsidP="00260B25">
      <w:pPr>
        <w:pStyle w:val="1"/>
        <w:numPr>
          <w:ilvl w:val="1"/>
          <w:numId w:val="29"/>
        </w:numPr>
        <w:tabs>
          <w:tab w:val="left" w:pos="1134"/>
          <w:tab w:val="left" w:pos="1276"/>
        </w:tabs>
        <w:ind w:left="0" w:firstLine="720"/>
        <w:jc w:val="both"/>
      </w:pPr>
      <w:bookmarkStart w:id="20" w:name="bookmark21"/>
      <w:bookmarkEnd w:id="20"/>
      <w:r w:rsidRPr="00460EE6">
        <w:rPr>
          <w:color w:val="000000"/>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460EE6" w:rsidRPr="00460EE6">
        <w:rPr>
          <w:color w:val="000000"/>
        </w:rPr>
        <w:t>«</w:t>
      </w:r>
      <w:r w:rsidRPr="00460EE6">
        <w:rPr>
          <w:color w:val="000000"/>
        </w:rPr>
        <w:t xml:space="preserve">О порядке рассмотрения обращений граждан </w:t>
      </w:r>
      <w:r w:rsidRPr="00460EE6">
        <w:rPr>
          <w:color w:val="000000"/>
        </w:rPr>
        <w:lastRenderedPageBreak/>
        <w:t>Российской Федерации</w:t>
      </w:r>
      <w:r w:rsidR="00460EE6" w:rsidRPr="00460EE6">
        <w:rPr>
          <w:color w:val="000000"/>
        </w:rPr>
        <w:t>»</w:t>
      </w:r>
      <w:r w:rsidRPr="00460EE6">
        <w:rPr>
          <w:color w:val="000000"/>
        </w:rPr>
        <w:t xml:space="preserve"> (далее - Федеральный закон № 59-ФЗ).</w:t>
      </w:r>
    </w:p>
    <w:p w:rsidR="007C2AAF" w:rsidRPr="00460EE6" w:rsidRDefault="007C2AAF" w:rsidP="00260B25">
      <w:pPr>
        <w:pStyle w:val="1"/>
        <w:numPr>
          <w:ilvl w:val="1"/>
          <w:numId w:val="29"/>
        </w:numPr>
        <w:tabs>
          <w:tab w:val="left" w:pos="1134"/>
        </w:tabs>
        <w:ind w:left="0" w:firstLine="720"/>
        <w:jc w:val="both"/>
      </w:pPr>
      <w:bookmarkStart w:id="21" w:name="bookmark22"/>
      <w:bookmarkStart w:id="22" w:name="bookmark23"/>
      <w:bookmarkEnd w:id="21"/>
      <w:bookmarkEnd w:id="22"/>
      <w:r w:rsidRPr="00460EE6">
        <w:t>На ЕПГУ и официальном сайте Уполномоченного органа размещается следующая информация:</w:t>
      </w:r>
    </w:p>
    <w:p w:rsidR="007C2AAF" w:rsidRPr="00460EE6" w:rsidRDefault="007C2AAF" w:rsidP="00260B25">
      <w:pPr>
        <w:pStyle w:val="1"/>
        <w:tabs>
          <w:tab w:val="left" w:pos="993"/>
        </w:tabs>
        <w:ind w:firstLine="709"/>
        <w:jc w:val="both"/>
      </w:pPr>
      <w:r w:rsidRPr="00460EE6">
        <w:t>1)</w:t>
      </w:r>
      <w:r w:rsidRPr="00460EE6">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C2AAF" w:rsidRPr="00460EE6" w:rsidRDefault="007C2AAF" w:rsidP="00260B25">
      <w:pPr>
        <w:pStyle w:val="1"/>
        <w:ind w:firstLine="709"/>
        <w:jc w:val="both"/>
      </w:pPr>
      <w:r w:rsidRPr="00460EE6">
        <w:t>2) круг заявителей;</w:t>
      </w:r>
    </w:p>
    <w:p w:rsidR="007C2AAF" w:rsidRPr="00460EE6" w:rsidRDefault="007C2AAF" w:rsidP="00260B25">
      <w:pPr>
        <w:pStyle w:val="1"/>
        <w:ind w:firstLine="709"/>
        <w:jc w:val="both"/>
      </w:pPr>
      <w:r w:rsidRPr="00460EE6">
        <w:t>3) срок предоставления муниципальной услуги;</w:t>
      </w:r>
    </w:p>
    <w:p w:rsidR="007C2AAF" w:rsidRPr="00460EE6" w:rsidRDefault="007C2AAF" w:rsidP="00260B25">
      <w:pPr>
        <w:pStyle w:val="1"/>
        <w:ind w:firstLine="709"/>
        <w:jc w:val="both"/>
      </w:pPr>
      <w:r w:rsidRPr="00460EE6">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2AAF" w:rsidRPr="00460EE6" w:rsidRDefault="007C2AAF" w:rsidP="00260B25">
      <w:pPr>
        <w:pStyle w:val="1"/>
        <w:ind w:firstLine="709"/>
        <w:jc w:val="both"/>
      </w:pPr>
      <w:r w:rsidRPr="00460EE6">
        <w:t>5) размер государственной пошлины, взимаемой за предоставление муниципальной услуги;</w:t>
      </w:r>
    </w:p>
    <w:p w:rsidR="007C2AAF" w:rsidRPr="00460EE6" w:rsidRDefault="007C2AAF" w:rsidP="00260B25">
      <w:pPr>
        <w:pStyle w:val="1"/>
        <w:ind w:firstLine="709"/>
        <w:jc w:val="both"/>
      </w:pPr>
      <w:r w:rsidRPr="00460EE6">
        <w:t>6) исчерпывающий перечень оснований для приостановления или отказа в предоставлении муниципальной услуги;</w:t>
      </w:r>
    </w:p>
    <w:p w:rsidR="007C2AAF" w:rsidRPr="00460EE6" w:rsidRDefault="007C2AAF" w:rsidP="00260B25">
      <w:pPr>
        <w:pStyle w:val="1"/>
        <w:ind w:firstLine="709"/>
        <w:jc w:val="both"/>
      </w:pPr>
      <w:r w:rsidRPr="00460EE6">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2AAF" w:rsidRPr="00460EE6" w:rsidRDefault="007C2AAF" w:rsidP="00260B25">
      <w:pPr>
        <w:pStyle w:val="1"/>
        <w:ind w:firstLine="709"/>
        <w:jc w:val="both"/>
      </w:pPr>
      <w:r w:rsidRPr="00460EE6">
        <w:t>8) формы заявлений (уведомлений, сообщений), используемые при предоставлении муниципальной услуги.</w:t>
      </w:r>
    </w:p>
    <w:p w:rsidR="007C2AAF" w:rsidRPr="00460EE6" w:rsidRDefault="007C2AAF" w:rsidP="00260B25">
      <w:pPr>
        <w:pStyle w:val="1"/>
        <w:ind w:firstLine="709"/>
        <w:jc w:val="both"/>
      </w:pPr>
      <w:r w:rsidRPr="00460EE6">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460EE6" w:rsidRPr="00460EE6">
        <w:t>«</w:t>
      </w:r>
      <w:r w:rsidRPr="00460EE6">
        <w:t>Федеральный реестр государственных и муниципальных услуг (функций)</w:t>
      </w:r>
      <w:r w:rsidR="00460EE6" w:rsidRPr="00460EE6">
        <w:t>»</w:t>
      </w:r>
      <w:r w:rsidRPr="00460EE6">
        <w:t>, предоставляется заявителю бесплатно.</w:t>
      </w:r>
    </w:p>
    <w:p w:rsidR="007C2AAF" w:rsidRPr="00460EE6" w:rsidRDefault="007C2AAF" w:rsidP="00260B25">
      <w:pPr>
        <w:pStyle w:val="1"/>
        <w:ind w:firstLine="709"/>
        <w:jc w:val="both"/>
      </w:pPr>
      <w:r w:rsidRPr="00460EE6">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460EE6">
        <w:t>т.ч</w:t>
      </w:r>
      <w:proofErr w:type="spellEnd"/>
      <w:r w:rsidRPr="00460EE6">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460EE6">
        <w:t>авторизацию заявителя</w:t>
      </w:r>
      <w:proofErr w:type="gramEnd"/>
      <w:r w:rsidRPr="00460EE6">
        <w:t xml:space="preserve"> или предоставление им персональных данных. </w:t>
      </w:r>
    </w:p>
    <w:p w:rsidR="007C2AAF" w:rsidRPr="00460EE6" w:rsidRDefault="007C2AAF" w:rsidP="00260B25">
      <w:pPr>
        <w:pStyle w:val="1"/>
        <w:ind w:firstLine="709"/>
        <w:jc w:val="both"/>
      </w:pPr>
      <w:r w:rsidRPr="00460EE6">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7C2AAF" w:rsidRPr="00460EE6" w:rsidRDefault="007C2AAF" w:rsidP="00260B25">
      <w:pPr>
        <w:pStyle w:val="1"/>
        <w:tabs>
          <w:tab w:val="left" w:pos="1134"/>
        </w:tabs>
        <w:ind w:firstLine="720"/>
        <w:jc w:val="both"/>
      </w:pPr>
      <w:r w:rsidRPr="00460EE6">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7C2AAF" w:rsidRPr="00460EE6" w:rsidRDefault="007C2AAF" w:rsidP="00260B25">
      <w:pPr>
        <w:pStyle w:val="1"/>
        <w:tabs>
          <w:tab w:val="left" w:pos="1134"/>
        </w:tabs>
        <w:ind w:firstLine="720"/>
        <w:jc w:val="both"/>
      </w:pPr>
      <w:r w:rsidRPr="00460EE6">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C2AAF" w:rsidRPr="00460EE6" w:rsidRDefault="007C2AAF" w:rsidP="00260B25">
      <w:pPr>
        <w:pStyle w:val="1"/>
        <w:tabs>
          <w:tab w:val="left" w:pos="1134"/>
        </w:tabs>
        <w:ind w:firstLine="720"/>
        <w:jc w:val="both"/>
      </w:pPr>
      <w:r w:rsidRPr="00460EE6">
        <w:t xml:space="preserve">адрес официального сайта, а также электронной почты и (или) формы обратной связи Уполномоченного органа в сети </w:t>
      </w:r>
      <w:r w:rsidR="00460EE6" w:rsidRPr="00460EE6">
        <w:t>«</w:t>
      </w:r>
      <w:r w:rsidRPr="00460EE6">
        <w:t>Интернет</w:t>
      </w:r>
      <w:r w:rsidR="00460EE6" w:rsidRPr="00460EE6">
        <w:t>»</w:t>
      </w:r>
      <w:r w:rsidRPr="00460EE6">
        <w:t>.</w:t>
      </w:r>
    </w:p>
    <w:p w:rsidR="007C2AAF" w:rsidRPr="00460EE6" w:rsidRDefault="007C2AAF" w:rsidP="00260B25">
      <w:pPr>
        <w:pStyle w:val="1"/>
        <w:numPr>
          <w:ilvl w:val="1"/>
          <w:numId w:val="29"/>
        </w:numPr>
        <w:tabs>
          <w:tab w:val="left" w:pos="1134"/>
        </w:tabs>
        <w:ind w:left="0" w:firstLine="709"/>
        <w:jc w:val="both"/>
      </w:pPr>
      <w:bookmarkStart w:id="23" w:name="bookmark24"/>
      <w:bookmarkEnd w:id="23"/>
      <w:r w:rsidRPr="00460EE6">
        <w:t>На информационных стендах Уполномоченного органа, в местах предоставления муниципальной услуги, размещается следующая информация:</w:t>
      </w:r>
    </w:p>
    <w:p w:rsidR="007C2AAF" w:rsidRPr="00460EE6" w:rsidRDefault="007C2AAF" w:rsidP="00260B25">
      <w:pPr>
        <w:pStyle w:val="1"/>
        <w:tabs>
          <w:tab w:val="left" w:pos="1134"/>
        </w:tabs>
        <w:ind w:firstLine="709"/>
        <w:jc w:val="both"/>
      </w:pPr>
      <w:r w:rsidRPr="00460EE6">
        <w:t>- исчерпывающая информация о порядке предоставления муниципальной услуги;</w:t>
      </w:r>
    </w:p>
    <w:p w:rsidR="007C2AAF" w:rsidRPr="00460EE6" w:rsidRDefault="007C2AAF" w:rsidP="00260B25">
      <w:pPr>
        <w:pStyle w:val="1"/>
        <w:tabs>
          <w:tab w:val="left" w:pos="1134"/>
        </w:tabs>
        <w:ind w:firstLine="709"/>
        <w:jc w:val="both"/>
      </w:pPr>
      <w:r w:rsidRPr="00460EE6">
        <w:lastRenderedPageBreak/>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C2AAF" w:rsidRPr="00460EE6" w:rsidRDefault="007C2AAF" w:rsidP="00260B25">
      <w:pPr>
        <w:pStyle w:val="1"/>
        <w:tabs>
          <w:tab w:val="left" w:pos="1134"/>
        </w:tabs>
        <w:ind w:firstLine="709"/>
        <w:jc w:val="both"/>
      </w:pPr>
      <w:r w:rsidRPr="00460EE6">
        <w:t xml:space="preserve">- адрес официального сайта, а также электронной почты и (или) формы обратной связи Уполномоченного органа в сети </w:t>
      </w:r>
      <w:r w:rsidR="00460EE6" w:rsidRPr="00460EE6">
        <w:t>«</w:t>
      </w:r>
      <w:r w:rsidRPr="00460EE6">
        <w:t>Интернет</w:t>
      </w:r>
      <w:r w:rsidR="00460EE6" w:rsidRPr="00460EE6">
        <w:t>»</w:t>
      </w:r>
      <w:r w:rsidRPr="00460EE6">
        <w:t>;</w:t>
      </w:r>
    </w:p>
    <w:p w:rsidR="007C2AAF" w:rsidRPr="00460EE6" w:rsidRDefault="007C2AAF" w:rsidP="00260B25">
      <w:pPr>
        <w:pStyle w:val="1"/>
        <w:tabs>
          <w:tab w:val="left" w:pos="1134"/>
        </w:tabs>
        <w:ind w:firstLine="709"/>
        <w:jc w:val="both"/>
      </w:pPr>
      <w:r w:rsidRPr="00460EE6">
        <w:t>- исчерпывающий перечень документов, необходимых в соответствии с нормативными правовыми актами для предоставления муниципальной услуги;</w:t>
      </w:r>
    </w:p>
    <w:p w:rsidR="007C2AAF" w:rsidRPr="00460EE6" w:rsidRDefault="007C2AAF" w:rsidP="00260B25">
      <w:pPr>
        <w:pStyle w:val="1"/>
        <w:tabs>
          <w:tab w:val="left" w:pos="1134"/>
        </w:tabs>
        <w:ind w:firstLine="709"/>
        <w:jc w:val="both"/>
      </w:pPr>
      <w:r w:rsidRPr="00460EE6">
        <w:t>- формы заявлений;</w:t>
      </w:r>
    </w:p>
    <w:p w:rsidR="007C2AAF" w:rsidRPr="00460EE6" w:rsidRDefault="007C2AAF" w:rsidP="00260B25">
      <w:pPr>
        <w:pStyle w:val="1"/>
        <w:tabs>
          <w:tab w:val="left" w:pos="1134"/>
        </w:tabs>
        <w:ind w:firstLine="709"/>
        <w:jc w:val="both"/>
      </w:pPr>
      <w:r w:rsidRPr="00460EE6">
        <w:t>- перечень оснований для отказа в предоставлении муниципальной услуги;</w:t>
      </w:r>
    </w:p>
    <w:p w:rsidR="007C2AAF" w:rsidRPr="00460EE6" w:rsidRDefault="007C2AAF" w:rsidP="00260B25">
      <w:pPr>
        <w:pStyle w:val="1"/>
        <w:tabs>
          <w:tab w:val="left" w:pos="1134"/>
        </w:tabs>
        <w:ind w:firstLine="709"/>
        <w:jc w:val="both"/>
      </w:pPr>
      <w:r w:rsidRPr="00460EE6">
        <w:t>- порядок обжалования решений, действий или бездействия должностных лиц, предоставляющих муниципальную услугу.</w:t>
      </w:r>
    </w:p>
    <w:p w:rsidR="007C2AAF" w:rsidRPr="00460EE6" w:rsidRDefault="007C2AAF" w:rsidP="00260B25">
      <w:pPr>
        <w:pStyle w:val="1"/>
        <w:tabs>
          <w:tab w:val="left" w:pos="1134"/>
        </w:tabs>
        <w:ind w:firstLine="709"/>
        <w:jc w:val="both"/>
      </w:pPr>
      <w:r w:rsidRPr="00460EE6">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24" w:name="bookmark25"/>
      <w:bookmarkEnd w:id="24"/>
    </w:p>
    <w:p w:rsidR="007C2AAF" w:rsidRPr="00460EE6" w:rsidRDefault="007C2AAF" w:rsidP="00260B25">
      <w:pPr>
        <w:pStyle w:val="1"/>
        <w:ind w:firstLine="709"/>
        <w:jc w:val="both"/>
      </w:pPr>
      <w:r w:rsidRPr="00460EE6">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и электронной почты Уполномоченного органа.</w:t>
      </w:r>
    </w:p>
    <w:p w:rsidR="007C2AAF" w:rsidRPr="00460EE6" w:rsidRDefault="007C2AAF" w:rsidP="00260B25">
      <w:pPr>
        <w:pStyle w:val="1"/>
        <w:ind w:firstLine="709"/>
        <w:jc w:val="both"/>
      </w:pPr>
      <w:r w:rsidRPr="00460EE6">
        <w:t>3.8. Справочная информация подлежит обязательному размещению на ЕПГУ,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официального сайта Уполномоченного органа.</w:t>
      </w:r>
    </w:p>
    <w:p w:rsidR="007C2AAF" w:rsidRPr="00460EE6" w:rsidRDefault="007C2AAF" w:rsidP="00260B25">
      <w:pPr>
        <w:pStyle w:val="80"/>
        <w:tabs>
          <w:tab w:val="left" w:pos="1398"/>
        </w:tabs>
        <w:spacing w:after="0"/>
        <w:ind w:left="360"/>
        <w:jc w:val="both"/>
        <w:rPr>
          <w:sz w:val="28"/>
          <w:szCs w:val="28"/>
        </w:rPr>
      </w:pPr>
    </w:p>
    <w:p w:rsidR="00476A37" w:rsidRPr="00460EE6" w:rsidRDefault="00476A37" w:rsidP="00260B25">
      <w:pPr>
        <w:pStyle w:val="20"/>
        <w:keepNext/>
        <w:keepLines/>
        <w:spacing w:after="0"/>
      </w:pPr>
      <w:bookmarkStart w:id="25" w:name="bookmark526"/>
      <w:r w:rsidRPr="00460EE6">
        <w:rPr>
          <w:color w:val="000000"/>
        </w:rPr>
        <w:t>II. Стандарт предоставления муниципальной услуги</w:t>
      </w:r>
      <w:bookmarkEnd w:id="25"/>
    </w:p>
    <w:p w:rsidR="00476A37" w:rsidRPr="00460EE6" w:rsidRDefault="00476A37" w:rsidP="00260B25">
      <w:pPr>
        <w:pStyle w:val="20"/>
        <w:keepNext/>
        <w:keepLines/>
        <w:numPr>
          <w:ilvl w:val="0"/>
          <w:numId w:val="29"/>
        </w:numPr>
        <w:spacing w:after="0"/>
      </w:pPr>
      <w:bookmarkStart w:id="26" w:name="bookmark524"/>
      <w:bookmarkStart w:id="27" w:name="bookmark525"/>
      <w:bookmarkStart w:id="28" w:name="bookmark527"/>
      <w:r w:rsidRPr="00460EE6">
        <w:rPr>
          <w:color w:val="000000"/>
        </w:rPr>
        <w:t>Наименование муниципальной услуги</w:t>
      </w:r>
      <w:bookmarkEnd w:id="26"/>
      <w:bookmarkEnd w:id="27"/>
      <w:bookmarkEnd w:id="28"/>
    </w:p>
    <w:p w:rsidR="0086277B" w:rsidRPr="00460EE6" w:rsidRDefault="00EF6644" w:rsidP="00260B25">
      <w:pPr>
        <w:pStyle w:val="80"/>
        <w:numPr>
          <w:ilvl w:val="1"/>
          <w:numId w:val="29"/>
        </w:numPr>
        <w:tabs>
          <w:tab w:val="left" w:pos="1134"/>
        </w:tabs>
        <w:spacing w:after="0"/>
        <w:ind w:left="0" w:firstLine="709"/>
        <w:jc w:val="both"/>
        <w:rPr>
          <w:sz w:val="28"/>
          <w:szCs w:val="28"/>
        </w:rPr>
      </w:pPr>
      <w:bookmarkStart w:id="29" w:name="bookmark528"/>
      <w:bookmarkEnd w:id="29"/>
      <w:r>
        <w:rPr>
          <w:color w:val="000000"/>
          <w:sz w:val="28"/>
          <w:szCs w:val="28"/>
        </w:rPr>
        <w:t>Предоставление земельных участков, находящихся в муниципальной собственности, на торгах</w:t>
      </w:r>
      <w:r w:rsidR="0086277B" w:rsidRPr="00460EE6">
        <w:rPr>
          <w:color w:val="000000"/>
          <w:sz w:val="28"/>
          <w:szCs w:val="28"/>
        </w:rPr>
        <w:t>.</w:t>
      </w:r>
    </w:p>
    <w:p w:rsidR="00476A37" w:rsidRPr="00460EE6" w:rsidRDefault="00476A37" w:rsidP="00260B25">
      <w:pPr>
        <w:pStyle w:val="80"/>
        <w:tabs>
          <w:tab w:val="left" w:pos="1395"/>
        </w:tabs>
        <w:spacing w:after="0"/>
        <w:ind w:left="360"/>
        <w:jc w:val="both"/>
        <w:rPr>
          <w:sz w:val="28"/>
          <w:szCs w:val="28"/>
        </w:rPr>
      </w:pPr>
    </w:p>
    <w:p w:rsidR="0086277B" w:rsidRPr="00460EE6" w:rsidRDefault="0086277B" w:rsidP="00260B25">
      <w:pPr>
        <w:pStyle w:val="80"/>
        <w:numPr>
          <w:ilvl w:val="0"/>
          <w:numId w:val="29"/>
        </w:numPr>
        <w:spacing w:after="0"/>
        <w:jc w:val="center"/>
        <w:rPr>
          <w:sz w:val="28"/>
          <w:szCs w:val="28"/>
        </w:rPr>
      </w:pPr>
      <w:r w:rsidRPr="00460EE6">
        <w:rPr>
          <w:b/>
          <w:bCs/>
          <w:color w:val="000000"/>
          <w:sz w:val="28"/>
          <w:szCs w:val="28"/>
        </w:rPr>
        <w:t xml:space="preserve">Наименование органа </w:t>
      </w:r>
      <w:r w:rsidR="00476A37" w:rsidRPr="00460EE6">
        <w:rPr>
          <w:b/>
          <w:bCs/>
          <w:color w:val="000000"/>
          <w:sz w:val="28"/>
          <w:szCs w:val="28"/>
        </w:rPr>
        <w:t>местного</w:t>
      </w:r>
      <w:r w:rsidRPr="00460EE6">
        <w:rPr>
          <w:b/>
          <w:bCs/>
          <w:color w:val="000000"/>
          <w:sz w:val="28"/>
          <w:szCs w:val="28"/>
        </w:rPr>
        <w:t xml:space="preserve"> </w:t>
      </w:r>
      <w:r w:rsidR="00476A37" w:rsidRPr="00460EE6">
        <w:rPr>
          <w:b/>
          <w:bCs/>
          <w:color w:val="000000"/>
          <w:sz w:val="28"/>
          <w:szCs w:val="28"/>
        </w:rPr>
        <w:t xml:space="preserve">самоуправления (организации), </w:t>
      </w:r>
    </w:p>
    <w:p w:rsidR="00476A37" w:rsidRPr="00460EE6" w:rsidRDefault="00476A37" w:rsidP="00260B25">
      <w:pPr>
        <w:pStyle w:val="80"/>
        <w:spacing w:after="0"/>
        <w:ind w:left="360"/>
        <w:jc w:val="center"/>
        <w:rPr>
          <w:sz w:val="28"/>
          <w:szCs w:val="28"/>
        </w:rPr>
      </w:pPr>
      <w:r w:rsidRPr="00460EE6">
        <w:rPr>
          <w:b/>
          <w:bCs/>
          <w:color w:val="000000"/>
          <w:sz w:val="28"/>
          <w:szCs w:val="28"/>
        </w:rPr>
        <w:t>предоставляющего муниципальную услугу</w:t>
      </w:r>
    </w:p>
    <w:p w:rsidR="00476A37" w:rsidRPr="00460EE6" w:rsidRDefault="0086277B" w:rsidP="00260B25">
      <w:pPr>
        <w:pStyle w:val="80"/>
        <w:numPr>
          <w:ilvl w:val="1"/>
          <w:numId w:val="29"/>
        </w:numPr>
        <w:tabs>
          <w:tab w:val="left" w:pos="1134"/>
        </w:tabs>
        <w:spacing w:after="0"/>
        <w:ind w:left="0" w:firstLine="709"/>
        <w:jc w:val="both"/>
        <w:rPr>
          <w:sz w:val="28"/>
          <w:szCs w:val="28"/>
        </w:rPr>
      </w:pPr>
      <w:bookmarkStart w:id="30" w:name="bookmark529"/>
      <w:bookmarkEnd w:id="30"/>
      <w:r w:rsidRPr="00460EE6">
        <w:rPr>
          <w:color w:val="000000"/>
          <w:sz w:val="28"/>
          <w:szCs w:val="28"/>
        </w:rPr>
        <w:t>М</w:t>
      </w:r>
      <w:r w:rsidR="00476A37" w:rsidRPr="00460EE6">
        <w:rPr>
          <w:color w:val="000000"/>
          <w:sz w:val="28"/>
          <w:szCs w:val="28"/>
        </w:rPr>
        <w:t xml:space="preserve">униципальная услуга предоставляется Уполномоченным органом </w:t>
      </w:r>
      <w:r w:rsidR="00C408CF" w:rsidRPr="00460EE6">
        <w:rPr>
          <w:color w:val="000000"/>
          <w:sz w:val="28"/>
          <w:szCs w:val="28"/>
        </w:rPr>
        <w:t>–</w:t>
      </w:r>
      <w:r w:rsidR="00476A37" w:rsidRPr="00460EE6">
        <w:rPr>
          <w:color w:val="000000"/>
          <w:sz w:val="28"/>
          <w:szCs w:val="28"/>
        </w:rPr>
        <w:t xml:space="preserve"> </w:t>
      </w:r>
      <w:r w:rsidR="00C408CF" w:rsidRPr="00460EE6">
        <w:rPr>
          <w:color w:val="000000"/>
          <w:sz w:val="28"/>
          <w:szCs w:val="28"/>
        </w:rPr>
        <w:t xml:space="preserve">администрацией </w:t>
      </w:r>
      <w:r w:rsidR="00460EE6" w:rsidRPr="00460EE6">
        <w:rPr>
          <w:color w:val="000000"/>
          <w:sz w:val="28"/>
          <w:szCs w:val="28"/>
        </w:rPr>
        <w:t>Табачненск</w:t>
      </w:r>
      <w:r w:rsidR="005C1D10" w:rsidRPr="00460EE6">
        <w:rPr>
          <w:color w:val="000000"/>
          <w:sz w:val="28"/>
          <w:szCs w:val="28"/>
        </w:rPr>
        <w:t>ого сельского поселения Бахчисарайского района Республики Крым</w:t>
      </w:r>
      <w:r w:rsidR="00476A37" w:rsidRPr="00460EE6">
        <w:rPr>
          <w:i/>
          <w:iCs/>
          <w:color w:val="000000"/>
          <w:sz w:val="28"/>
          <w:szCs w:val="28"/>
        </w:rPr>
        <w:t>.</w:t>
      </w:r>
    </w:p>
    <w:p w:rsidR="00476A37" w:rsidRPr="00460EE6" w:rsidRDefault="00476A37" w:rsidP="00260B25">
      <w:pPr>
        <w:pStyle w:val="80"/>
        <w:numPr>
          <w:ilvl w:val="1"/>
          <w:numId w:val="29"/>
        </w:numPr>
        <w:tabs>
          <w:tab w:val="left" w:pos="1134"/>
        </w:tabs>
        <w:spacing w:after="0"/>
        <w:ind w:left="0" w:firstLine="709"/>
        <w:jc w:val="both"/>
        <w:rPr>
          <w:sz w:val="28"/>
          <w:szCs w:val="28"/>
        </w:rPr>
      </w:pPr>
      <w:bookmarkStart w:id="31" w:name="bookmark530"/>
      <w:bookmarkEnd w:id="31"/>
      <w:r w:rsidRPr="00460EE6">
        <w:rPr>
          <w:color w:val="000000"/>
          <w:sz w:val="28"/>
          <w:szCs w:val="28"/>
        </w:rPr>
        <w:t>При предоставлении муниципальной услуги Уполномоченный орган взаимодействует с:</w:t>
      </w:r>
    </w:p>
    <w:p w:rsidR="00476A37" w:rsidRPr="00460EE6" w:rsidRDefault="00C52930" w:rsidP="00260B25">
      <w:pPr>
        <w:pStyle w:val="80"/>
        <w:spacing w:after="0"/>
        <w:ind w:firstLine="709"/>
        <w:jc w:val="both"/>
        <w:rPr>
          <w:sz w:val="28"/>
          <w:szCs w:val="28"/>
        </w:rPr>
      </w:pPr>
      <w:bookmarkStart w:id="32" w:name="bookmark531"/>
      <w:bookmarkEnd w:id="32"/>
      <w:r w:rsidRPr="00460EE6">
        <w:rPr>
          <w:color w:val="000000"/>
          <w:sz w:val="28"/>
          <w:szCs w:val="28"/>
        </w:rPr>
        <w:t xml:space="preserve">- Инспекцией </w:t>
      </w:r>
      <w:r w:rsidR="00476A37" w:rsidRPr="00460EE6">
        <w:rPr>
          <w:color w:val="000000"/>
          <w:sz w:val="28"/>
          <w:szCs w:val="28"/>
        </w:rPr>
        <w:t>Федеральной налоговой служб</w:t>
      </w:r>
      <w:r w:rsidRPr="00460EE6">
        <w:rPr>
          <w:color w:val="000000"/>
          <w:sz w:val="28"/>
          <w:szCs w:val="28"/>
        </w:rPr>
        <w:t>ы</w:t>
      </w:r>
      <w:r w:rsidR="00476A37" w:rsidRPr="00460EE6">
        <w:rPr>
          <w:color w:val="000000"/>
          <w:sz w:val="28"/>
          <w:szCs w:val="28"/>
        </w:rPr>
        <w:t xml:space="preserve"> </w:t>
      </w:r>
      <w:r w:rsidRPr="00460EE6">
        <w:rPr>
          <w:color w:val="000000"/>
          <w:sz w:val="28"/>
          <w:szCs w:val="28"/>
        </w:rPr>
        <w:t xml:space="preserve">Республики Крым </w:t>
      </w:r>
      <w:r w:rsidR="00476A37" w:rsidRPr="00460EE6">
        <w:rPr>
          <w:color w:val="000000"/>
          <w:sz w:val="28"/>
          <w:szCs w:val="28"/>
        </w:rPr>
        <w:t>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76A37" w:rsidRPr="00460EE6" w:rsidRDefault="00C52930" w:rsidP="00260B25">
      <w:pPr>
        <w:pStyle w:val="80"/>
        <w:spacing w:after="0"/>
        <w:ind w:firstLine="709"/>
        <w:jc w:val="both"/>
        <w:rPr>
          <w:sz w:val="28"/>
          <w:szCs w:val="28"/>
        </w:rPr>
      </w:pPr>
      <w:bookmarkStart w:id="33" w:name="bookmark532"/>
      <w:bookmarkEnd w:id="33"/>
      <w:r w:rsidRPr="00460EE6">
        <w:rPr>
          <w:color w:val="000000"/>
          <w:sz w:val="28"/>
          <w:szCs w:val="28"/>
        </w:rPr>
        <w:t xml:space="preserve">- </w:t>
      </w:r>
      <w:r w:rsidRPr="00460EE6">
        <w:rPr>
          <w:sz w:val="28"/>
          <w:szCs w:val="28"/>
        </w:rPr>
        <w:t xml:space="preserve">Государственным комитетом по государственной регистрации и кадастру </w:t>
      </w:r>
      <w:r w:rsidRPr="00460EE6">
        <w:rPr>
          <w:sz w:val="28"/>
          <w:szCs w:val="28"/>
        </w:rPr>
        <w:lastRenderedPageBreak/>
        <w:t>Республики Крым</w:t>
      </w:r>
      <w:r w:rsidR="00476A37" w:rsidRPr="00460EE6">
        <w:rPr>
          <w:sz w:val="28"/>
          <w:szCs w:val="28"/>
        </w:rPr>
        <w:t xml:space="preserve"> в ч</w:t>
      </w:r>
      <w:r w:rsidR="00476A37" w:rsidRPr="00460EE6">
        <w:rPr>
          <w:color w:val="000000"/>
          <w:sz w:val="28"/>
          <w:szCs w:val="28"/>
        </w:rPr>
        <w:t>асти получения сведений из Единого государственного реестра недвижимости;</w:t>
      </w:r>
    </w:p>
    <w:p w:rsidR="00476A37" w:rsidRPr="00460EE6" w:rsidRDefault="00C52930" w:rsidP="00260B25">
      <w:pPr>
        <w:pStyle w:val="80"/>
        <w:spacing w:after="0"/>
        <w:ind w:firstLine="709"/>
        <w:jc w:val="both"/>
        <w:rPr>
          <w:sz w:val="28"/>
          <w:szCs w:val="28"/>
        </w:rPr>
      </w:pPr>
      <w:bookmarkStart w:id="34" w:name="bookmark533"/>
      <w:bookmarkEnd w:id="34"/>
      <w:r w:rsidRPr="00460EE6">
        <w:rPr>
          <w:color w:val="000000"/>
          <w:sz w:val="28"/>
          <w:szCs w:val="28"/>
        </w:rPr>
        <w:t xml:space="preserve">- </w:t>
      </w:r>
      <w:r w:rsidR="00476A37" w:rsidRPr="00460EE6">
        <w:rPr>
          <w:color w:val="000000"/>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w:t>
      </w:r>
      <w:r w:rsidRPr="00460EE6">
        <w:rPr>
          <w:color w:val="000000"/>
          <w:sz w:val="28"/>
          <w:szCs w:val="28"/>
        </w:rPr>
        <w:t>логическому изучению недр;</w:t>
      </w:r>
    </w:p>
    <w:p w:rsidR="00476A37" w:rsidRPr="00460EE6" w:rsidRDefault="00C52930" w:rsidP="00260B25">
      <w:pPr>
        <w:pStyle w:val="80"/>
        <w:spacing w:after="0"/>
        <w:ind w:firstLine="709"/>
        <w:jc w:val="both"/>
        <w:rPr>
          <w:sz w:val="28"/>
          <w:szCs w:val="28"/>
        </w:rPr>
      </w:pPr>
      <w:bookmarkStart w:id="35" w:name="bookmark534"/>
      <w:bookmarkEnd w:id="35"/>
      <w:r w:rsidRPr="00460EE6">
        <w:rPr>
          <w:color w:val="000000"/>
          <w:sz w:val="28"/>
          <w:szCs w:val="28"/>
        </w:rPr>
        <w:t xml:space="preserve">- </w:t>
      </w:r>
      <w:proofErr w:type="spellStart"/>
      <w:r w:rsidR="00476A37" w:rsidRPr="00460EE6">
        <w:rPr>
          <w:color w:val="000000"/>
          <w:sz w:val="28"/>
          <w:szCs w:val="28"/>
        </w:rPr>
        <w:t>Ресурсоснабжающими</w:t>
      </w:r>
      <w:proofErr w:type="spellEnd"/>
      <w:r w:rsidR="00476A37" w:rsidRPr="00460EE6">
        <w:rPr>
          <w:color w:val="000000"/>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76A37" w:rsidRPr="00460EE6" w:rsidRDefault="00C52930" w:rsidP="00260B25">
      <w:pPr>
        <w:pStyle w:val="80"/>
        <w:spacing w:after="0"/>
        <w:ind w:firstLine="709"/>
        <w:jc w:val="both"/>
        <w:rPr>
          <w:sz w:val="28"/>
          <w:szCs w:val="28"/>
        </w:rPr>
      </w:pPr>
      <w:bookmarkStart w:id="36" w:name="bookmark535"/>
      <w:bookmarkEnd w:id="36"/>
      <w:r w:rsidRPr="00460EE6">
        <w:rPr>
          <w:color w:val="000000"/>
          <w:sz w:val="28"/>
          <w:szCs w:val="28"/>
        </w:rPr>
        <w:t xml:space="preserve">- </w:t>
      </w:r>
      <w:r w:rsidR="00476A37" w:rsidRPr="00460EE6">
        <w:rPr>
          <w:color w:val="000000"/>
          <w:sz w:val="28"/>
          <w:szCs w:val="28"/>
        </w:rPr>
        <w:t>Специализированными организациями, выполняющими оценочные работы (для проведения работ по оценке земельного участка);</w:t>
      </w:r>
    </w:p>
    <w:p w:rsidR="00476A37" w:rsidRPr="00460EE6" w:rsidRDefault="00C52930" w:rsidP="00260B25">
      <w:pPr>
        <w:pStyle w:val="80"/>
        <w:tabs>
          <w:tab w:val="left" w:pos="5064"/>
          <w:tab w:val="left" w:pos="7800"/>
        </w:tabs>
        <w:spacing w:after="0"/>
        <w:ind w:firstLine="709"/>
        <w:jc w:val="both"/>
        <w:rPr>
          <w:sz w:val="28"/>
          <w:szCs w:val="28"/>
        </w:rPr>
      </w:pPr>
      <w:bookmarkStart w:id="37" w:name="bookmark536"/>
      <w:bookmarkEnd w:id="37"/>
      <w:r w:rsidRPr="00460EE6">
        <w:rPr>
          <w:color w:val="000000"/>
          <w:sz w:val="28"/>
          <w:szCs w:val="28"/>
        </w:rPr>
        <w:t xml:space="preserve">- </w:t>
      </w:r>
      <w:r w:rsidR="00476A37" w:rsidRPr="00460EE6">
        <w:rPr>
          <w:color w:val="000000"/>
          <w:sz w:val="28"/>
          <w:szCs w:val="28"/>
        </w:rPr>
        <w:t>Специализированными</w:t>
      </w:r>
      <w:r w:rsidRPr="00460EE6">
        <w:rPr>
          <w:color w:val="000000"/>
          <w:sz w:val="28"/>
          <w:szCs w:val="28"/>
        </w:rPr>
        <w:t xml:space="preserve"> </w:t>
      </w:r>
      <w:r w:rsidR="00476A37" w:rsidRPr="00460EE6">
        <w:rPr>
          <w:color w:val="000000"/>
          <w:sz w:val="28"/>
          <w:szCs w:val="28"/>
        </w:rPr>
        <w:t>организациями</w:t>
      </w:r>
      <w:r w:rsidRPr="00460EE6">
        <w:rPr>
          <w:color w:val="000000"/>
          <w:sz w:val="28"/>
          <w:szCs w:val="28"/>
        </w:rPr>
        <w:t xml:space="preserve">, </w:t>
      </w:r>
      <w:r w:rsidR="00476A37" w:rsidRPr="00460EE6">
        <w:rPr>
          <w:color w:val="000000"/>
          <w:sz w:val="28"/>
          <w:szCs w:val="28"/>
        </w:rPr>
        <w:t>уполномоченными</w:t>
      </w:r>
      <w:r w:rsidRPr="00460EE6">
        <w:rPr>
          <w:color w:val="000000"/>
          <w:sz w:val="28"/>
          <w:szCs w:val="28"/>
        </w:rPr>
        <w:t xml:space="preserve"> </w:t>
      </w:r>
      <w:r w:rsidR="00476A37" w:rsidRPr="00460EE6">
        <w:rPr>
          <w:color w:val="000000"/>
          <w:sz w:val="28"/>
          <w:szCs w:val="28"/>
        </w:rPr>
        <w:t>на проведение торгов;</w:t>
      </w:r>
    </w:p>
    <w:p w:rsidR="00476A37" w:rsidRPr="00460EE6" w:rsidRDefault="00C52930" w:rsidP="00260B25">
      <w:pPr>
        <w:pStyle w:val="80"/>
        <w:spacing w:after="0"/>
        <w:ind w:firstLine="709"/>
        <w:jc w:val="both"/>
        <w:rPr>
          <w:sz w:val="28"/>
          <w:szCs w:val="28"/>
        </w:rPr>
      </w:pPr>
      <w:bookmarkStart w:id="38" w:name="bookmark537"/>
      <w:bookmarkEnd w:id="38"/>
      <w:r w:rsidRPr="00460EE6">
        <w:rPr>
          <w:color w:val="000000"/>
          <w:sz w:val="28"/>
          <w:szCs w:val="28"/>
        </w:rPr>
        <w:t xml:space="preserve">- </w:t>
      </w:r>
      <w:r w:rsidR="00476A37" w:rsidRPr="00460EE6">
        <w:rPr>
          <w:color w:val="000000"/>
          <w:sz w:val="28"/>
          <w:szCs w:val="28"/>
        </w:rPr>
        <w:t xml:space="preserve">Органом исполнительной власти </w:t>
      </w:r>
      <w:r w:rsidRPr="00460EE6">
        <w:rPr>
          <w:color w:val="000000"/>
          <w:sz w:val="28"/>
          <w:szCs w:val="28"/>
        </w:rPr>
        <w:t>Республики Крым</w:t>
      </w:r>
      <w:r w:rsidR="00476A37" w:rsidRPr="00460EE6">
        <w:rPr>
          <w:color w:val="000000"/>
          <w:sz w:val="28"/>
          <w:szCs w:val="28"/>
        </w:rPr>
        <w:t>, уполномоченны</w:t>
      </w:r>
      <w:r w:rsidRPr="00460EE6">
        <w:rPr>
          <w:color w:val="000000"/>
          <w:sz w:val="28"/>
          <w:szCs w:val="28"/>
        </w:rPr>
        <w:t>м</w:t>
      </w:r>
      <w:r w:rsidR="00476A37" w:rsidRPr="00460EE6">
        <w:rPr>
          <w:color w:val="000000"/>
          <w:sz w:val="28"/>
          <w:szCs w:val="28"/>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C52930" w:rsidRPr="00460EE6" w:rsidRDefault="00C52930" w:rsidP="00260B25">
      <w:pPr>
        <w:pStyle w:val="1"/>
        <w:ind w:firstLine="709"/>
        <w:jc w:val="both"/>
      </w:pPr>
      <w:bookmarkStart w:id="39" w:name="bookmark538"/>
      <w:bookmarkEnd w:id="39"/>
      <w:r w:rsidRPr="00460EE6">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w:t>
      </w:r>
      <w:r w:rsidR="00460EE6" w:rsidRPr="00460EE6">
        <w:t>«</w:t>
      </w:r>
      <w:r w:rsidRPr="00460EE6">
        <w:t>Об организации предоставления государственных и муниципальных услуг</w:t>
      </w:r>
      <w:r w:rsidR="00460EE6" w:rsidRPr="00460EE6">
        <w:t>»</w:t>
      </w:r>
      <w:r w:rsidRPr="00460EE6">
        <w:t xml:space="preserve"> (далее – Федеральный закон № 210-ФЗ).</w:t>
      </w:r>
    </w:p>
    <w:p w:rsidR="00C52930" w:rsidRPr="00460EE6" w:rsidRDefault="00C52930" w:rsidP="00260B25">
      <w:pPr>
        <w:pStyle w:val="80"/>
        <w:tabs>
          <w:tab w:val="left" w:pos="1493"/>
        </w:tabs>
        <w:spacing w:after="0"/>
        <w:ind w:left="360"/>
        <w:jc w:val="both"/>
        <w:rPr>
          <w:sz w:val="28"/>
          <w:szCs w:val="28"/>
        </w:rPr>
      </w:pPr>
    </w:p>
    <w:p w:rsidR="00476A37" w:rsidRPr="00460EE6" w:rsidRDefault="00476A37" w:rsidP="00260B25">
      <w:pPr>
        <w:pStyle w:val="20"/>
        <w:keepNext/>
        <w:keepLines/>
        <w:numPr>
          <w:ilvl w:val="0"/>
          <w:numId w:val="29"/>
        </w:numPr>
        <w:tabs>
          <w:tab w:val="left" w:pos="284"/>
        </w:tabs>
        <w:spacing w:after="0"/>
        <w:ind w:left="0" w:firstLine="0"/>
      </w:pPr>
      <w:bookmarkStart w:id="40" w:name="bookmark539"/>
      <w:bookmarkStart w:id="41" w:name="bookmark540"/>
      <w:bookmarkStart w:id="42" w:name="bookmark541"/>
      <w:r w:rsidRPr="00460EE6">
        <w:rPr>
          <w:color w:val="000000"/>
        </w:rPr>
        <w:t>Описание результата предоставления муниципальной</w:t>
      </w:r>
      <w:r w:rsidR="00A15951" w:rsidRPr="00460EE6">
        <w:rPr>
          <w:color w:val="000000"/>
        </w:rPr>
        <w:t xml:space="preserve"> </w:t>
      </w:r>
      <w:r w:rsidRPr="00460EE6">
        <w:rPr>
          <w:color w:val="000000"/>
        </w:rPr>
        <w:t>услуги</w:t>
      </w:r>
      <w:bookmarkEnd w:id="40"/>
      <w:bookmarkEnd w:id="41"/>
      <w:bookmarkEnd w:id="42"/>
    </w:p>
    <w:p w:rsidR="00476A37" w:rsidRPr="00460EE6" w:rsidRDefault="00476A37" w:rsidP="00260B25">
      <w:pPr>
        <w:pStyle w:val="80"/>
        <w:numPr>
          <w:ilvl w:val="1"/>
          <w:numId w:val="29"/>
        </w:numPr>
        <w:tabs>
          <w:tab w:val="left" w:pos="1134"/>
        </w:tabs>
        <w:spacing w:after="0"/>
        <w:ind w:left="0" w:firstLine="709"/>
        <w:jc w:val="both"/>
        <w:rPr>
          <w:sz w:val="28"/>
          <w:szCs w:val="28"/>
        </w:rPr>
      </w:pPr>
      <w:bookmarkStart w:id="43" w:name="bookmark542"/>
      <w:bookmarkEnd w:id="43"/>
      <w:r w:rsidRPr="00460EE6">
        <w:rPr>
          <w:color w:val="000000"/>
          <w:sz w:val="28"/>
          <w:szCs w:val="28"/>
        </w:rPr>
        <w:t>Промежуточ</w:t>
      </w:r>
      <w:r w:rsidR="00A15951" w:rsidRPr="00460EE6">
        <w:rPr>
          <w:color w:val="000000"/>
          <w:sz w:val="28"/>
          <w:szCs w:val="28"/>
        </w:rPr>
        <w:t xml:space="preserve">ным результатом предоставления </w:t>
      </w:r>
      <w:r w:rsidRPr="00460EE6">
        <w:rPr>
          <w:color w:val="000000"/>
          <w:sz w:val="28"/>
          <w:szCs w:val="28"/>
        </w:rPr>
        <w:t xml:space="preserve">муниципальной услуги является решение об утверждении схемы расположения земельного участка по форме согласно </w:t>
      </w:r>
      <w:r w:rsidR="00D7287C" w:rsidRPr="00460EE6">
        <w:rPr>
          <w:color w:val="000000"/>
          <w:sz w:val="28"/>
          <w:szCs w:val="28"/>
        </w:rPr>
        <w:t>П</w:t>
      </w:r>
      <w:r w:rsidRPr="00460EE6">
        <w:rPr>
          <w:color w:val="000000"/>
          <w:sz w:val="28"/>
          <w:szCs w:val="28"/>
        </w:rPr>
        <w:t xml:space="preserve">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D73157" w:rsidRPr="00460EE6">
        <w:rPr>
          <w:color w:val="000000"/>
          <w:sz w:val="28"/>
          <w:szCs w:val="28"/>
        </w:rPr>
        <w:t>образование земельного участка).</w:t>
      </w:r>
    </w:p>
    <w:p w:rsidR="00476A37" w:rsidRPr="00460EE6" w:rsidRDefault="00476A37" w:rsidP="00260B25">
      <w:pPr>
        <w:pStyle w:val="80"/>
        <w:numPr>
          <w:ilvl w:val="1"/>
          <w:numId w:val="29"/>
        </w:numPr>
        <w:tabs>
          <w:tab w:val="left" w:pos="1276"/>
        </w:tabs>
        <w:spacing w:after="0"/>
        <w:ind w:left="0" w:firstLine="709"/>
        <w:jc w:val="both"/>
        <w:rPr>
          <w:sz w:val="28"/>
          <w:szCs w:val="28"/>
        </w:rPr>
      </w:pPr>
      <w:bookmarkStart w:id="44" w:name="bookmark543"/>
      <w:bookmarkEnd w:id="44"/>
      <w:r w:rsidRPr="00460EE6">
        <w:rPr>
          <w:color w:val="000000"/>
          <w:sz w:val="28"/>
          <w:szCs w:val="28"/>
        </w:rPr>
        <w:t>Результатом предоставления муниципальной услуги являются:</w:t>
      </w:r>
    </w:p>
    <w:p w:rsidR="00476A37" w:rsidRPr="00460EE6" w:rsidRDefault="00476A37" w:rsidP="00260B25">
      <w:pPr>
        <w:pStyle w:val="80"/>
        <w:numPr>
          <w:ilvl w:val="2"/>
          <w:numId w:val="29"/>
        </w:numPr>
        <w:tabs>
          <w:tab w:val="left" w:pos="1276"/>
        </w:tabs>
        <w:spacing w:after="0"/>
        <w:ind w:left="0" w:firstLine="709"/>
        <w:jc w:val="both"/>
        <w:rPr>
          <w:sz w:val="28"/>
          <w:szCs w:val="28"/>
        </w:rPr>
      </w:pPr>
      <w:bookmarkStart w:id="45" w:name="bookmark544"/>
      <w:bookmarkEnd w:id="45"/>
      <w:r w:rsidRPr="00460EE6">
        <w:rPr>
          <w:color w:val="000000"/>
          <w:sz w:val="28"/>
          <w:szCs w:val="28"/>
        </w:rPr>
        <w:t xml:space="preserve">Решение об отказе в утверждении схемы расположения земельного участка по форме согласно </w:t>
      </w:r>
      <w:r w:rsidR="00D7287C" w:rsidRPr="00460EE6">
        <w:rPr>
          <w:color w:val="000000"/>
          <w:sz w:val="28"/>
          <w:szCs w:val="28"/>
        </w:rPr>
        <w:t>П</w:t>
      </w:r>
      <w:r w:rsidRPr="00460EE6">
        <w:rPr>
          <w:color w:val="000000"/>
          <w:sz w:val="28"/>
          <w:szCs w:val="28"/>
        </w:rPr>
        <w:t>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76A37" w:rsidRPr="00460EE6" w:rsidRDefault="00476A37" w:rsidP="00260B25">
      <w:pPr>
        <w:pStyle w:val="80"/>
        <w:numPr>
          <w:ilvl w:val="2"/>
          <w:numId w:val="29"/>
        </w:numPr>
        <w:tabs>
          <w:tab w:val="left" w:pos="1276"/>
        </w:tabs>
        <w:spacing w:after="0"/>
        <w:ind w:left="0" w:firstLine="709"/>
        <w:jc w:val="both"/>
        <w:rPr>
          <w:sz w:val="28"/>
          <w:szCs w:val="28"/>
        </w:rPr>
      </w:pPr>
      <w:bookmarkStart w:id="46" w:name="bookmark545"/>
      <w:bookmarkEnd w:id="46"/>
      <w:r w:rsidRPr="00460EE6">
        <w:rPr>
          <w:color w:val="000000"/>
          <w:sz w:val="28"/>
          <w:szCs w:val="28"/>
        </w:rPr>
        <w:t>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476A37" w:rsidRPr="00460EE6" w:rsidRDefault="00476A37" w:rsidP="00260B25">
      <w:pPr>
        <w:pStyle w:val="80"/>
        <w:numPr>
          <w:ilvl w:val="2"/>
          <w:numId w:val="29"/>
        </w:numPr>
        <w:tabs>
          <w:tab w:val="left" w:pos="1276"/>
        </w:tabs>
        <w:spacing w:after="0"/>
        <w:ind w:left="0" w:firstLine="709"/>
        <w:jc w:val="both"/>
        <w:rPr>
          <w:sz w:val="28"/>
          <w:szCs w:val="28"/>
        </w:rPr>
      </w:pPr>
      <w:bookmarkStart w:id="47" w:name="bookmark546"/>
      <w:bookmarkEnd w:id="47"/>
      <w:r w:rsidRPr="00460EE6">
        <w:rPr>
          <w:color w:val="000000"/>
          <w:sz w:val="28"/>
          <w:szCs w:val="28"/>
        </w:rPr>
        <w:t>Решение об отказе в проведении аукциона (форма приведена в Приложении № 4 к настоящему Административному регламенту).</w:t>
      </w:r>
    </w:p>
    <w:p w:rsidR="00A15951" w:rsidRPr="00460EE6" w:rsidRDefault="00A15951" w:rsidP="00260B25">
      <w:pPr>
        <w:pStyle w:val="80"/>
        <w:tabs>
          <w:tab w:val="left" w:pos="1471"/>
        </w:tabs>
        <w:spacing w:after="0"/>
        <w:ind w:left="740"/>
        <w:jc w:val="both"/>
        <w:rPr>
          <w:sz w:val="28"/>
          <w:szCs w:val="28"/>
        </w:rPr>
      </w:pPr>
    </w:p>
    <w:p w:rsidR="00476A37" w:rsidRPr="00460EE6" w:rsidRDefault="00476A37" w:rsidP="00260B25">
      <w:pPr>
        <w:pStyle w:val="80"/>
        <w:numPr>
          <w:ilvl w:val="0"/>
          <w:numId w:val="29"/>
        </w:numPr>
        <w:tabs>
          <w:tab w:val="left" w:pos="993"/>
        </w:tabs>
        <w:spacing w:after="0"/>
        <w:ind w:left="0" w:firstLine="709"/>
        <w:jc w:val="center"/>
        <w:rPr>
          <w:sz w:val="28"/>
          <w:szCs w:val="28"/>
        </w:rPr>
      </w:pPr>
      <w:r w:rsidRPr="00460EE6">
        <w:rPr>
          <w:b/>
          <w:bCs/>
          <w:color w:val="000000"/>
          <w:sz w:val="28"/>
          <w:szCs w:val="28"/>
        </w:rPr>
        <w:t>Срок предоставления муниципальной услуги</w:t>
      </w:r>
    </w:p>
    <w:p w:rsidR="00C408CF" w:rsidRPr="00460EE6" w:rsidRDefault="00C408CF" w:rsidP="00260B25">
      <w:pPr>
        <w:pStyle w:val="80"/>
        <w:numPr>
          <w:ilvl w:val="1"/>
          <w:numId w:val="29"/>
        </w:numPr>
        <w:tabs>
          <w:tab w:val="left" w:pos="1134"/>
        </w:tabs>
        <w:spacing w:after="0"/>
        <w:jc w:val="both"/>
        <w:rPr>
          <w:color w:val="000000"/>
          <w:sz w:val="28"/>
          <w:szCs w:val="28"/>
        </w:rPr>
      </w:pPr>
      <w:bookmarkStart w:id="48" w:name="bookmark547"/>
      <w:bookmarkStart w:id="49" w:name="bookmark548"/>
      <w:bookmarkStart w:id="50" w:name="bookmark549"/>
      <w:bookmarkStart w:id="51" w:name="bookmark550"/>
      <w:bookmarkEnd w:id="48"/>
      <w:r w:rsidRPr="00460EE6">
        <w:rPr>
          <w:color w:val="000000"/>
          <w:sz w:val="28"/>
          <w:szCs w:val="28"/>
        </w:rPr>
        <w:lastRenderedPageBreak/>
        <w:t xml:space="preserve">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w:t>
      </w:r>
      <w:r w:rsidR="00460EE6" w:rsidRPr="00460EE6">
        <w:rPr>
          <w:color w:val="000000"/>
          <w:sz w:val="28"/>
          <w:szCs w:val="28"/>
        </w:rPr>
        <w:t xml:space="preserve">чем тридцать дней </w:t>
      </w:r>
      <w:r w:rsidRPr="00460EE6">
        <w:rPr>
          <w:color w:val="000000"/>
          <w:sz w:val="28"/>
          <w:szCs w:val="28"/>
        </w:rPr>
        <w:t>со дня поступления соответствующего заявления.</w:t>
      </w:r>
    </w:p>
    <w:p w:rsidR="00C408CF" w:rsidRPr="00460EE6" w:rsidRDefault="00C408CF" w:rsidP="00260B25">
      <w:pPr>
        <w:pStyle w:val="80"/>
        <w:numPr>
          <w:ilvl w:val="1"/>
          <w:numId w:val="29"/>
        </w:numPr>
        <w:tabs>
          <w:tab w:val="left" w:pos="1134"/>
        </w:tabs>
        <w:spacing w:after="0"/>
        <w:ind w:left="0" w:firstLine="709"/>
        <w:jc w:val="both"/>
        <w:rPr>
          <w:color w:val="000000"/>
          <w:sz w:val="28"/>
          <w:szCs w:val="28"/>
        </w:rPr>
      </w:pPr>
      <w:r w:rsidRPr="00460EE6">
        <w:rPr>
          <w:color w:val="000000"/>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408CF" w:rsidRPr="00460EE6" w:rsidRDefault="00C408CF" w:rsidP="00260B25">
      <w:pPr>
        <w:pStyle w:val="80"/>
        <w:numPr>
          <w:ilvl w:val="1"/>
          <w:numId w:val="29"/>
        </w:numPr>
        <w:tabs>
          <w:tab w:val="left" w:pos="1134"/>
        </w:tabs>
        <w:spacing w:after="0"/>
        <w:jc w:val="both"/>
        <w:rPr>
          <w:color w:val="000000"/>
          <w:sz w:val="28"/>
          <w:szCs w:val="28"/>
        </w:rPr>
      </w:pPr>
      <w:r w:rsidRPr="00460EE6">
        <w:rPr>
          <w:color w:val="000000"/>
          <w:sz w:val="28"/>
          <w:szCs w:val="28"/>
        </w:rPr>
        <w:t xml:space="preserve">Решение о проведении аукциона либо решение об отказе в проведении аукциона принимается в срок не более </w:t>
      </w:r>
      <w:r w:rsidR="00460EE6" w:rsidRPr="00460EE6">
        <w:rPr>
          <w:color w:val="000000"/>
          <w:sz w:val="28"/>
          <w:szCs w:val="28"/>
        </w:rPr>
        <w:t xml:space="preserve">чем тридцать дней </w:t>
      </w:r>
      <w:r w:rsidRPr="00460EE6">
        <w:rPr>
          <w:color w:val="000000"/>
          <w:sz w:val="28"/>
          <w:szCs w:val="28"/>
        </w:rPr>
        <w:t>со дня поступления соответствующего заявления.</w:t>
      </w:r>
    </w:p>
    <w:p w:rsidR="00D7287C" w:rsidRPr="00460EE6" w:rsidRDefault="00D7287C" w:rsidP="00260B25">
      <w:pPr>
        <w:pStyle w:val="20"/>
        <w:keepNext/>
        <w:keepLines/>
        <w:spacing w:after="0"/>
        <w:jc w:val="both"/>
        <w:rPr>
          <w:color w:val="000000"/>
        </w:rPr>
      </w:pPr>
    </w:p>
    <w:p w:rsidR="00476A37" w:rsidRPr="00460EE6" w:rsidRDefault="00476A37" w:rsidP="00260B25">
      <w:pPr>
        <w:pStyle w:val="20"/>
        <w:keepNext/>
        <w:keepLines/>
        <w:numPr>
          <w:ilvl w:val="0"/>
          <w:numId w:val="29"/>
        </w:numPr>
        <w:spacing w:after="0"/>
      </w:pPr>
      <w:r w:rsidRPr="00460EE6">
        <w:rPr>
          <w:color w:val="000000"/>
        </w:rPr>
        <w:t>Нормативные</w:t>
      </w:r>
      <w:r w:rsidR="00D7287C" w:rsidRPr="00460EE6">
        <w:rPr>
          <w:color w:val="000000"/>
        </w:rPr>
        <w:t xml:space="preserve"> </w:t>
      </w:r>
      <w:r w:rsidRPr="00460EE6">
        <w:rPr>
          <w:color w:val="000000"/>
        </w:rPr>
        <w:t>правовые акты, регулирующие предоставление</w:t>
      </w:r>
      <w:r w:rsidRPr="00460EE6">
        <w:rPr>
          <w:color w:val="000000"/>
        </w:rPr>
        <w:br/>
        <w:t>муниципальной услуги</w:t>
      </w:r>
      <w:bookmarkEnd w:id="49"/>
      <w:bookmarkEnd w:id="50"/>
      <w:bookmarkEnd w:id="51"/>
    </w:p>
    <w:p w:rsidR="00D7287C" w:rsidRPr="00460EE6" w:rsidRDefault="00460EE6" w:rsidP="00260B25">
      <w:pPr>
        <w:pStyle w:val="1"/>
        <w:numPr>
          <w:ilvl w:val="1"/>
          <w:numId w:val="29"/>
        </w:numPr>
        <w:tabs>
          <w:tab w:val="left" w:pos="1114"/>
        </w:tabs>
        <w:jc w:val="both"/>
        <w:rPr>
          <w:i/>
          <w:color w:val="000000"/>
        </w:rPr>
      </w:pPr>
      <w:bookmarkStart w:id="52" w:name="bookmark551"/>
      <w:bookmarkEnd w:id="52"/>
      <w:r w:rsidRPr="00460EE6">
        <w:rPr>
          <w:color w:val="000000"/>
          <w:lang w:bidi="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ЕПГУ</w:t>
      </w:r>
      <w:r w:rsidR="00D7287C" w:rsidRPr="00460EE6">
        <w:rPr>
          <w:color w:val="000000"/>
        </w:rPr>
        <w:t>.</w:t>
      </w:r>
    </w:p>
    <w:p w:rsidR="00C62855" w:rsidRPr="00460EE6" w:rsidRDefault="00C62855" w:rsidP="00260B25">
      <w:pPr>
        <w:widowControl/>
        <w:rPr>
          <w:rFonts w:ascii="Times New Roman" w:eastAsia="Times New Roman" w:hAnsi="Times New Roman" w:cs="Times New Roman"/>
          <w:color w:val="auto"/>
          <w:sz w:val="28"/>
          <w:szCs w:val="28"/>
          <w:lang w:eastAsia="en-US" w:bidi="ar-SA"/>
        </w:rPr>
      </w:pPr>
    </w:p>
    <w:p w:rsidR="00D7287C" w:rsidRPr="00460EE6" w:rsidRDefault="00D7287C" w:rsidP="00260B25">
      <w:pPr>
        <w:pStyle w:val="1"/>
        <w:numPr>
          <w:ilvl w:val="0"/>
          <w:numId w:val="29"/>
        </w:numPr>
        <w:tabs>
          <w:tab w:val="left" w:pos="284"/>
        </w:tabs>
        <w:jc w:val="center"/>
      </w:pPr>
      <w:bookmarkStart w:id="53" w:name="bookmark552"/>
      <w:bookmarkEnd w:id="53"/>
      <w:r w:rsidRPr="00460EE6">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76A37" w:rsidRPr="00460EE6" w:rsidRDefault="00476A37" w:rsidP="00260B25">
      <w:pPr>
        <w:pStyle w:val="80"/>
        <w:numPr>
          <w:ilvl w:val="1"/>
          <w:numId w:val="29"/>
        </w:numPr>
        <w:tabs>
          <w:tab w:val="left" w:pos="1134"/>
        </w:tabs>
        <w:spacing w:after="0"/>
        <w:ind w:left="0" w:firstLine="709"/>
        <w:jc w:val="both"/>
        <w:rPr>
          <w:sz w:val="28"/>
          <w:szCs w:val="28"/>
        </w:rPr>
      </w:pPr>
      <w:r w:rsidRPr="00460EE6">
        <w:rPr>
          <w:color w:val="000000"/>
          <w:sz w:val="28"/>
          <w:szCs w:val="28"/>
        </w:rPr>
        <w:t>Для получения муниципальной услуги заявитель представляет:</w:t>
      </w:r>
    </w:p>
    <w:p w:rsidR="00476A37" w:rsidRPr="00460EE6" w:rsidRDefault="00476A37" w:rsidP="00260B25">
      <w:pPr>
        <w:pStyle w:val="1"/>
        <w:numPr>
          <w:ilvl w:val="2"/>
          <w:numId w:val="29"/>
        </w:numPr>
        <w:tabs>
          <w:tab w:val="left" w:pos="1276"/>
        </w:tabs>
        <w:ind w:left="0" w:firstLine="709"/>
        <w:jc w:val="both"/>
      </w:pPr>
      <w:bookmarkStart w:id="54" w:name="bookmark553"/>
      <w:bookmarkEnd w:id="54"/>
      <w:r w:rsidRPr="00460EE6">
        <w:rPr>
          <w:color w:val="000000"/>
        </w:rPr>
        <w:t xml:space="preserve">Заявления о предоставлении муниципальной услуги по форме, содержащейся в Приложениях № 5, </w:t>
      </w:r>
      <w:r w:rsidR="0089645E" w:rsidRPr="00460EE6">
        <w:rPr>
          <w:color w:val="000000"/>
        </w:rPr>
        <w:t xml:space="preserve">№ </w:t>
      </w:r>
      <w:r w:rsidRPr="00460EE6">
        <w:rPr>
          <w:color w:val="000000"/>
        </w:rPr>
        <w:t>6 к настоящему Административному регламенту.</w:t>
      </w:r>
    </w:p>
    <w:p w:rsidR="00476A37" w:rsidRPr="00460EE6" w:rsidRDefault="00476A37" w:rsidP="00260B25">
      <w:pPr>
        <w:pStyle w:val="1"/>
        <w:ind w:firstLine="720"/>
        <w:jc w:val="both"/>
      </w:pPr>
      <w:r w:rsidRPr="00460EE6">
        <w:rPr>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6A37" w:rsidRPr="00460EE6" w:rsidRDefault="00476A37" w:rsidP="00260B25">
      <w:pPr>
        <w:pStyle w:val="1"/>
        <w:ind w:firstLine="720"/>
        <w:jc w:val="both"/>
      </w:pPr>
      <w:r w:rsidRPr="00460EE6">
        <w:rPr>
          <w:color w:val="000000"/>
        </w:rPr>
        <w:t>В заявлении также указывается один из следующих способов направления результата предоставления муниципальной услуги:</w:t>
      </w:r>
    </w:p>
    <w:p w:rsidR="00476A37" w:rsidRPr="00460EE6" w:rsidRDefault="00476A37" w:rsidP="00260B25">
      <w:pPr>
        <w:pStyle w:val="1"/>
        <w:ind w:firstLine="720"/>
        <w:jc w:val="both"/>
      </w:pPr>
      <w:r w:rsidRPr="00460EE6">
        <w:rPr>
          <w:color w:val="000000"/>
        </w:rPr>
        <w:t>в форме электронного документа в личном кабинете на ЕПГУ;</w:t>
      </w:r>
    </w:p>
    <w:p w:rsidR="00476A37" w:rsidRPr="00460EE6" w:rsidRDefault="00476A37" w:rsidP="00260B25">
      <w:pPr>
        <w:pStyle w:val="1"/>
        <w:ind w:firstLine="720"/>
        <w:jc w:val="both"/>
      </w:pPr>
      <w:r w:rsidRPr="00460EE6">
        <w:rPr>
          <w:color w:val="000000"/>
        </w:rPr>
        <w:t>на бумажном носителе в виде распечатанного экземпляра электронного документа в Уполномоченном органе, многофункциональном центре;</w:t>
      </w:r>
    </w:p>
    <w:p w:rsidR="00476A37" w:rsidRPr="00460EE6" w:rsidRDefault="00476A37" w:rsidP="00260B25">
      <w:pPr>
        <w:pStyle w:val="1"/>
        <w:ind w:firstLine="720"/>
        <w:jc w:val="both"/>
      </w:pPr>
      <w:r w:rsidRPr="00460EE6">
        <w:rPr>
          <w:color w:val="000000"/>
        </w:rPr>
        <w:t>на бумажном носителе в Уполномоченном органе, многофункциональном центре.</w:t>
      </w:r>
    </w:p>
    <w:p w:rsidR="00476A37" w:rsidRPr="00460EE6" w:rsidRDefault="00476A37" w:rsidP="00260B25">
      <w:pPr>
        <w:pStyle w:val="1"/>
        <w:numPr>
          <w:ilvl w:val="2"/>
          <w:numId w:val="29"/>
        </w:numPr>
        <w:tabs>
          <w:tab w:val="left" w:pos="1276"/>
        </w:tabs>
        <w:ind w:left="0" w:firstLine="709"/>
        <w:jc w:val="both"/>
      </w:pPr>
      <w:bookmarkStart w:id="55" w:name="bookmark554"/>
      <w:bookmarkEnd w:id="55"/>
      <w:r w:rsidRPr="00460EE6">
        <w:rPr>
          <w:color w:val="000000"/>
        </w:rPr>
        <w:t>Документ, удостоверяющий личность заявителя, представителя.</w:t>
      </w:r>
    </w:p>
    <w:p w:rsidR="00476A37" w:rsidRPr="00460EE6" w:rsidRDefault="00476A37" w:rsidP="00260B25">
      <w:pPr>
        <w:pStyle w:val="1"/>
        <w:ind w:firstLine="720"/>
        <w:jc w:val="both"/>
      </w:pPr>
      <w:r w:rsidRPr="00460EE6">
        <w:rPr>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w:t>
      </w:r>
      <w:r w:rsidR="0089645E" w:rsidRPr="00460EE6">
        <w:rPr>
          <w:color w:val="000000"/>
        </w:rPr>
        <w:t xml:space="preserve"> – </w:t>
      </w:r>
      <w:r w:rsidRPr="00460EE6">
        <w:rPr>
          <w:color w:val="000000"/>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6A37" w:rsidRPr="00460EE6" w:rsidRDefault="00476A37" w:rsidP="00260B25">
      <w:pPr>
        <w:pStyle w:val="1"/>
        <w:ind w:firstLine="720"/>
        <w:jc w:val="both"/>
      </w:pPr>
      <w:r w:rsidRPr="00460EE6">
        <w:rPr>
          <w:color w:val="000000"/>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76A37" w:rsidRPr="00460EE6" w:rsidRDefault="00476A37" w:rsidP="00260B25">
      <w:pPr>
        <w:pStyle w:val="1"/>
        <w:ind w:firstLine="720"/>
        <w:jc w:val="both"/>
      </w:pPr>
      <w:r w:rsidRPr="00460EE6">
        <w:rPr>
          <w:color w:val="00000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76A37" w:rsidRPr="00460EE6" w:rsidRDefault="0089645E" w:rsidP="00260B25">
      <w:pPr>
        <w:pStyle w:val="1"/>
        <w:tabs>
          <w:tab w:val="left" w:pos="2277"/>
          <w:tab w:val="right" w:pos="8493"/>
          <w:tab w:val="right" w:pos="10056"/>
        </w:tabs>
        <w:ind w:firstLine="720"/>
        <w:jc w:val="both"/>
      </w:pPr>
      <w:r w:rsidRPr="00460EE6">
        <w:rPr>
          <w:color w:val="000000"/>
        </w:rPr>
        <w:t xml:space="preserve">Документ, </w:t>
      </w:r>
      <w:r w:rsidR="00476A37" w:rsidRPr="00460EE6">
        <w:rPr>
          <w:color w:val="000000"/>
        </w:rPr>
        <w:t>подтверждающий</w:t>
      </w:r>
      <w:r w:rsidRPr="00460EE6">
        <w:rPr>
          <w:color w:val="000000"/>
        </w:rPr>
        <w:t xml:space="preserve"> </w:t>
      </w:r>
      <w:r w:rsidR="00476A37" w:rsidRPr="00460EE6">
        <w:rPr>
          <w:color w:val="000000"/>
        </w:rPr>
        <w:t>полномочия представителя,</w:t>
      </w:r>
      <w:r w:rsidRPr="00460EE6">
        <w:rPr>
          <w:color w:val="000000"/>
        </w:rPr>
        <w:t xml:space="preserve"> </w:t>
      </w:r>
      <w:r w:rsidR="00476A37" w:rsidRPr="00460EE6">
        <w:rPr>
          <w:color w:val="000000"/>
        </w:rPr>
        <w:t>выданный</w:t>
      </w:r>
      <w:r w:rsidRPr="00460EE6">
        <w:rPr>
          <w:color w:val="000000"/>
        </w:rPr>
        <w:t xml:space="preserve"> </w:t>
      </w:r>
      <w:r w:rsidR="00476A37" w:rsidRPr="00460EE6">
        <w:rPr>
          <w:color w:val="000000"/>
        </w:rPr>
        <w:t>индивидуальным</w:t>
      </w:r>
      <w:r w:rsidRPr="00460EE6">
        <w:rPr>
          <w:color w:val="000000"/>
        </w:rPr>
        <w:t xml:space="preserve"> </w:t>
      </w:r>
      <w:r w:rsidR="00476A37" w:rsidRPr="00460EE6">
        <w:rPr>
          <w:color w:val="000000"/>
        </w:rPr>
        <w:t>предпринимателем,</w:t>
      </w:r>
      <w:r w:rsidRPr="00460EE6">
        <w:rPr>
          <w:color w:val="000000"/>
        </w:rPr>
        <w:t xml:space="preserve"> </w:t>
      </w:r>
      <w:r w:rsidR="00476A37" w:rsidRPr="00460EE6">
        <w:rPr>
          <w:color w:val="000000"/>
        </w:rPr>
        <w:t>должен быть подписан</w:t>
      </w:r>
      <w:r w:rsidRPr="00460EE6">
        <w:rPr>
          <w:color w:val="000000"/>
        </w:rPr>
        <w:t xml:space="preserve"> </w:t>
      </w:r>
      <w:r w:rsidR="00476A37" w:rsidRPr="00460EE6">
        <w:rPr>
          <w:color w:val="000000"/>
        </w:rPr>
        <w:t>усиленной</w:t>
      </w:r>
      <w:r w:rsidRPr="00460EE6">
        <w:rPr>
          <w:color w:val="000000"/>
        </w:rPr>
        <w:t xml:space="preserve"> к</w:t>
      </w:r>
      <w:r w:rsidR="00476A37" w:rsidRPr="00460EE6">
        <w:rPr>
          <w:color w:val="000000"/>
        </w:rPr>
        <w:t>валификационной электронной подписью индивидуального предпринимателя.</w:t>
      </w:r>
    </w:p>
    <w:p w:rsidR="00476A37" w:rsidRPr="00460EE6" w:rsidRDefault="0089645E" w:rsidP="00260B25">
      <w:pPr>
        <w:pStyle w:val="1"/>
        <w:tabs>
          <w:tab w:val="left" w:pos="2277"/>
          <w:tab w:val="right" w:pos="8493"/>
          <w:tab w:val="right" w:pos="10056"/>
        </w:tabs>
        <w:ind w:firstLine="720"/>
        <w:jc w:val="both"/>
      </w:pPr>
      <w:r w:rsidRPr="00460EE6">
        <w:rPr>
          <w:color w:val="000000"/>
        </w:rPr>
        <w:t xml:space="preserve">Документ, </w:t>
      </w:r>
      <w:r w:rsidR="00476A37" w:rsidRPr="00460EE6">
        <w:rPr>
          <w:color w:val="000000"/>
        </w:rPr>
        <w:t>подтверждающий</w:t>
      </w:r>
      <w:r w:rsidRPr="00460EE6">
        <w:rPr>
          <w:color w:val="000000"/>
        </w:rPr>
        <w:t xml:space="preserve"> </w:t>
      </w:r>
      <w:r w:rsidR="00476A37" w:rsidRPr="00460EE6">
        <w:rPr>
          <w:color w:val="000000"/>
        </w:rPr>
        <w:t>полномочия представителя,</w:t>
      </w:r>
      <w:r w:rsidRPr="00460EE6">
        <w:rPr>
          <w:color w:val="000000"/>
        </w:rPr>
        <w:t xml:space="preserve"> </w:t>
      </w:r>
      <w:r w:rsidR="00476A37" w:rsidRPr="00460EE6">
        <w:rPr>
          <w:color w:val="000000"/>
        </w:rPr>
        <w:t>выданный</w:t>
      </w:r>
      <w:r w:rsidRPr="00460EE6">
        <w:rPr>
          <w:color w:val="000000"/>
        </w:rPr>
        <w:t xml:space="preserve"> </w:t>
      </w:r>
      <w:r w:rsidR="00476A37" w:rsidRPr="00460EE6">
        <w:rPr>
          <w:color w:val="000000"/>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476A37" w:rsidRPr="00460EE6" w:rsidRDefault="00476A37" w:rsidP="00260B25">
      <w:pPr>
        <w:pStyle w:val="1"/>
        <w:numPr>
          <w:ilvl w:val="2"/>
          <w:numId w:val="29"/>
        </w:numPr>
        <w:tabs>
          <w:tab w:val="left" w:pos="1276"/>
        </w:tabs>
        <w:ind w:left="0" w:firstLine="709"/>
        <w:jc w:val="both"/>
      </w:pPr>
      <w:bookmarkStart w:id="56" w:name="bookmark555"/>
      <w:bookmarkEnd w:id="56"/>
      <w:r w:rsidRPr="00460EE6">
        <w:rPr>
          <w:color w:val="000000"/>
        </w:rPr>
        <w:t>Схема расположения земельного участка (в случае направления заявления об утверждении схемы расположения земельного участка).</w:t>
      </w:r>
    </w:p>
    <w:p w:rsidR="00476A37" w:rsidRPr="00460EE6" w:rsidRDefault="00476A37" w:rsidP="00260B25">
      <w:pPr>
        <w:pStyle w:val="1"/>
        <w:numPr>
          <w:ilvl w:val="2"/>
          <w:numId w:val="29"/>
        </w:numPr>
        <w:tabs>
          <w:tab w:val="left" w:pos="1276"/>
        </w:tabs>
        <w:ind w:left="0" w:firstLine="709"/>
        <w:jc w:val="both"/>
      </w:pPr>
      <w:bookmarkStart w:id="57" w:name="bookmark556"/>
      <w:bookmarkEnd w:id="57"/>
      <w:r w:rsidRPr="00460EE6">
        <w:rPr>
          <w:color w:val="000000"/>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476A37" w:rsidRPr="00460EE6" w:rsidRDefault="00476A37" w:rsidP="00260B25">
      <w:pPr>
        <w:pStyle w:val="1"/>
        <w:ind w:firstLine="720"/>
        <w:jc w:val="both"/>
      </w:pPr>
      <w:r w:rsidRPr="00460EE6">
        <w:rPr>
          <w:color w:val="000000"/>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476A37" w:rsidRPr="00460EE6" w:rsidRDefault="00476A37" w:rsidP="00260B25">
      <w:pPr>
        <w:pStyle w:val="1"/>
        <w:numPr>
          <w:ilvl w:val="2"/>
          <w:numId w:val="29"/>
        </w:numPr>
        <w:tabs>
          <w:tab w:val="left" w:pos="1276"/>
        </w:tabs>
        <w:ind w:left="0" w:firstLine="709"/>
        <w:jc w:val="both"/>
      </w:pPr>
      <w:bookmarkStart w:id="58" w:name="bookmark557"/>
      <w:bookmarkEnd w:id="58"/>
      <w:r w:rsidRPr="00460EE6">
        <w:rPr>
          <w:color w:val="000000"/>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476A37" w:rsidRPr="00460EE6" w:rsidRDefault="00476A37" w:rsidP="00260B25">
      <w:pPr>
        <w:pStyle w:val="1"/>
        <w:ind w:firstLine="720"/>
        <w:jc w:val="both"/>
      </w:pPr>
      <w:r w:rsidRPr="00460EE6">
        <w:rPr>
          <w:color w:val="000000"/>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89645E" w:rsidRPr="00460EE6" w:rsidRDefault="0089645E" w:rsidP="00260B25">
      <w:pPr>
        <w:pStyle w:val="1"/>
        <w:numPr>
          <w:ilvl w:val="1"/>
          <w:numId w:val="29"/>
        </w:numPr>
        <w:tabs>
          <w:tab w:val="left" w:pos="1276"/>
        </w:tabs>
        <w:ind w:left="0" w:firstLine="709"/>
        <w:jc w:val="both"/>
        <w:rPr>
          <w:color w:val="000000"/>
        </w:rPr>
      </w:pPr>
      <w:bookmarkStart w:id="59" w:name="bookmark558"/>
      <w:bookmarkEnd w:id="59"/>
      <w:r w:rsidRPr="00460EE6">
        <w:rPr>
          <w:color w:val="000000"/>
        </w:rPr>
        <w:t xml:space="preserve">Электронные документы могут быть предоставлены в следующих форматах: </w:t>
      </w:r>
      <w:proofErr w:type="spellStart"/>
      <w:r w:rsidRPr="00460EE6">
        <w:rPr>
          <w:color w:val="000000"/>
        </w:rPr>
        <w:t>xml</w:t>
      </w:r>
      <w:proofErr w:type="spellEnd"/>
      <w:r w:rsidRPr="00460EE6">
        <w:rPr>
          <w:color w:val="000000"/>
        </w:rPr>
        <w:t xml:space="preserve">, </w:t>
      </w:r>
      <w:proofErr w:type="spellStart"/>
      <w:r w:rsidRPr="00460EE6">
        <w:rPr>
          <w:color w:val="000000"/>
        </w:rPr>
        <w:t>doc</w:t>
      </w:r>
      <w:proofErr w:type="spellEnd"/>
      <w:r w:rsidRPr="00460EE6">
        <w:rPr>
          <w:color w:val="000000"/>
        </w:rPr>
        <w:t xml:space="preserve">, </w:t>
      </w:r>
      <w:proofErr w:type="spellStart"/>
      <w:r w:rsidRPr="00460EE6">
        <w:rPr>
          <w:color w:val="000000"/>
        </w:rPr>
        <w:t>docx</w:t>
      </w:r>
      <w:proofErr w:type="spellEnd"/>
      <w:r w:rsidRPr="00460EE6">
        <w:rPr>
          <w:color w:val="000000"/>
        </w:rPr>
        <w:t xml:space="preserve">, </w:t>
      </w:r>
      <w:proofErr w:type="spellStart"/>
      <w:r w:rsidRPr="00460EE6">
        <w:rPr>
          <w:color w:val="000000"/>
        </w:rPr>
        <w:t>odt</w:t>
      </w:r>
      <w:proofErr w:type="spellEnd"/>
      <w:r w:rsidRPr="00460EE6">
        <w:rPr>
          <w:color w:val="000000"/>
        </w:rPr>
        <w:t xml:space="preserve">, </w:t>
      </w:r>
      <w:proofErr w:type="spellStart"/>
      <w:r w:rsidRPr="00460EE6">
        <w:rPr>
          <w:color w:val="000000"/>
        </w:rPr>
        <w:t>xls</w:t>
      </w:r>
      <w:proofErr w:type="spellEnd"/>
      <w:r w:rsidRPr="00460EE6">
        <w:rPr>
          <w:color w:val="000000"/>
        </w:rPr>
        <w:t xml:space="preserve">, </w:t>
      </w:r>
      <w:proofErr w:type="spellStart"/>
      <w:r w:rsidRPr="00460EE6">
        <w:rPr>
          <w:color w:val="000000"/>
        </w:rPr>
        <w:t>xlsx</w:t>
      </w:r>
      <w:proofErr w:type="spellEnd"/>
      <w:r w:rsidRPr="00460EE6">
        <w:rPr>
          <w:color w:val="000000"/>
        </w:rPr>
        <w:t xml:space="preserve">, </w:t>
      </w:r>
      <w:proofErr w:type="spellStart"/>
      <w:r w:rsidRPr="00460EE6">
        <w:rPr>
          <w:color w:val="000000"/>
        </w:rPr>
        <w:t>ods</w:t>
      </w:r>
      <w:proofErr w:type="spellEnd"/>
      <w:r w:rsidRPr="00460EE6">
        <w:rPr>
          <w:color w:val="000000"/>
        </w:rPr>
        <w:t xml:space="preserve">, </w:t>
      </w:r>
      <w:proofErr w:type="spellStart"/>
      <w:r w:rsidRPr="00460EE6">
        <w:rPr>
          <w:color w:val="000000"/>
        </w:rPr>
        <w:t>pdf</w:t>
      </w:r>
      <w:proofErr w:type="spellEnd"/>
      <w:r w:rsidRPr="00460EE6">
        <w:rPr>
          <w:color w:val="000000"/>
        </w:rPr>
        <w:t xml:space="preserve">, </w:t>
      </w:r>
      <w:proofErr w:type="spellStart"/>
      <w:r w:rsidRPr="00460EE6">
        <w:rPr>
          <w:color w:val="000000"/>
        </w:rPr>
        <w:t>jpg</w:t>
      </w:r>
      <w:proofErr w:type="spellEnd"/>
      <w:r w:rsidRPr="00460EE6">
        <w:rPr>
          <w:color w:val="000000"/>
        </w:rPr>
        <w:t xml:space="preserve">, </w:t>
      </w:r>
      <w:proofErr w:type="spellStart"/>
      <w:r w:rsidRPr="00460EE6">
        <w:rPr>
          <w:color w:val="000000"/>
        </w:rPr>
        <w:t>jpeg</w:t>
      </w:r>
      <w:proofErr w:type="spellEnd"/>
      <w:r w:rsidRPr="00460EE6">
        <w:rPr>
          <w:color w:val="000000"/>
        </w:rPr>
        <w:t xml:space="preserve">, </w:t>
      </w:r>
      <w:proofErr w:type="spellStart"/>
      <w:r w:rsidRPr="00460EE6">
        <w:rPr>
          <w:color w:val="000000"/>
        </w:rPr>
        <w:t>zip</w:t>
      </w:r>
      <w:proofErr w:type="spellEnd"/>
      <w:r w:rsidRPr="00460EE6">
        <w:rPr>
          <w:color w:val="000000"/>
        </w:rPr>
        <w:t xml:space="preserve">, </w:t>
      </w:r>
      <w:proofErr w:type="spellStart"/>
      <w:r w:rsidRPr="00460EE6">
        <w:rPr>
          <w:color w:val="000000"/>
        </w:rPr>
        <w:t>rar</w:t>
      </w:r>
      <w:proofErr w:type="spellEnd"/>
      <w:r w:rsidRPr="00460EE6">
        <w:rPr>
          <w:color w:val="000000"/>
        </w:rPr>
        <w:t xml:space="preserve">, </w:t>
      </w:r>
      <w:proofErr w:type="spellStart"/>
      <w:r w:rsidRPr="00460EE6">
        <w:rPr>
          <w:color w:val="000000"/>
        </w:rPr>
        <w:t>sig</w:t>
      </w:r>
      <w:proofErr w:type="spellEnd"/>
      <w:r w:rsidRPr="00460EE6">
        <w:rPr>
          <w:color w:val="000000"/>
        </w:rPr>
        <w:t xml:space="preserve">, </w:t>
      </w:r>
      <w:proofErr w:type="spellStart"/>
      <w:r w:rsidRPr="00460EE6">
        <w:rPr>
          <w:color w:val="000000"/>
        </w:rPr>
        <w:t>png</w:t>
      </w:r>
      <w:proofErr w:type="spellEnd"/>
      <w:r w:rsidRPr="00460EE6">
        <w:rPr>
          <w:color w:val="000000"/>
        </w:rPr>
        <w:t xml:space="preserve">, </w:t>
      </w:r>
      <w:proofErr w:type="spellStart"/>
      <w:r w:rsidRPr="00460EE6">
        <w:rPr>
          <w:color w:val="000000"/>
        </w:rPr>
        <w:t>bmp</w:t>
      </w:r>
      <w:proofErr w:type="spellEnd"/>
      <w:r w:rsidRPr="00460EE6">
        <w:rPr>
          <w:color w:val="000000"/>
        </w:rPr>
        <w:t xml:space="preserve">, </w:t>
      </w:r>
      <w:proofErr w:type="spellStart"/>
      <w:r w:rsidRPr="00460EE6">
        <w:rPr>
          <w:color w:val="000000"/>
        </w:rPr>
        <w:t>tiff</w:t>
      </w:r>
      <w:proofErr w:type="spellEnd"/>
      <w:r w:rsidRPr="00460EE6">
        <w:rPr>
          <w:color w:val="000000"/>
        </w:rPr>
        <w:t xml:space="preserve">. </w:t>
      </w:r>
    </w:p>
    <w:p w:rsidR="0089645E" w:rsidRPr="00460EE6" w:rsidRDefault="0089645E" w:rsidP="00260B25">
      <w:pPr>
        <w:pStyle w:val="1"/>
        <w:ind w:firstLine="709"/>
        <w:jc w:val="both"/>
        <w:rPr>
          <w:color w:val="000000"/>
        </w:rPr>
      </w:pPr>
      <w:r w:rsidRPr="00460EE6">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60EE6">
        <w:rPr>
          <w:color w:val="000000"/>
        </w:rPr>
        <w:t>dpi</w:t>
      </w:r>
      <w:proofErr w:type="spellEnd"/>
      <w:r w:rsidRPr="00460EE6">
        <w:rPr>
          <w:color w:val="000000"/>
        </w:rPr>
        <w:t xml:space="preserve"> (масштаб 1:1) с использованием следующих режимов: </w:t>
      </w:r>
    </w:p>
    <w:p w:rsidR="0089645E" w:rsidRPr="00460EE6" w:rsidRDefault="0089645E" w:rsidP="00260B25">
      <w:pPr>
        <w:pStyle w:val="1"/>
        <w:ind w:firstLine="709"/>
        <w:jc w:val="both"/>
        <w:rPr>
          <w:color w:val="000000"/>
        </w:rPr>
      </w:pPr>
      <w:r w:rsidRPr="00460EE6">
        <w:rPr>
          <w:color w:val="000000"/>
        </w:rPr>
        <w:t xml:space="preserve">- </w:t>
      </w:r>
      <w:r w:rsidR="00460EE6" w:rsidRPr="00460EE6">
        <w:rPr>
          <w:color w:val="000000"/>
        </w:rPr>
        <w:t>«</w:t>
      </w:r>
      <w:r w:rsidRPr="00460EE6">
        <w:rPr>
          <w:color w:val="000000"/>
        </w:rPr>
        <w:t>черно-белый</w:t>
      </w:r>
      <w:r w:rsidR="00460EE6" w:rsidRPr="00460EE6">
        <w:rPr>
          <w:color w:val="000000"/>
        </w:rPr>
        <w:t>»</w:t>
      </w:r>
      <w:r w:rsidRPr="00460EE6">
        <w:rPr>
          <w:color w:val="000000"/>
        </w:rPr>
        <w:t xml:space="preserve"> (при отсутствии в документе графических изображений и (или) цветного текста); </w:t>
      </w:r>
    </w:p>
    <w:p w:rsidR="0089645E" w:rsidRPr="00460EE6" w:rsidRDefault="0089645E" w:rsidP="00260B25">
      <w:pPr>
        <w:pStyle w:val="1"/>
        <w:ind w:firstLine="709"/>
        <w:jc w:val="both"/>
        <w:rPr>
          <w:color w:val="000000"/>
        </w:rPr>
      </w:pPr>
      <w:r w:rsidRPr="00460EE6">
        <w:rPr>
          <w:color w:val="000000"/>
        </w:rPr>
        <w:t xml:space="preserve">- </w:t>
      </w:r>
      <w:r w:rsidR="00460EE6" w:rsidRPr="00460EE6">
        <w:rPr>
          <w:color w:val="000000"/>
        </w:rPr>
        <w:t>«</w:t>
      </w:r>
      <w:r w:rsidRPr="00460EE6">
        <w:rPr>
          <w:color w:val="000000"/>
        </w:rPr>
        <w:t>оттенки серого</w:t>
      </w:r>
      <w:r w:rsidR="00460EE6" w:rsidRPr="00460EE6">
        <w:rPr>
          <w:color w:val="000000"/>
        </w:rPr>
        <w:t>»</w:t>
      </w:r>
      <w:r w:rsidRPr="00460EE6">
        <w:rPr>
          <w:color w:val="000000"/>
        </w:rPr>
        <w:t xml:space="preserve"> (при наличии в документе графических изображений, отличных от цветного графического изображения); </w:t>
      </w:r>
    </w:p>
    <w:p w:rsidR="0089645E" w:rsidRPr="00460EE6" w:rsidRDefault="0089645E" w:rsidP="00260B25">
      <w:pPr>
        <w:pStyle w:val="1"/>
        <w:ind w:firstLine="709"/>
        <w:jc w:val="both"/>
        <w:rPr>
          <w:color w:val="000000"/>
        </w:rPr>
      </w:pPr>
      <w:r w:rsidRPr="00460EE6">
        <w:rPr>
          <w:color w:val="000000"/>
        </w:rPr>
        <w:t xml:space="preserve">- </w:t>
      </w:r>
      <w:r w:rsidR="00460EE6" w:rsidRPr="00460EE6">
        <w:rPr>
          <w:color w:val="000000"/>
        </w:rPr>
        <w:t>«</w:t>
      </w:r>
      <w:r w:rsidRPr="00460EE6">
        <w:rPr>
          <w:color w:val="000000"/>
        </w:rPr>
        <w:t>цветной</w:t>
      </w:r>
      <w:r w:rsidR="00460EE6" w:rsidRPr="00460EE6">
        <w:rPr>
          <w:color w:val="000000"/>
        </w:rPr>
        <w:t>»</w:t>
      </w:r>
      <w:r w:rsidRPr="00460EE6">
        <w:rPr>
          <w:color w:val="000000"/>
        </w:rPr>
        <w:t xml:space="preserve"> или </w:t>
      </w:r>
      <w:r w:rsidR="00460EE6" w:rsidRPr="00460EE6">
        <w:rPr>
          <w:color w:val="000000"/>
        </w:rPr>
        <w:t>«</w:t>
      </w:r>
      <w:r w:rsidRPr="00460EE6">
        <w:rPr>
          <w:color w:val="000000"/>
        </w:rPr>
        <w:t>режим полной цветопередачи</w:t>
      </w:r>
      <w:r w:rsidR="00460EE6" w:rsidRPr="00460EE6">
        <w:rPr>
          <w:color w:val="000000"/>
        </w:rPr>
        <w:t>»</w:t>
      </w:r>
      <w:r w:rsidRPr="00460EE6">
        <w:rPr>
          <w:color w:val="000000"/>
        </w:rPr>
        <w:t xml:space="preserve"> (при наличии в документе цветных графических изображений либо цветного текста); </w:t>
      </w:r>
    </w:p>
    <w:p w:rsidR="0089645E" w:rsidRPr="00460EE6" w:rsidRDefault="0089645E" w:rsidP="00260B25">
      <w:pPr>
        <w:pStyle w:val="1"/>
        <w:ind w:firstLine="709"/>
        <w:jc w:val="both"/>
        <w:rPr>
          <w:color w:val="000000"/>
        </w:rPr>
      </w:pPr>
      <w:r w:rsidRPr="00460EE6">
        <w:rPr>
          <w:color w:val="000000"/>
        </w:rPr>
        <w:t xml:space="preserve">- сохранением всех аутентичных признаков подлинности, а именно: графической подписи лица, печати, углового штампа бланка; </w:t>
      </w:r>
    </w:p>
    <w:p w:rsidR="0089645E" w:rsidRPr="00460EE6" w:rsidRDefault="0089645E" w:rsidP="00260B25">
      <w:pPr>
        <w:pStyle w:val="1"/>
        <w:ind w:firstLine="709"/>
        <w:jc w:val="both"/>
        <w:rPr>
          <w:color w:val="000000"/>
        </w:rPr>
      </w:pPr>
      <w:r w:rsidRPr="00460EE6">
        <w:rPr>
          <w:color w:val="000000"/>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89645E" w:rsidRPr="00460EE6" w:rsidRDefault="0089645E" w:rsidP="00260B25">
      <w:pPr>
        <w:pStyle w:val="1"/>
        <w:ind w:firstLine="709"/>
        <w:jc w:val="both"/>
        <w:rPr>
          <w:color w:val="000000"/>
        </w:rPr>
      </w:pPr>
      <w:r w:rsidRPr="00460EE6">
        <w:rPr>
          <w:color w:val="000000"/>
        </w:rPr>
        <w:t xml:space="preserve">Электронные документы должны обеспечивать: </w:t>
      </w:r>
    </w:p>
    <w:p w:rsidR="0089645E" w:rsidRPr="00460EE6" w:rsidRDefault="0089645E" w:rsidP="00260B25">
      <w:pPr>
        <w:pStyle w:val="1"/>
        <w:ind w:firstLine="709"/>
        <w:jc w:val="both"/>
        <w:rPr>
          <w:color w:val="000000"/>
        </w:rPr>
      </w:pPr>
      <w:r w:rsidRPr="00460EE6">
        <w:rPr>
          <w:color w:val="000000"/>
        </w:rPr>
        <w:t xml:space="preserve">- возможность идентифицировать документ и количество листов в документе; </w:t>
      </w:r>
    </w:p>
    <w:p w:rsidR="0089645E" w:rsidRPr="00460EE6" w:rsidRDefault="0089645E" w:rsidP="00260B25">
      <w:pPr>
        <w:pStyle w:val="1"/>
        <w:ind w:firstLine="709"/>
        <w:jc w:val="both"/>
        <w:rPr>
          <w:color w:val="000000"/>
        </w:rPr>
      </w:pPr>
      <w:r w:rsidRPr="00460EE6">
        <w:rPr>
          <w:color w:val="00000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9645E" w:rsidRPr="00460EE6" w:rsidRDefault="0089645E" w:rsidP="00260B25">
      <w:pPr>
        <w:pStyle w:val="1"/>
        <w:ind w:firstLine="709"/>
        <w:jc w:val="both"/>
        <w:rPr>
          <w:color w:val="000000"/>
        </w:rPr>
      </w:pPr>
      <w:r w:rsidRPr="00460EE6">
        <w:rPr>
          <w:color w:val="000000"/>
        </w:rPr>
        <w:t xml:space="preserve">Документы, подлежащие представлению в форматах </w:t>
      </w:r>
      <w:proofErr w:type="spellStart"/>
      <w:r w:rsidRPr="00460EE6">
        <w:rPr>
          <w:color w:val="000000"/>
        </w:rPr>
        <w:t>xls</w:t>
      </w:r>
      <w:proofErr w:type="spellEnd"/>
      <w:r w:rsidRPr="00460EE6">
        <w:rPr>
          <w:color w:val="000000"/>
        </w:rPr>
        <w:t xml:space="preserve">, </w:t>
      </w:r>
      <w:proofErr w:type="spellStart"/>
      <w:r w:rsidRPr="00460EE6">
        <w:rPr>
          <w:color w:val="000000"/>
        </w:rPr>
        <w:t>xlsx</w:t>
      </w:r>
      <w:proofErr w:type="spellEnd"/>
      <w:r w:rsidRPr="00460EE6">
        <w:rPr>
          <w:color w:val="000000"/>
        </w:rPr>
        <w:t xml:space="preserve"> или </w:t>
      </w:r>
      <w:proofErr w:type="spellStart"/>
      <w:r w:rsidRPr="00460EE6">
        <w:rPr>
          <w:color w:val="000000"/>
        </w:rPr>
        <w:t>ods</w:t>
      </w:r>
      <w:proofErr w:type="spellEnd"/>
      <w:r w:rsidRPr="00460EE6">
        <w:rPr>
          <w:color w:val="000000"/>
        </w:rPr>
        <w:t xml:space="preserve">, </w:t>
      </w:r>
      <w:r w:rsidRPr="00460EE6">
        <w:rPr>
          <w:color w:val="000000"/>
        </w:rPr>
        <w:lastRenderedPageBreak/>
        <w:t>формируются в виде отдельного электронного документа.</w:t>
      </w:r>
    </w:p>
    <w:p w:rsidR="0089645E" w:rsidRPr="00460EE6" w:rsidRDefault="0089645E" w:rsidP="00260B25">
      <w:pPr>
        <w:pStyle w:val="1"/>
        <w:ind w:firstLine="709"/>
        <w:jc w:val="both"/>
        <w:rPr>
          <w:color w:val="000000"/>
        </w:rPr>
      </w:pPr>
      <w:r w:rsidRPr="00460EE6">
        <w:rPr>
          <w:color w:val="000000"/>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9645E" w:rsidRPr="00460EE6" w:rsidRDefault="0089645E" w:rsidP="00260B25">
      <w:pPr>
        <w:pStyle w:val="1"/>
        <w:ind w:firstLine="709"/>
        <w:jc w:val="both"/>
        <w:rPr>
          <w:color w:val="000000"/>
        </w:rPr>
      </w:pPr>
      <w:r w:rsidRPr="00460EE6">
        <w:rPr>
          <w:color w:val="000000"/>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
    <w:p w:rsidR="00460EE6" w:rsidRPr="00460EE6" w:rsidRDefault="00460EE6" w:rsidP="00260B25">
      <w:pPr>
        <w:pStyle w:val="1"/>
        <w:ind w:firstLine="709"/>
        <w:jc w:val="both"/>
        <w:rPr>
          <w:color w:val="000000"/>
        </w:rPr>
      </w:pPr>
      <w:r w:rsidRPr="00460EE6">
        <w:rPr>
          <w:color w:val="000000"/>
        </w:rPr>
        <w:t xml:space="preserve">9.4.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w:t>
      </w:r>
      <w:r w:rsidR="00E513F3">
        <w:rPr>
          <w:color w:val="000000"/>
        </w:rPr>
        <w:t>закона от 29 декабря 2022 года №</w:t>
      </w:r>
      <w:r w:rsidRPr="00460EE6">
        <w:rPr>
          <w:color w:val="000000"/>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60EE6" w:rsidRPr="00460EE6" w:rsidRDefault="00460EE6" w:rsidP="00260B25">
      <w:pPr>
        <w:pStyle w:val="1"/>
        <w:ind w:firstLine="709"/>
        <w:jc w:val="both"/>
        <w:rPr>
          <w:color w:val="000000"/>
        </w:rPr>
      </w:pPr>
      <w:r w:rsidRPr="00460EE6">
        <w:rPr>
          <w:color w:val="000000"/>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w:t>
      </w:r>
      <w:r w:rsidR="00E513F3">
        <w:rPr>
          <w:color w:val="000000"/>
        </w:rPr>
        <w:t>закона от 29 декабря 2022 года №</w:t>
      </w:r>
      <w:r w:rsidRPr="00460EE6">
        <w:rPr>
          <w:color w:val="000000"/>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9645E" w:rsidRPr="00460EE6" w:rsidRDefault="0089645E" w:rsidP="00260B25">
      <w:pPr>
        <w:pStyle w:val="1"/>
        <w:tabs>
          <w:tab w:val="left" w:pos="1514"/>
        </w:tabs>
        <w:ind w:left="2160" w:firstLine="0"/>
        <w:jc w:val="both"/>
      </w:pPr>
    </w:p>
    <w:p w:rsidR="00A05006" w:rsidRPr="00460EE6" w:rsidRDefault="00A05006" w:rsidP="00260B25">
      <w:pPr>
        <w:pStyle w:val="af0"/>
        <w:numPr>
          <w:ilvl w:val="0"/>
          <w:numId w:val="29"/>
        </w:numPr>
        <w:suppressLineNumbers/>
        <w:tabs>
          <w:tab w:val="left" w:pos="1134"/>
        </w:tabs>
        <w:autoSpaceDE w:val="0"/>
        <w:autoSpaceDN w:val="0"/>
        <w:adjustRightInd w:val="0"/>
        <w:jc w:val="center"/>
        <w:rPr>
          <w:rFonts w:ascii="Times New Roman" w:hAnsi="Times New Roman" w:cs="Times New Roman"/>
          <w:b/>
          <w:sz w:val="28"/>
          <w:szCs w:val="28"/>
        </w:rPr>
      </w:pPr>
      <w:bookmarkStart w:id="60" w:name="bookmark559"/>
      <w:bookmarkStart w:id="61" w:name="bookmark560"/>
      <w:bookmarkEnd w:id="60"/>
      <w:bookmarkEnd w:id="61"/>
      <w:r w:rsidRPr="00460EE6">
        <w:rPr>
          <w:rFonts w:ascii="Times New Roman" w:hAnsi="Times New Roman" w:cs="Times New Roman"/>
          <w:b/>
          <w:sz w:val="28"/>
          <w:szCs w:val="28"/>
        </w:rPr>
        <w:t>Исчерпывающий перечень документов, необходимых в соответствии с нормативными</w:t>
      </w:r>
      <w:r w:rsidRPr="00460EE6">
        <w:rPr>
          <w:rFonts w:ascii="Times New Roman" w:hAnsi="Times New Roman" w:cs="Times New Roman"/>
          <w:sz w:val="28"/>
          <w:szCs w:val="28"/>
        </w:rPr>
        <w:t xml:space="preserve"> </w:t>
      </w:r>
      <w:r w:rsidRPr="00460EE6">
        <w:rPr>
          <w:rFonts w:ascii="Times New Roman" w:hAnsi="Times New Roman" w:cs="Times New Roman"/>
          <w:b/>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A05006" w:rsidRPr="00460EE6" w:rsidRDefault="00A05006" w:rsidP="00260B25">
      <w:pPr>
        <w:pStyle w:val="af0"/>
        <w:numPr>
          <w:ilvl w:val="1"/>
          <w:numId w:val="29"/>
        </w:numPr>
        <w:suppressLineNumbers/>
        <w:tabs>
          <w:tab w:val="left" w:pos="1276"/>
        </w:tabs>
        <w:autoSpaceDE w:val="0"/>
        <w:autoSpaceDN w:val="0"/>
        <w:adjustRightInd w:val="0"/>
        <w:ind w:left="0"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476A37" w:rsidRPr="00460EE6" w:rsidRDefault="00A05006" w:rsidP="00260B25">
      <w:pPr>
        <w:pStyle w:val="1"/>
        <w:tabs>
          <w:tab w:val="left" w:pos="1599"/>
        </w:tabs>
        <w:ind w:left="720" w:firstLine="0"/>
        <w:jc w:val="both"/>
      </w:pPr>
      <w:r w:rsidRPr="00460EE6">
        <w:t xml:space="preserve">- </w:t>
      </w:r>
      <w:r w:rsidR="00476A37" w:rsidRPr="00460EE6">
        <w:t>Сведения из Единого государственного реестра юридических лиц;</w:t>
      </w:r>
    </w:p>
    <w:p w:rsidR="00476A37" w:rsidRPr="00460EE6" w:rsidRDefault="00A05006" w:rsidP="00260B25">
      <w:pPr>
        <w:pStyle w:val="1"/>
        <w:tabs>
          <w:tab w:val="left" w:pos="1677"/>
        </w:tabs>
        <w:ind w:left="720" w:firstLine="0"/>
        <w:jc w:val="both"/>
      </w:pPr>
      <w:bookmarkStart w:id="62" w:name="bookmark561"/>
      <w:bookmarkEnd w:id="62"/>
      <w:r w:rsidRPr="00460EE6">
        <w:t xml:space="preserve">- </w:t>
      </w:r>
      <w:r w:rsidR="00476A37" w:rsidRPr="00460EE6">
        <w:t xml:space="preserve">Сведения из Единого государственного реестра индивидуальных </w:t>
      </w:r>
      <w:r w:rsidR="00476A37" w:rsidRPr="00460EE6">
        <w:lastRenderedPageBreak/>
        <w:t>предпринимателей;</w:t>
      </w:r>
    </w:p>
    <w:p w:rsidR="00476A37" w:rsidRPr="00460EE6" w:rsidRDefault="00A05006" w:rsidP="00260B25">
      <w:pPr>
        <w:pStyle w:val="1"/>
        <w:tabs>
          <w:tab w:val="left" w:pos="1677"/>
        </w:tabs>
        <w:ind w:left="720" w:firstLine="0"/>
        <w:jc w:val="both"/>
      </w:pPr>
      <w:bookmarkStart w:id="63" w:name="bookmark562"/>
      <w:bookmarkEnd w:id="63"/>
      <w:r w:rsidRPr="00460EE6">
        <w:t xml:space="preserve">- </w:t>
      </w:r>
      <w:r w:rsidR="00476A37" w:rsidRPr="00460EE6">
        <w:t>Выписка из Единого государственного реестра недвижимости об объекте недвижимости;</w:t>
      </w:r>
    </w:p>
    <w:p w:rsidR="00476A37" w:rsidRPr="00460EE6" w:rsidRDefault="00A05006" w:rsidP="00260B25">
      <w:pPr>
        <w:pStyle w:val="1"/>
        <w:tabs>
          <w:tab w:val="left" w:pos="1677"/>
        </w:tabs>
        <w:ind w:firstLine="709"/>
        <w:jc w:val="both"/>
      </w:pPr>
      <w:bookmarkStart w:id="64" w:name="bookmark563"/>
      <w:bookmarkEnd w:id="64"/>
      <w:r w:rsidRPr="00460EE6">
        <w:t xml:space="preserve">- </w:t>
      </w:r>
      <w:r w:rsidR="00476A37" w:rsidRPr="00460EE6">
        <w:t>Согласование схемы расположения земельного участка от органа исполнительной власти</w:t>
      </w:r>
      <w:r w:rsidRPr="00460EE6">
        <w:t xml:space="preserve"> Республики Крым</w:t>
      </w:r>
      <w:r w:rsidR="00476A37" w:rsidRPr="00460EE6">
        <w:t>, уполномоченного в области лесных отношений.</w:t>
      </w:r>
    </w:p>
    <w:p w:rsidR="00A05006" w:rsidRPr="00460EE6" w:rsidRDefault="00A05006" w:rsidP="00260B25">
      <w:pPr>
        <w:pStyle w:val="af0"/>
        <w:numPr>
          <w:ilvl w:val="1"/>
          <w:numId w:val="29"/>
        </w:numPr>
        <w:suppressLineNumbers/>
        <w:tabs>
          <w:tab w:val="left" w:pos="1276"/>
        </w:tabs>
        <w:autoSpaceDE w:val="0"/>
        <w:autoSpaceDN w:val="0"/>
        <w:adjustRightInd w:val="0"/>
        <w:ind w:left="0"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Заявитель вправе, по собственной инициативе предоставить документы, предусмотренные пунктом 10.1 Административного регламента. </w:t>
      </w:r>
    </w:p>
    <w:p w:rsidR="00A05006" w:rsidRPr="00460EE6" w:rsidRDefault="00A05006" w:rsidP="00260B25">
      <w:pPr>
        <w:pStyle w:val="af0"/>
        <w:suppressLineNumbers/>
        <w:tabs>
          <w:tab w:val="left" w:pos="1276"/>
        </w:tabs>
        <w:autoSpaceDE w:val="0"/>
        <w:autoSpaceDN w:val="0"/>
        <w:adjustRightInd w:val="0"/>
        <w:ind w:left="0"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Непредставление вышеуказанных документов не является причиной для отказа в предоставлении муниципальной услуги.</w:t>
      </w:r>
    </w:p>
    <w:p w:rsidR="00A05006" w:rsidRPr="00460EE6" w:rsidRDefault="00A05006" w:rsidP="00260B25">
      <w:pPr>
        <w:pStyle w:val="af0"/>
        <w:suppressLineNumbers/>
        <w:tabs>
          <w:tab w:val="left" w:pos="1276"/>
        </w:tabs>
        <w:autoSpaceDE w:val="0"/>
        <w:autoSpaceDN w:val="0"/>
        <w:adjustRightInd w:val="0"/>
        <w:ind w:left="0" w:firstLine="709"/>
        <w:jc w:val="both"/>
        <w:rPr>
          <w:rFonts w:ascii="Times New Roman" w:hAnsi="Times New Roman" w:cs="Times New Roman"/>
          <w:color w:val="auto"/>
          <w:sz w:val="28"/>
          <w:szCs w:val="28"/>
        </w:rPr>
      </w:pPr>
    </w:p>
    <w:p w:rsidR="00A05006" w:rsidRPr="00460EE6" w:rsidRDefault="00A05006" w:rsidP="00260B25">
      <w:pPr>
        <w:pStyle w:val="1"/>
        <w:tabs>
          <w:tab w:val="left" w:pos="1640"/>
        </w:tabs>
        <w:ind w:firstLine="709"/>
        <w:jc w:val="center"/>
        <w:rPr>
          <w:b/>
        </w:rPr>
      </w:pPr>
      <w:r w:rsidRPr="00460EE6">
        <w:rPr>
          <w:b/>
        </w:rPr>
        <w:t>11. Указание на запрет требовать от заявителя</w:t>
      </w:r>
    </w:p>
    <w:p w:rsidR="00A05006" w:rsidRPr="00460EE6" w:rsidRDefault="00A05006" w:rsidP="00260B25">
      <w:pPr>
        <w:pStyle w:val="1"/>
        <w:ind w:firstLine="709"/>
        <w:jc w:val="both"/>
      </w:pPr>
      <w:r w:rsidRPr="00460EE6">
        <w:t>11.1. Орган, предоставляющий муниципальную услугу не вправе:</w:t>
      </w:r>
    </w:p>
    <w:p w:rsidR="00A05006" w:rsidRPr="00460EE6" w:rsidRDefault="00A05006" w:rsidP="00260B25">
      <w:pPr>
        <w:pStyle w:val="1"/>
        <w:ind w:firstLine="709"/>
        <w:jc w:val="both"/>
      </w:pPr>
      <w:r w:rsidRPr="00460EE6">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A05006" w:rsidRPr="00460EE6" w:rsidRDefault="00A05006" w:rsidP="00260B25">
      <w:pPr>
        <w:pStyle w:val="1"/>
        <w:ind w:firstLine="709"/>
        <w:jc w:val="both"/>
      </w:pPr>
      <w:r w:rsidRPr="00460EE6">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A05006" w:rsidRPr="00460EE6" w:rsidRDefault="00A05006" w:rsidP="00260B25">
      <w:pPr>
        <w:pStyle w:val="1"/>
        <w:ind w:firstLine="709"/>
        <w:jc w:val="both"/>
      </w:pPr>
      <w:r w:rsidRPr="00460EE6">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5006" w:rsidRPr="00460EE6" w:rsidRDefault="00A05006" w:rsidP="00260B25">
      <w:pPr>
        <w:pStyle w:val="1"/>
        <w:ind w:firstLine="709"/>
        <w:jc w:val="both"/>
      </w:pPr>
      <w:r w:rsidRPr="00460EE6">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05006" w:rsidRPr="00460EE6" w:rsidRDefault="00A05006" w:rsidP="00260B25">
      <w:pPr>
        <w:pStyle w:val="1"/>
        <w:ind w:firstLine="709"/>
        <w:jc w:val="both"/>
      </w:pPr>
      <w:r w:rsidRPr="00460EE6">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05006" w:rsidRPr="00460EE6" w:rsidRDefault="00A05006" w:rsidP="00260B25">
      <w:pPr>
        <w:pStyle w:val="1"/>
        <w:ind w:firstLine="709"/>
        <w:jc w:val="both"/>
      </w:pPr>
      <w:r w:rsidRPr="00460EE6">
        <w:t>- требовать от заявителя предоставления документов, подтверждающих внесение заявителем платы за предоставление муниципальной услуги;</w:t>
      </w:r>
    </w:p>
    <w:p w:rsidR="00A05006" w:rsidRPr="00460EE6" w:rsidRDefault="00A05006" w:rsidP="00260B25">
      <w:pPr>
        <w:pStyle w:val="1"/>
        <w:ind w:firstLine="709"/>
        <w:jc w:val="both"/>
      </w:pPr>
      <w:r w:rsidRPr="00460EE6">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460EE6">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05006" w:rsidRPr="00460EE6" w:rsidRDefault="00A05006" w:rsidP="00260B25">
      <w:pPr>
        <w:pStyle w:val="1"/>
        <w:ind w:firstLine="709"/>
        <w:jc w:val="both"/>
      </w:pPr>
      <w:r w:rsidRPr="00460EE6">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460EE6" w:rsidRPr="00460EE6">
        <w:t>«</w:t>
      </w:r>
      <w:r w:rsidRPr="00460EE6">
        <w:t>а</w:t>
      </w:r>
      <w:r w:rsidR="00460EE6" w:rsidRPr="00460EE6">
        <w:t>»</w:t>
      </w:r>
      <w:r w:rsidRPr="00460EE6">
        <w:t xml:space="preserve"> - </w:t>
      </w:r>
      <w:r w:rsidR="00460EE6" w:rsidRPr="00460EE6">
        <w:t>«</w:t>
      </w:r>
      <w:r w:rsidRPr="00460EE6">
        <w:t>г</w:t>
      </w:r>
      <w:r w:rsidR="00460EE6" w:rsidRPr="00460EE6">
        <w:t>»</w:t>
      </w:r>
      <w:r w:rsidRPr="00460EE6">
        <w:t xml:space="preserve"> пункта 4 части 1 статьи 7 Федерального закона № 210-ФЗ;</w:t>
      </w:r>
    </w:p>
    <w:p w:rsidR="00A05006" w:rsidRPr="00460EE6" w:rsidRDefault="00A05006" w:rsidP="00260B25">
      <w:pPr>
        <w:pStyle w:val="1"/>
        <w:ind w:firstLine="709"/>
        <w:jc w:val="both"/>
      </w:pPr>
      <w:r w:rsidRPr="00460EE6">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A05006" w:rsidRPr="00460EE6" w:rsidRDefault="00A05006" w:rsidP="00260B25">
      <w:pPr>
        <w:pStyle w:val="1"/>
        <w:tabs>
          <w:tab w:val="left" w:pos="1677"/>
        </w:tabs>
        <w:jc w:val="both"/>
      </w:pPr>
    </w:p>
    <w:p w:rsidR="00476A37" w:rsidRPr="00460EE6" w:rsidRDefault="00476A37" w:rsidP="00260B25">
      <w:pPr>
        <w:pStyle w:val="20"/>
        <w:keepNext/>
        <w:keepLines/>
        <w:numPr>
          <w:ilvl w:val="0"/>
          <w:numId w:val="35"/>
        </w:numPr>
        <w:spacing w:after="0"/>
      </w:pPr>
      <w:bookmarkStart w:id="65" w:name="bookmark564"/>
      <w:bookmarkStart w:id="66" w:name="bookmark565"/>
      <w:bookmarkStart w:id="67" w:name="bookmark566"/>
      <w:bookmarkStart w:id="68" w:name="bookmark567"/>
      <w:bookmarkStart w:id="69" w:name="bookmark568"/>
      <w:bookmarkStart w:id="70" w:name="bookmark569"/>
      <w:bookmarkStart w:id="71" w:name="bookmark570"/>
      <w:bookmarkEnd w:id="65"/>
      <w:bookmarkEnd w:id="66"/>
      <w:bookmarkEnd w:id="67"/>
      <w:bookmarkEnd w:id="68"/>
      <w:r w:rsidRPr="00460EE6">
        <w:rPr>
          <w:color w:val="000000"/>
        </w:rPr>
        <w:t>Исчерпывающий перечень оснований для отказа в приеме документов,</w:t>
      </w:r>
      <w:r w:rsidRPr="00460EE6">
        <w:rPr>
          <w:color w:val="000000"/>
        </w:rPr>
        <w:br/>
        <w:t>необходимых для предоставления муниципальной услуги</w:t>
      </w:r>
      <w:bookmarkEnd w:id="69"/>
      <w:bookmarkEnd w:id="70"/>
      <w:bookmarkEnd w:id="71"/>
    </w:p>
    <w:p w:rsidR="00476A37" w:rsidRPr="00460EE6" w:rsidRDefault="00476A37" w:rsidP="00260B25">
      <w:pPr>
        <w:pStyle w:val="1"/>
        <w:numPr>
          <w:ilvl w:val="1"/>
          <w:numId w:val="35"/>
        </w:numPr>
        <w:tabs>
          <w:tab w:val="left" w:pos="1276"/>
        </w:tabs>
        <w:ind w:left="0" w:firstLine="720"/>
        <w:jc w:val="both"/>
      </w:pPr>
      <w:bookmarkStart w:id="72" w:name="bookmark571"/>
      <w:bookmarkEnd w:id="72"/>
      <w:r w:rsidRPr="00460EE6">
        <w:rPr>
          <w:color w:val="000000"/>
        </w:rPr>
        <w:t>Основаниями для отказа в приеме к рассмотрению документов, необходимых для предоставления муниципальной услуги, являются:</w:t>
      </w:r>
    </w:p>
    <w:p w:rsidR="00476A37" w:rsidRPr="00460EE6" w:rsidRDefault="00FA2AB2" w:rsidP="00260B25">
      <w:pPr>
        <w:pStyle w:val="1"/>
        <w:ind w:firstLine="720"/>
        <w:jc w:val="both"/>
      </w:pPr>
      <w:bookmarkStart w:id="73" w:name="bookmark572"/>
      <w:bookmarkEnd w:id="73"/>
      <w:r w:rsidRPr="00460EE6">
        <w:rPr>
          <w:color w:val="000000"/>
        </w:rPr>
        <w:t>1)</w:t>
      </w:r>
      <w:r w:rsidR="00F95B3D" w:rsidRPr="00460EE6">
        <w:rPr>
          <w:color w:val="000000"/>
        </w:rPr>
        <w:t xml:space="preserve"> </w:t>
      </w:r>
      <w:r w:rsidR="00476A37" w:rsidRPr="00460EE6">
        <w:rPr>
          <w:color w:val="000000"/>
        </w:rPr>
        <w:t>представление неполного комплекта документов;</w:t>
      </w:r>
    </w:p>
    <w:p w:rsidR="00476A37" w:rsidRPr="00460EE6" w:rsidRDefault="00FA2AB2" w:rsidP="00260B25">
      <w:pPr>
        <w:pStyle w:val="1"/>
        <w:ind w:firstLine="720"/>
        <w:jc w:val="both"/>
      </w:pPr>
      <w:bookmarkStart w:id="74" w:name="bookmark573"/>
      <w:bookmarkEnd w:id="74"/>
      <w:r w:rsidRPr="00460EE6">
        <w:rPr>
          <w:color w:val="000000"/>
        </w:rPr>
        <w:t>2)</w:t>
      </w:r>
      <w:r w:rsidR="00F95B3D" w:rsidRPr="00460EE6">
        <w:rPr>
          <w:color w:val="000000"/>
        </w:rPr>
        <w:t xml:space="preserve"> </w:t>
      </w:r>
      <w:r w:rsidR="00476A37" w:rsidRPr="00460EE6">
        <w:rPr>
          <w:color w:val="000000"/>
        </w:rPr>
        <w:t>представленные документы утратили силу на момент обращения за услугой;</w:t>
      </w:r>
    </w:p>
    <w:p w:rsidR="00476A37" w:rsidRPr="00460EE6" w:rsidRDefault="00FA2AB2" w:rsidP="00260B25">
      <w:pPr>
        <w:pStyle w:val="1"/>
        <w:ind w:firstLine="720"/>
        <w:jc w:val="both"/>
      </w:pPr>
      <w:bookmarkStart w:id="75" w:name="bookmark574"/>
      <w:bookmarkEnd w:id="75"/>
      <w:r w:rsidRPr="00460EE6">
        <w:rPr>
          <w:color w:val="000000"/>
        </w:rPr>
        <w:t>3)</w:t>
      </w:r>
      <w:r w:rsidR="00F95B3D" w:rsidRPr="00460EE6">
        <w:rPr>
          <w:color w:val="000000"/>
        </w:rPr>
        <w:t xml:space="preserve"> </w:t>
      </w:r>
      <w:r w:rsidR="00476A37" w:rsidRPr="00460EE6">
        <w:rPr>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76A37" w:rsidRPr="00460EE6" w:rsidRDefault="00FA2AB2" w:rsidP="00260B25">
      <w:pPr>
        <w:pStyle w:val="1"/>
        <w:ind w:firstLine="720"/>
        <w:jc w:val="both"/>
      </w:pPr>
      <w:bookmarkStart w:id="76" w:name="bookmark575"/>
      <w:bookmarkEnd w:id="76"/>
      <w:r w:rsidRPr="00460EE6">
        <w:rPr>
          <w:color w:val="000000"/>
        </w:rPr>
        <w:t>4)</w:t>
      </w:r>
      <w:r w:rsidR="00F95B3D" w:rsidRPr="00460EE6">
        <w:rPr>
          <w:color w:val="000000"/>
        </w:rPr>
        <w:t xml:space="preserve"> </w:t>
      </w:r>
      <w:r w:rsidR="00476A37" w:rsidRPr="00460EE6">
        <w:rPr>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6A37" w:rsidRPr="00460EE6" w:rsidRDefault="00F95B3D" w:rsidP="00260B25">
      <w:pPr>
        <w:pStyle w:val="1"/>
        <w:ind w:firstLine="0"/>
        <w:jc w:val="both"/>
      </w:pPr>
      <w:bookmarkStart w:id="77" w:name="bookmark576"/>
      <w:bookmarkEnd w:id="77"/>
      <w:r w:rsidRPr="00460EE6">
        <w:rPr>
          <w:color w:val="000000"/>
        </w:rPr>
        <w:t xml:space="preserve">- </w:t>
      </w:r>
      <w:r w:rsidR="00476A37" w:rsidRPr="00460EE6">
        <w:rPr>
          <w:color w:val="000000"/>
        </w:rPr>
        <w:t>несоблюдение установленных статьей 11 Федерального закона от 6</w:t>
      </w:r>
      <w:r w:rsidRPr="00460EE6">
        <w:rPr>
          <w:color w:val="000000"/>
        </w:rPr>
        <w:t xml:space="preserve"> </w:t>
      </w:r>
      <w:r w:rsidR="00476A37" w:rsidRPr="00460EE6">
        <w:rPr>
          <w:color w:val="000000"/>
        </w:rPr>
        <w:t>апреля 2011 года №</w:t>
      </w:r>
      <w:r w:rsidRPr="00460EE6">
        <w:rPr>
          <w:color w:val="000000"/>
        </w:rPr>
        <w:t xml:space="preserve"> 63 Ф</w:t>
      </w:r>
      <w:r w:rsidR="00476A37" w:rsidRPr="00460EE6">
        <w:rPr>
          <w:color w:val="000000"/>
        </w:rPr>
        <w:t xml:space="preserve">З </w:t>
      </w:r>
      <w:r w:rsidR="00460EE6" w:rsidRPr="00460EE6">
        <w:rPr>
          <w:color w:val="000000"/>
        </w:rPr>
        <w:t>«</w:t>
      </w:r>
      <w:r w:rsidR="00476A37" w:rsidRPr="00460EE6">
        <w:rPr>
          <w:color w:val="000000"/>
        </w:rPr>
        <w:t>Об электронной подписи</w:t>
      </w:r>
      <w:r w:rsidR="00460EE6" w:rsidRPr="00460EE6">
        <w:rPr>
          <w:color w:val="000000"/>
        </w:rPr>
        <w:t>»</w:t>
      </w:r>
      <w:r w:rsidR="00476A37" w:rsidRPr="00460EE6">
        <w:rPr>
          <w:color w:val="000000"/>
        </w:rPr>
        <w:t xml:space="preserve"> условий признания</w:t>
      </w:r>
      <w:r w:rsidRPr="00460EE6">
        <w:rPr>
          <w:color w:val="000000"/>
        </w:rPr>
        <w:t xml:space="preserve"> </w:t>
      </w:r>
      <w:r w:rsidR="00476A37" w:rsidRPr="00460EE6">
        <w:rPr>
          <w:color w:val="000000"/>
        </w:rPr>
        <w:t>действительности, усиленной квалифицированной электронной подписи;</w:t>
      </w:r>
    </w:p>
    <w:p w:rsidR="00476A37" w:rsidRPr="00460EE6" w:rsidRDefault="00FA2AB2" w:rsidP="00260B25">
      <w:pPr>
        <w:pStyle w:val="1"/>
        <w:ind w:firstLine="709"/>
        <w:jc w:val="both"/>
      </w:pPr>
      <w:bookmarkStart w:id="78" w:name="bookmark577"/>
      <w:bookmarkEnd w:id="78"/>
      <w:r w:rsidRPr="00460EE6">
        <w:rPr>
          <w:color w:val="000000"/>
        </w:rPr>
        <w:t>5)</w:t>
      </w:r>
      <w:r w:rsidR="00F95B3D" w:rsidRPr="00460EE6">
        <w:rPr>
          <w:color w:val="000000"/>
        </w:rPr>
        <w:t xml:space="preserve"> </w:t>
      </w:r>
      <w:r w:rsidR="00476A37" w:rsidRPr="00460EE6">
        <w:rPr>
          <w:color w:val="00000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76A37" w:rsidRPr="00460EE6" w:rsidRDefault="00FA2AB2" w:rsidP="00260B25">
      <w:pPr>
        <w:pStyle w:val="1"/>
        <w:ind w:firstLine="709"/>
        <w:jc w:val="both"/>
      </w:pPr>
      <w:bookmarkStart w:id="79" w:name="bookmark578"/>
      <w:bookmarkEnd w:id="79"/>
      <w:r w:rsidRPr="00460EE6">
        <w:rPr>
          <w:color w:val="000000"/>
        </w:rPr>
        <w:t>6)</w:t>
      </w:r>
      <w:r w:rsidR="00F95B3D" w:rsidRPr="00460EE6">
        <w:rPr>
          <w:color w:val="000000"/>
        </w:rPr>
        <w:t xml:space="preserve"> </w:t>
      </w:r>
      <w:r w:rsidR="00476A37" w:rsidRPr="00460EE6">
        <w:rPr>
          <w:color w:val="000000"/>
        </w:rPr>
        <w:t>неполное заполнение полей в форме заявления, в том числе в интерактивной форме заявления на ЕПГУ;</w:t>
      </w:r>
    </w:p>
    <w:p w:rsidR="00476A37" w:rsidRPr="00460EE6" w:rsidRDefault="00FA2AB2" w:rsidP="00260B25">
      <w:pPr>
        <w:pStyle w:val="1"/>
        <w:ind w:firstLine="709"/>
        <w:jc w:val="both"/>
      </w:pPr>
      <w:bookmarkStart w:id="80" w:name="bookmark579"/>
      <w:bookmarkEnd w:id="80"/>
      <w:r w:rsidRPr="00460EE6">
        <w:rPr>
          <w:color w:val="000000"/>
        </w:rPr>
        <w:t>7)</w:t>
      </w:r>
      <w:r w:rsidR="00F95B3D" w:rsidRPr="00460EE6">
        <w:rPr>
          <w:color w:val="000000"/>
        </w:rPr>
        <w:t xml:space="preserve"> </w:t>
      </w:r>
      <w:r w:rsidR="00476A37" w:rsidRPr="00460EE6">
        <w:rPr>
          <w:color w:val="000000"/>
        </w:rPr>
        <w:t xml:space="preserve">обращение за предоставлением иной </w:t>
      </w:r>
      <w:r w:rsidR="00F95B3D" w:rsidRPr="00460EE6">
        <w:rPr>
          <w:color w:val="000000"/>
        </w:rPr>
        <w:t>муниципальной</w:t>
      </w:r>
      <w:r w:rsidR="00476A37" w:rsidRPr="00460EE6">
        <w:rPr>
          <w:color w:val="000000"/>
        </w:rPr>
        <w:t xml:space="preserve"> услуг</w:t>
      </w:r>
      <w:r w:rsidR="00F95B3D" w:rsidRPr="00460EE6">
        <w:rPr>
          <w:color w:val="000000"/>
        </w:rPr>
        <w:t>и</w:t>
      </w:r>
      <w:r w:rsidR="00476A37" w:rsidRPr="00460EE6">
        <w:rPr>
          <w:color w:val="000000"/>
        </w:rPr>
        <w:t>;</w:t>
      </w:r>
    </w:p>
    <w:p w:rsidR="00476A37" w:rsidRPr="00460EE6" w:rsidRDefault="00FA2AB2" w:rsidP="00260B25">
      <w:pPr>
        <w:pStyle w:val="1"/>
        <w:ind w:left="709" w:firstLine="0"/>
        <w:jc w:val="both"/>
      </w:pPr>
      <w:bookmarkStart w:id="81" w:name="bookmark580"/>
      <w:bookmarkEnd w:id="81"/>
      <w:r w:rsidRPr="00460EE6">
        <w:rPr>
          <w:color w:val="000000"/>
        </w:rPr>
        <w:t>8)</w:t>
      </w:r>
      <w:r w:rsidR="00F95B3D" w:rsidRPr="00460EE6">
        <w:rPr>
          <w:color w:val="000000"/>
        </w:rPr>
        <w:t xml:space="preserve"> з</w:t>
      </w:r>
      <w:r w:rsidR="00476A37" w:rsidRPr="00460EE6">
        <w:rPr>
          <w:color w:val="000000"/>
        </w:rPr>
        <w:t>апрос подан лицом, не имеющим полномочий представлять интересы Заявителя.</w:t>
      </w:r>
    </w:p>
    <w:p w:rsidR="00476A37" w:rsidRPr="00460EE6" w:rsidRDefault="00476A37" w:rsidP="00260B25">
      <w:pPr>
        <w:pStyle w:val="1"/>
        <w:numPr>
          <w:ilvl w:val="1"/>
          <w:numId w:val="35"/>
        </w:numPr>
        <w:tabs>
          <w:tab w:val="left" w:pos="1276"/>
        </w:tabs>
        <w:ind w:left="0" w:firstLine="720"/>
        <w:jc w:val="both"/>
      </w:pPr>
      <w:bookmarkStart w:id="82" w:name="bookmark581"/>
      <w:bookmarkEnd w:id="82"/>
      <w:r w:rsidRPr="00460EE6">
        <w:rPr>
          <w:color w:val="000000"/>
        </w:rPr>
        <w:t xml:space="preserve">Решение об отказе в приеме документов, необходимых для предоставления муниципальной услуги, по форме, приведенной в </w:t>
      </w:r>
      <w:r w:rsidR="00477142" w:rsidRPr="00460EE6">
        <w:rPr>
          <w:color w:val="000000"/>
        </w:rPr>
        <w:t>П</w:t>
      </w:r>
      <w:r w:rsidRPr="00460EE6">
        <w:rPr>
          <w:color w:val="000000"/>
        </w:rPr>
        <w:t>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76A37" w:rsidRPr="00460EE6" w:rsidRDefault="00476A37" w:rsidP="00260B25">
      <w:pPr>
        <w:pStyle w:val="1"/>
        <w:numPr>
          <w:ilvl w:val="1"/>
          <w:numId w:val="35"/>
        </w:numPr>
        <w:tabs>
          <w:tab w:val="left" w:pos="1276"/>
        </w:tabs>
        <w:ind w:left="0" w:firstLine="720"/>
        <w:jc w:val="both"/>
      </w:pPr>
      <w:bookmarkStart w:id="83" w:name="bookmark582"/>
      <w:bookmarkEnd w:id="83"/>
      <w:r w:rsidRPr="00460EE6">
        <w:rPr>
          <w:color w:val="000000"/>
        </w:rPr>
        <w:t xml:space="preserve">Отказ в приеме документов, необходимых для предоставления муниципальной услуги, не препятствует повторному обращению Заявителя за </w:t>
      </w:r>
      <w:r w:rsidR="00D73157" w:rsidRPr="00460EE6">
        <w:rPr>
          <w:color w:val="000000"/>
        </w:rPr>
        <w:t>получением</w:t>
      </w:r>
      <w:r w:rsidRPr="00460EE6">
        <w:rPr>
          <w:color w:val="000000"/>
        </w:rPr>
        <w:t xml:space="preserve"> услуги.</w:t>
      </w:r>
    </w:p>
    <w:p w:rsidR="00F95B3D" w:rsidRPr="00460EE6" w:rsidRDefault="00F95B3D" w:rsidP="00260B25">
      <w:pPr>
        <w:pStyle w:val="1"/>
        <w:tabs>
          <w:tab w:val="left" w:pos="1563"/>
        </w:tabs>
        <w:ind w:left="709" w:firstLine="0"/>
        <w:jc w:val="both"/>
      </w:pPr>
    </w:p>
    <w:p w:rsidR="00476A37" w:rsidRPr="00460EE6" w:rsidRDefault="00476A37" w:rsidP="00260B25">
      <w:pPr>
        <w:pStyle w:val="20"/>
        <w:keepNext/>
        <w:keepLines/>
        <w:numPr>
          <w:ilvl w:val="0"/>
          <w:numId w:val="35"/>
        </w:numPr>
        <w:spacing w:after="0"/>
      </w:pPr>
      <w:bookmarkStart w:id="84" w:name="bookmark583"/>
      <w:bookmarkStart w:id="85" w:name="bookmark584"/>
      <w:bookmarkStart w:id="86" w:name="bookmark585"/>
      <w:r w:rsidRPr="00460EE6">
        <w:rPr>
          <w:color w:val="000000"/>
        </w:rPr>
        <w:t>Исчерпывающий перечень оснований для приостановления или отказа в предоставлении муниципальной услуги</w:t>
      </w:r>
      <w:bookmarkEnd w:id="84"/>
      <w:bookmarkEnd w:id="85"/>
      <w:bookmarkEnd w:id="86"/>
    </w:p>
    <w:p w:rsidR="00476A37" w:rsidRPr="00460EE6" w:rsidRDefault="00D73157" w:rsidP="00260B25">
      <w:pPr>
        <w:pStyle w:val="1"/>
        <w:numPr>
          <w:ilvl w:val="1"/>
          <w:numId w:val="35"/>
        </w:numPr>
        <w:tabs>
          <w:tab w:val="left" w:pos="1276"/>
        </w:tabs>
        <w:ind w:left="0" w:firstLine="720"/>
        <w:jc w:val="both"/>
      </w:pPr>
      <w:bookmarkStart w:id="87" w:name="bookmark586"/>
      <w:bookmarkEnd w:id="87"/>
      <w:r w:rsidRPr="00460EE6">
        <w:rPr>
          <w:color w:val="000000"/>
        </w:rPr>
        <w:t>П</w:t>
      </w:r>
      <w:r w:rsidR="00476A37" w:rsidRPr="00460EE6">
        <w:rPr>
          <w:color w:val="000000"/>
        </w:rPr>
        <w:t>риостановлени</w:t>
      </w:r>
      <w:r w:rsidRPr="00460EE6">
        <w:rPr>
          <w:color w:val="000000"/>
        </w:rPr>
        <w:t>е</w:t>
      </w:r>
      <w:r w:rsidR="00476A37" w:rsidRPr="00460EE6">
        <w:rPr>
          <w:color w:val="000000"/>
        </w:rPr>
        <w:t xml:space="preserve"> предоставления промежуточного результата муниципальной услуги, предусмотренной пунктом </w:t>
      </w:r>
      <w:r w:rsidRPr="00460EE6">
        <w:rPr>
          <w:color w:val="000000"/>
        </w:rPr>
        <w:t>6</w:t>
      </w:r>
      <w:r w:rsidR="00476A37" w:rsidRPr="00460EE6">
        <w:rPr>
          <w:color w:val="000000"/>
        </w:rPr>
        <w:t>.</w:t>
      </w:r>
      <w:r w:rsidRPr="00460EE6">
        <w:rPr>
          <w:color w:val="000000"/>
        </w:rPr>
        <w:t>1</w:t>
      </w:r>
      <w:r w:rsidR="00476A37" w:rsidRPr="00460EE6">
        <w:rPr>
          <w:color w:val="000000"/>
        </w:rPr>
        <w:t xml:space="preserve"> настоящего Административного регламента</w:t>
      </w:r>
      <w:r w:rsidRPr="00460EE6">
        <w:rPr>
          <w:color w:val="000000"/>
        </w:rPr>
        <w:t xml:space="preserve"> осуществляется в случае, </w:t>
      </w:r>
      <w:r w:rsidR="00476A37" w:rsidRPr="00460EE6">
        <w:rPr>
          <w:color w:val="000000"/>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76A37" w:rsidRPr="00460EE6" w:rsidRDefault="00476A37" w:rsidP="00260B25">
      <w:pPr>
        <w:pStyle w:val="1"/>
        <w:ind w:firstLine="720"/>
        <w:jc w:val="both"/>
      </w:pPr>
      <w:r w:rsidRPr="00460EE6">
        <w:rPr>
          <w:color w:val="000000"/>
        </w:rPr>
        <w:t xml:space="preserve">Решение о приостановлении рассмотрения заявления об утверждении схемы расположения земельного участка по форме, приведенной в </w:t>
      </w:r>
      <w:r w:rsidR="00C141B8" w:rsidRPr="00460EE6">
        <w:rPr>
          <w:color w:val="000000"/>
        </w:rPr>
        <w:t>П</w:t>
      </w:r>
      <w:r w:rsidRPr="00460EE6">
        <w:rPr>
          <w:color w:val="000000"/>
        </w:rPr>
        <w:t>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476A37" w:rsidRPr="00460EE6" w:rsidRDefault="00D73157" w:rsidP="00260B25">
      <w:pPr>
        <w:pStyle w:val="1"/>
        <w:tabs>
          <w:tab w:val="left" w:pos="3490"/>
          <w:tab w:val="left" w:pos="6346"/>
          <w:tab w:val="left" w:pos="9254"/>
        </w:tabs>
        <w:ind w:firstLine="720"/>
        <w:jc w:val="both"/>
      </w:pPr>
      <w:r w:rsidRPr="00460EE6">
        <w:rPr>
          <w:color w:val="000000"/>
        </w:rPr>
        <w:t xml:space="preserve">Предоставление </w:t>
      </w:r>
      <w:r w:rsidR="00476A37" w:rsidRPr="00460EE6">
        <w:rPr>
          <w:color w:val="000000"/>
        </w:rPr>
        <w:t>муниципальной</w:t>
      </w:r>
      <w:r w:rsidRPr="00460EE6">
        <w:rPr>
          <w:color w:val="000000"/>
        </w:rPr>
        <w:t xml:space="preserve"> </w:t>
      </w:r>
      <w:r w:rsidR="00476A37" w:rsidRPr="00460EE6">
        <w:rPr>
          <w:color w:val="000000"/>
        </w:rPr>
        <w:t>услуги</w:t>
      </w:r>
      <w:r w:rsidRPr="00460EE6">
        <w:rPr>
          <w:color w:val="000000"/>
        </w:rPr>
        <w:t xml:space="preserve"> </w:t>
      </w:r>
      <w:r w:rsidR="00476A37" w:rsidRPr="00460EE6">
        <w:rPr>
          <w:color w:val="000000"/>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76A37" w:rsidRPr="00460EE6" w:rsidRDefault="00476A37" w:rsidP="00260B25">
      <w:pPr>
        <w:pStyle w:val="1"/>
        <w:numPr>
          <w:ilvl w:val="2"/>
          <w:numId w:val="35"/>
        </w:numPr>
        <w:tabs>
          <w:tab w:val="left" w:pos="1418"/>
        </w:tabs>
        <w:ind w:left="0" w:firstLine="709"/>
        <w:jc w:val="both"/>
      </w:pPr>
      <w:bookmarkStart w:id="88" w:name="bookmark587"/>
      <w:bookmarkEnd w:id="88"/>
      <w:r w:rsidRPr="00460EE6">
        <w:rPr>
          <w:color w:val="000000"/>
        </w:rPr>
        <w:t xml:space="preserve">Основания для отказа в предоставлении промежуточного результата муниципальной услуги, предусмотренной пунктом </w:t>
      </w:r>
      <w:r w:rsidR="00CD4CF6" w:rsidRPr="00460EE6">
        <w:rPr>
          <w:color w:val="000000"/>
        </w:rPr>
        <w:t>6</w:t>
      </w:r>
      <w:r w:rsidRPr="00460EE6">
        <w:rPr>
          <w:color w:val="000000"/>
        </w:rPr>
        <w:t>.</w:t>
      </w:r>
      <w:r w:rsidR="00CD4CF6" w:rsidRPr="00460EE6">
        <w:rPr>
          <w:color w:val="000000"/>
        </w:rPr>
        <w:t>1</w:t>
      </w:r>
      <w:r w:rsidRPr="00460EE6">
        <w:rPr>
          <w:color w:val="000000"/>
        </w:rPr>
        <w:t xml:space="preserve"> настоящего Административного регламента:</w:t>
      </w:r>
    </w:p>
    <w:p w:rsidR="00476A37" w:rsidRPr="00460EE6" w:rsidRDefault="00175FFD" w:rsidP="00260B25">
      <w:pPr>
        <w:pStyle w:val="1"/>
        <w:ind w:firstLine="709"/>
        <w:jc w:val="both"/>
      </w:pPr>
      <w:bookmarkStart w:id="89" w:name="bookmark588"/>
      <w:bookmarkEnd w:id="89"/>
      <w:r w:rsidRPr="00460EE6">
        <w:rPr>
          <w:color w:val="000000"/>
        </w:rPr>
        <w:t xml:space="preserve">1) </w:t>
      </w:r>
      <w:r w:rsidR="00476A37" w:rsidRPr="00460EE6">
        <w:rPr>
          <w:color w:val="000000"/>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sidR="00460EE6" w:rsidRPr="00460EE6">
        <w:rPr>
          <w:color w:val="000000"/>
        </w:rPr>
        <w:t>«</w:t>
      </w:r>
      <w:r w:rsidR="00476A37" w:rsidRPr="00460EE6">
        <w:rPr>
          <w:color w:val="000000"/>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460EE6" w:rsidRPr="00460EE6">
        <w:rPr>
          <w:color w:val="000000"/>
        </w:rPr>
        <w:t>»</w:t>
      </w:r>
      <w:r w:rsidR="00476A37" w:rsidRPr="00460EE6">
        <w:rPr>
          <w:color w:val="000000"/>
        </w:rPr>
        <w:t>;</w:t>
      </w:r>
    </w:p>
    <w:p w:rsidR="00476A37" w:rsidRPr="00460EE6" w:rsidRDefault="00175FFD" w:rsidP="00260B25">
      <w:pPr>
        <w:pStyle w:val="1"/>
        <w:ind w:firstLine="709"/>
        <w:jc w:val="both"/>
      </w:pPr>
      <w:bookmarkStart w:id="90" w:name="bookmark589"/>
      <w:bookmarkEnd w:id="90"/>
      <w:r w:rsidRPr="00460EE6">
        <w:rPr>
          <w:color w:val="000000"/>
        </w:rPr>
        <w:t>2)</w:t>
      </w:r>
      <w:r w:rsidR="00CD4CF6" w:rsidRPr="00460EE6">
        <w:rPr>
          <w:color w:val="000000"/>
        </w:rPr>
        <w:t xml:space="preserve"> </w:t>
      </w:r>
      <w:r w:rsidR="00476A37" w:rsidRPr="00460EE6">
        <w:rPr>
          <w:color w:val="000000"/>
        </w:rPr>
        <w:t>в соответствии с пунктами 2-5 пункта 16 статьи 11.10 Земельного кодекса Российской Федерации:</w:t>
      </w:r>
    </w:p>
    <w:p w:rsidR="00476A37" w:rsidRPr="00460EE6" w:rsidRDefault="00476A37" w:rsidP="00260B25">
      <w:pPr>
        <w:pStyle w:val="1"/>
        <w:ind w:firstLine="720"/>
        <w:jc w:val="both"/>
      </w:pPr>
      <w:r w:rsidRPr="00460EE6">
        <w:rPr>
          <w:color w:val="00000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76A37" w:rsidRPr="00460EE6" w:rsidRDefault="00476A37" w:rsidP="00260B25">
      <w:pPr>
        <w:pStyle w:val="1"/>
        <w:ind w:firstLine="720"/>
        <w:jc w:val="both"/>
      </w:pPr>
      <w:r w:rsidRPr="00460EE6">
        <w:rPr>
          <w:color w:val="000000"/>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476A37" w:rsidRPr="00460EE6" w:rsidRDefault="00476A37" w:rsidP="00260B25">
      <w:pPr>
        <w:pStyle w:val="1"/>
        <w:ind w:firstLine="720"/>
        <w:jc w:val="both"/>
      </w:pPr>
      <w:r w:rsidRPr="00460EE6">
        <w:rPr>
          <w:color w:val="000000"/>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w:t>
      </w:r>
      <w:r w:rsidRPr="00460EE6">
        <w:rPr>
          <w:color w:val="000000"/>
        </w:rPr>
        <w:lastRenderedPageBreak/>
        <w:t>особо охраняемой природной территории;</w:t>
      </w:r>
    </w:p>
    <w:p w:rsidR="00476A37" w:rsidRPr="00460EE6" w:rsidRDefault="00476A37" w:rsidP="00260B25">
      <w:pPr>
        <w:pStyle w:val="1"/>
        <w:ind w:firstLine="720"/>
        <w:jc w:val="both"/>
      </w:pPr>
      <w:r w:rsidRPr="00460EE6">
        <w:rPr>
          <w:color w:val="00000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76A37" w:rsidRPr="00460EE6" w:rsidRDefault="00175FFD" w:rsidP="00260B25">
      <w:pPr>
        <w:pStyle w:val="1"/>
        <w:ind w:firstLine="709"/>
        <w:jc w:val="both"/>
      </w:pPr>
      <w:bookmarkStart w:id="91" w:name="bookmark590"/>
      <w:bookmarkEnd w:id="91"/>
      <w:r w:rsidRPr="00460EE6">
        <w:rPr>
          <w:color w:val="000000"/>
        </w:rPr>
        <w:t>3)</w:t>
      </w:r>
      <w:r w:rsidR="00CD4CF6" w:rsidRPr="00460EE6">
        <w:rPr>
          <w:color w:val="000000"/>
        </w:rPr>
        <w:t xml:space="preserve"> </w:t>
      </w:r>
      <w:r w:rsidR="00476A37" w:rsidRPr="00460EE6">
        <w:rPr>
          <w:color w:val="000000"/>
        </w:rPr>
        <w:t>не представлено в письменной форме согласие лиц, указанных в пункте 4 статьи 11.2 Земельного кодекса Российской Федерации;</w:t>
      </w:r>
    </w:p>
    <w:p w:rsidR="00476A37" w:rsidRPr="00460EE6" w:rsidRDefault="00175FFD" w:rsidP="00260B25">
      <w:pPr>
        <w:pStyle w:val="1"/>
        <w:ind w:firstLine="709"/>
        <w:jc w:val="both"/>
      </w:pPr>
      <w:bookmarkStart w:id="92" w:name="bookmark591"/>
      <w:bookmarkEnd w:id="92"/>
      <w:r w:rsidRPr="00460EE6">
        <w:rPr>
          <w:color w:val="000000"/>
        </w:rPr>
        <w:t>4)</w:t>
      </w:r>
      <w:r w:rsidR="00CD4CF6" w:rsidRPr="00460EE6">
        <w:rPr>
          <w:color w:val="000000"/>
        </w:rPr>
        <w:t xml:space="preserve"> </w:t>
      </w:r>
      <w:r w:rsidR="00476A37" w:rsidRPr="00460EE6">
        <w:rPr>
          <w:color w:val="000000"/>
        </w:rPr>
        <w:t xml:space="preserve">получен отказ в согласовании схемы расположения земельного участка от органа исполнительной власти </w:t>
      </w:r>
      <w:r w:rsidRPr="00460EE6">
        <w:rPr>
          <w:color w:val="000000"/>
        </w:rPr>
        <w:t>Республики Крым</w:t>
      </w:r>
      <w:r w:rsidR="00476A37" w:rsidRPr="00460EE6">
        <w:rPr>
          <w:color w:val="000000"/>
        </w:rPr>
        <w:t>, уполномоченного в области лесных отношений;</w:t>
      </w:r>
    </w:p>
    <w:p w:rsidR="00476A37" w:rsidRPr="00460EE6" w:rsidRDefault="00175FFD" w:rsidP="00260B25">
      <w:pPr>
        <w:pStyle w:val="1"/>
        <w:ind w:firstLine="709"/>
        <w:jc w:val="both"/>
      </w:pPr>
      <w:bookmarkStart w:id="93" w:name="bookmark592"/>
      <w:bookmarkEnd w:id="93"/>
      <w:r w:rsidRPr="00460EE6">
        <w:rPr>
          <w:color w:val="000000"/>
        </w:rPr>
        <w:t xml:space="preserve">5) </w:t>
      </w:r>
      <w:r w:rsidR="00476A37" w:rsidRPr="00460EE6">
        <w:rPr>
          <w:color w:val="000000"/>
        </w:rPr>
        <w:t>в соответствии с подпунктами 5 - 9, 13 - 19 пункта 8 статьи 39.11 Земельного кодекса Российской Федерации:</w:t>
      </w:r>
    </w:p>
    <w:p w:rsidR="00476A37" w:rsidRPr="00460EE6" w:rsidRDefault="00476A37" w:rsidP="00260B25">
      <w:pPr>
        <w:pStyle w:val="1"/>
        <w:ind w:firstLine="720"/>
        <w:jc w:val="both"/>
      </w:pPr>
      <w:r w:rsidRPr="00460EE6">
        <w:rPr>
          <w:color w:val="00000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76A37" w:rsidRPr="00460EE6" w:rsidRDefault="00476A37" w:rsidP="00260B25">
      <w:pPr>
        <w:pStyle w:val="1"/>
        <w:ind w:firstLine="720"/>
        <w:jc w:val="both"/>
      </w:pPr>
      <w:r w:rsidRPr="00460EE6">
        <w:rPr>
          <w:color w:val="00000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76A37" w:rsidRPr="00460EE6" w:rsidRDefault="00476A37" w:rsidP="00260B25">
      <w:pPr>
        <w:pStyle w:val="1"/>
        <w:ind w:firstLine="720"/>
        <w:jc w:val="both"/>
      </w:pPr>
      <w:r w:rsidRPr="00460EE6">
        <w:rPr>
          <w:color w:val="000000"/>
        </w:rPr>
        <w:t>земельный участок не отнесен к определенной категории земель;</w:t>
      </w:r>
    </w:p>
    <w:p w:rsidR="00476A37" w:rsidRPr="00460EE6" w:rsidRDefault="00476A37" w:rsidP="00260B25">
      <w:pPr>
        <w:pStyle w:val="1"/>
        <w:ind w:firstLine="720"/>
        <w:jc w:val="both"/>
      </w:pPr>
      <w:r w:rsidRPr="00460EE6">
        <w:rPr>
          <w:color w:val="00000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76A37" w:rsidRPr="00460EE6" w:rsidRDefault="00476A37" w:rsidP="00260B25">
      <w:pPr>
        <w:pStyle w:val="1"/>
        <w:ind w:firstLine="720"/>
        <w:jc w:val="both"/>
      </w:pPr>
      <w:r w:rsidRPr="00460EE6">
        <w:rPr>
          <w:color w:val="000000"/>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E513F3">
        <w:t xml:space="preserve">статьей 39.36 </w:t>
      </w:r>
      <w:r w:rsidRPr="00460EE6">
        <w:rPr>
          <w:color w:val="000000"/>
        </w:rP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E513F3">
        <w:t xml:space="preserve">частью 11 статьи 55.32 </w:t>
      </w:r>
      <w:r w:rsidRPr="00460EE6">
        <w:rPr>
          <w:color w:val="000000"/>
        </w:rPr>
        <w:t>Градостроительного кодекса Российской Федерации;</w:t>
      </w:r>
    </w:p>
    <w:p w:rsidR="00476A37" w:rsidRPr="00460EE6" w:rsidRDefault="00476A37" w:rsidP="00260B25">
      <w:pPr>
        <w:pStyle w:val="1"/>
        <w:ind w:firstLine="720"/>
        <w:jc w:val="both"/>
      </w:pPr>
      <w:r w:rsidRPr="00460EE6">
        <w:rPr>
          <w:color w:val="000000"/>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E513F3">
        <w:t xml:space="preserve">статьей 39.36 </w:t>
      </w:r>
      <w:r w:rsidRPr="00460EE6">
        <w:rPr>
          <w:color w:val="000000"/>
        </w:rPr>
        <w:t xml:space="preserve">Земельного </w:t>
      </w:r>
      <w:r w:rsidRPr="00460EE6">
        <w:rPr>
          <w:color w:val="000000"/>
        </w:rPr>
        <w:lastRenderedPageBreak/>
        <w:t>кодекса Российской Федерации;</w:t>
      </w:r>
    </w:p>
    <w:p w:rsidR="00476A37" w:rsidRPr="00460EE6" w:rsidRDefault="00460EE6" w:rsidP="00260B25">
      <w:pPr>
        <w:pStyle w:val="1"/>
        <w:ind w:firstLine="720"/>
        <w:jc w:val="both"/>
      </w:pPr>
      <w:r w:rsidRPr="00460EE6">
        <w:rPr>
          <w:color w:val="00000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476A37" w:rsidRPr="00460EE6">
        <w:rPr>
          <w:color w:val="000000"/>
        </w:rPr>
        <w:t>;</w:t>
      </w:r>
    </w:p>
    <w:p w:rsidR="00476A37" w:rsidRPr="00460EE6" w:rsidRDefault="00476A37" w:rsidP="00260B25">
      <w:pPr>
        <w:pStyle w:val="1"/>
        <w:ind w:firstLine="720"/>
        <w:jc w:val="both"/>
      </w:pPr>
      <w:r w:rsidRPr="00460EE6">
        <w:rPr>
          <w:color w:val="00000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76A37" w:rsidRPr="00460EE6" w:rsidRDefault="00460EE6" w:rsidP="00260B25">
      <w:pPr>
        <w:pStyle w:val="1"/>
        <w:ind w:firstLine="720"/>
        <w:jc w:val="both"/>
      </w:pPr>
      <w:r w:rsidRPr="00460EE6">
        <w:rPr>
          <w:color w:val="00000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476A37" w:rsidRPr="00460EE6">
        <w:rPr>
          <w:color w:val="000000"/>
        </w:rPr>
        <w:t>;</w:t>
      </w:r>
    </w:p>
    <w:p w:rsidR="00476A37" w:rsidRPr="00460EE6" w:rsidRDefault="00476A37" w:rsidP="00260B25">
      <w:pPr>
        <w:pStyle w:val="1"/>
        <w:ind w:firstLine="720"/>
        <w:jc w:val="both"/>
      </w:pPr>
      <w:r w:rsidRPr="00460EE6">
        <w:rPr>
          <w:color w:val="000000"/>
        </w:rPr>
        <w:t>в отношении земельного участка принято решение о предварительном согласовании его предоставления;</w:t>
      </w:r>
    </w:p>
    <w:p w:rsidR="00476A37" w:rsidRPr="00460EE6" w:rsidRDefault="00476A37" w:rsidP="00260B25">
      <w:pPr>
        <w:pStyle w:val="1"/>
        <w:ind w:firstLine="720"/>
        <w:jc w:val="both"/>
      </w:pPr>
      <w:r w:rsidRPr="00460EE6">
        <w:rPr>
          <w:color w:val="00000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76A37" w:rsidRPr="00460EE6" w:rsidRDefault="00476A37" w:rsidP="00260B25">
      <w:pPr>
        <w:pStyle w:val="1"/>
        <w:ind w:firstLine="720"/>
        <w:jc w:val="both"/>
      </w:pPr>
      <w:r w:rsidRPr="00460EE6">
        <w:rPr>
          <w:color w:val="00000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76A37" w:rsidRPr="00460EE6" w:rsidRDefault="00476A37" w:rsidP="00260B25">
      <w:pPr>
        <w:pStyle w:val="1"/>
        <w:ind w:firstLine="720"/>
        <w:jc w:val="both"/>
      </w:pPr>
      <w:r w:rsidRPr="00460EE6">
        <w:rPr>
          <w:color w:val="00000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76A37" w:rsidRPr="00460EE6" w:rsidRDefault="00476A37" w:rsidP="00260B25">
      <w:pPr>
        <w:pStyle w:val="1"/>
        <w:numPr>
          <w:ilvl w:val="1"/>
          <w:numId w:val="35"/>
        </w:numPr>
        <w:tabs>
          <w:tab w:val="left" w:pos="1276"/>
        </w:tabs>
        <w:ind w:left="0" w:firstLine="720"/>
        <w:jc w:val="both"/>
      </w:pPr>
      <w:bookmarkStart w:id="94" w:name="bookmark593"/>
      <w:bookmarkEnd w:id="94"/>
      <w:r w:rsidRPr="00460EE6">
        <w:rPr>
          <w:color w:val="000000"/>
        </w:rPr>
        <w:t xml:space="preserve">Оснований для приостановления предоставления результатов муниципальной услуги, предусмотренной пунктами </w:t>
      </w:r>
      <w:r w:rsidR="00175FFD" w:rsidRPr="00460EE6">
        <w:rPr>
          <w:color w:val="000000"/>
        </w:rPr>
        <w:t>6.2.1 – 6.2.3</w:t>
      </w:r>
      <w:r w:rsidRPr="00460EE6">
        <w:rPr>
          <w:color w:val="000000"/>
        </w:rPr>
        <w:t xml:space="preserve"> настоящего Административного регламента, законодательством Российской Федерации не предусмотрено.</w:t>
      </w:r>
    </w:p>
    <w:p w:rsidR="00476A37" w:rsidRPr="00460EE6" w:rsidRDefault="00476A37" w:rsidP="00260B25">
      <w:pPr>
        <w:pStyle w:val="1"/>
        <w:numPr>
          <w:ilvl w:val="1"/>
          <w:numId w:val="35"/>
        </w:numPr>
        <w:tabs>
          <w:tab w:val="left" w:pos="1276"/>
        </w:tabs>
        <w:ind w:left="0" w:firstLine="709"/>
        <w:jc w:val="both"/>
      </w:pPr>
      <w:bookmarkStart w:id="95" w:name="bookmark594"/>
      <w:bookmarkEnd w:id="95"/>
      <w:r w:rsidRPr="00460EE6">
        <w:rPr>
          <w:color w:val="000000"/>
        </w:rPr>
        <w:t xml:space="preserve">Основания для отказа в предоставлении результатов муниципальной услуги, предусмотренной пунктами </w:t>
      </w:r>
      <w:r w:rsidR="00175FFD" w:rsidRPr="00460EE6">
        <w:rPr>
          <w:color w:val="000000"/>
        </w:rPr>
        <w:t>6.2.1 – 6.2.3</w:t>
      </w:r>
      <w:r w:rsidRPr="00460EE6">
        <w:rPr>
          <w:color w:val="000000"/>
        </w:rPr>
        <w:t xml:space="preserve"> настоящего Административного регламента</w:t>
      </w:r>
      <w:r w:rsidR="00175FFD" w:rsidRPr="00460EE6">
        <w:rPr>
          <w:color w:val="000000"/>
        </w:rPr>
        <w:t>:</w:t>
      </w:r>
    </w:p>
    <w:p w:rsidR="00476A37" w:rsidRPr="00460EE6" w:rsidRDefault="00175FFD" w:rsidP="00260B25">
      <w:pPr>
        <w:pStyle w:val="1"/>
        <w:tabs>
          <w:tab w:val="left" w:pos="1441"/>
        </w:tabs>
        <w:ind w:left="580" w:firstLine="0"/>
        <w:jc w:val="both"/>
      </w:pPr>
      <w:bookmarkStart w:id="96" w:name="bookmark595"/>
      <w:bookmarkEnd w:id="96"/>
      <w:r w:rsidRPr="00460EE6">
        <w:rPr>
          <w:color w:val="000000"/>
        </w:rPr>
        <w:t xml:space="preserve">1) </w:t>
      </w:r>
      <w:r w:rsidR="00476A37" w:rsidRPr="00460EE6">
        <w:rPr>
          <w:color w:val="000000"/>
        </w:rPr>
        <w:t>в соответствии с пунктом 8 статьи 39.11 Земельного кодекса Российской</w:t>
      </w:r>
      <w:r w:rsidR="00476A37" w:rsidRPr="00460EE6">
        <w:rPr>
          <w:color w:val="000000"/>
          <w:u w:val="single"/>
        </w:rPr>
        <w:t xml:space="preserve"> </w:t>
      </w:r>
      <w:r w:rsidR="00476A37" w:rsidRPr="00460EE6">
        <w:rPr>
          <w:color w:val="000000"/>
        </w:rPr>
        <w:t>Федерации:</w:t>
      </w:r>
    </w:p>
    <w:p w:rsidR="00476A37" w:rsidRPr="00460EE6" w:rsidRDefault="00476A37" w:rsidP="00260B25">
      <w:pPr>
        <w:pStyle w:val="1"/>
        <w:ind w:firstLine="580"/>
        <w:jc w:val="both"/>
      </w:pPr>
      <w:r w:rsidRPr="00460EE6">
        <w:rPr>
          <w:color w:val="000000"/>
        </w:rPr>
        <w:t xml:space="preserve">границы земельного участка подлежат уточнению в соответствии с требованиями Федерального закона </w:t>
      </w:r>
      <w:r w:rsidR="00460EE6" w:rsidRPr="00460EE6">
        <w:rPr>
          <w:color w:val="000000"/>
        </w:rPr>
        <w:t>«</w:t>
      </w:r>
      <w:r w:rsidRPr="00460EE6">
        <w:rPr>
          <w:color w:val="000000"/>
        </w:rPr>
        <w:t>О государственной регистрации недвижимости</w:t>
      </w:r>
      <w:r w:rsidR="00460EE6" w:rsidRPr="00460EE6">
        <w:rPr>
          <w:color w:val="000000"/>
        </w:rPr>
        <w:t>»</w:t>
      </w:r>
      <w:r w:rsidRPr="00460EE6">
        <w:rPr>
          <w:color w:val="000000"/>
        </w:rPr>
        <w:t>;</w:t>
      </w:r>
    </w:p>
    <w:p w:rsidR="00476A37" w:rsidRPr="00460EE6" w:rsidRDefault="00476A37" w:rsidP="00260B25">
      <w:pPr>
        <w:pStyle w:val="1"/>
        <w:ind w:firstLine="580"/>
        <w:jc w:val="both"/>
      </w:pPr>
      <w:r w:rsidRPr="00460EE6">
        <w:rPr>
          <w:color w:val="00000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76A37" w:rsidRPr="00460EE6" w:rsidRDefault="00476A37" w:rsidP="00260B25">
      <w:pPr>
        <w:pStyle w:val="1"/>
        <w:ind w:firstLine="580"/>
        <w:jc w:val="both"/>
      </w:pPr>
      <w:r w:rsidRPr="00460EE6">
        <w:rPr>
          <w:color w:val="000000"/>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460EE6">
        <w:rPr>
          <w:color w:val="000000"/>
        </w:rPr>
        <w:lastRenderedPageBreak/>
        <w:t>заявлении о проведении аукциона;</w:t>
      </w:r>
    </w:p>
    <w:p w:rsidR="00476A37" w:rsidRPr="00460EE6" w:rsidRDefault="00476A37" w:rsidP="00260B25">
      <w:pPr>
        <w:pStyle w:val="1"/>
        <w:ind w:firstLine="580"/>
        <w:jc w:val="both"/>
      </w:pPr>
      <w:r w:rsidRPr="00460EE6">
        <w:rPr>
          <w:color w:val="000000"/>
        </w:rPr>
        <w:t>земельный участок не отнесен к определенной категории земель;</w:t>
      </w:r>
    </w:p>
    <w:p w:rsidR="00476A37" w:rsidRPr="00460EE6" w:rsidRDefault="00476A37" w:rsidP="00260B25">
      <w:pPr>
        <w:pStyle w:val="1"/>
        <w:ind w:firstLine="580"/>
        <w:jc w:val="both"/>
      </w:pPr>
      <w:r w:rsidRPr="00460EE6">
        <w:rPr>
          <w:color w:val="00000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76A37" w:rsidRPr="00460EE6" w:rsidRDefault="00476A37" w:rsidP="00260B25">
      <w:pPr>
        <w:pStyle w:val="1"/>
        <w:ind w:firstLine="580"/>
        <w:jc w:val="both"/>
      </w:pPr>
      <w:r w:rsidRPr="00460EE6">
        <w:rPr>
          <w:color w:val="00000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76A37" w:rsidRPr="00460EE6" w:rsidRDefault="00476A37" w:rsidP="00260B25">
      <w:pPr>
        <w:pStyle w:val="1"/>
        <w:ind w:firstLine="580"/>
        <w:jc w:val="both"/>
      </w:pPr>
      <w:r w:rsidRPr="00460EE6">
        <w:rPr>
          <w:color w:val="00000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76A37" w:rsidRPr="00460EE6" w:rsidRDefault="00476A37" w:rsidP="00260B25">
      <w:pPr>
        <w:pStyle w:val="1"/>
        <w:ind w:firstLine="580"/>
        <w:jc w:val="both"/>
      </w:pPr>
      <w:r w:rsidRPr="00460EE6">
        <w:rPr>
          <w:color w:val="00000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76A37" w:rsidRPr="00460EE6" w:rsidRDefault="00476A37" w:rsidP="00260B25">
      <w:pPr>
        <w:pStyle w:val="1"/>
        <w:ind w:firstLine="580"/>
        <w:jc w:val="both"/>
      </w:pPr>
      <w:r w:rsidRPr="00460EE6">
        <w:rPr>
          <w:color w:val="00000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76A37" w:rsidRPr="00460EE6" w:rsidRDefault="00476A37" w:rsidP="00260B25">
      <w:pPr>
        <w:pStyle w:val="1"/>
        <w:ind w:firstLine="580"/>
        <w:jc w:val="both"/>
      </w:pPr>
      <w:r w:rsidRPr="00460EE6">
        <w:rPr>
          <w:color w:val="00000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76A37" w:rsidRPr="00460EE6" w:rsidRDefault="00460EE6" w:rsidP="00260B25">
      <w:pPr>
        <w:pStyle w:val="1"/>
        <w:ind w:firstLine="580"/>
        <w:jc w:val="both"/>
      </w:pPr>
      <w:r w:rsidRPr="00460EE6">
        <w:rPr>
          <w:color w:val="00000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476A37" w:rsidRPr="00460EE6">
        <w:rPr>
          <w:color w:val="000000"/>
        </w:rPr>
        <w:t>;</w:t>
      </w:r>
    </w:p>
    <w:p w:rsidR="00476A37" w:rsidRPr="00460EE6" w:rsidRDefault="00476A37" w:rsidP="00260B25">
      <w:pPr>
        <w:pStyle w:val="1"/>
        <w:ind w:firstLine="580"/>
        <w:jc w:val="both"/>
      </w:pPr>
      <w:r w:rsidRPr="00460EE6">
        <w:rPr>
          <w:color w:val="000000"/>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460EE6">
        <w:rPr>
          <w:color w:val="000000"/>
        </w:rPr>
        <w:lastRenderedPageBreak/>
        <w:t>регионального значения или объектов местного значения;</w:t>
      </w:r>
    </w:p>
    <w:p w:rsidR="00476A37" w:rsidRPr="00460EE6" w:rsidRDefault="00460EE6" w:rsidP="00260B25">
      <w:pPr>
        <w:pStyle w:val="1"/>
        <w:ind w:firstLine="580"/>
        <w:jc w:val="both"/>
      </w:pPr>
      <w:r w:rsidRPr="00460EE6">
        <w:rPr>
          <w:color w:val="00000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476A37" w:rsidRPr="00460EE6">
        <w:rPr>
          <w:color w:val="000000"/>
        </w:rPr>
        <w:t>;</w:t>
      </w:r>
    </w:p>
    <w:p w:rsidR="00476A37" w:rsidRPr="00460EE6" w:rsidRDefault="00476A37" w:rsidP="00260B25">
      <w:pPr>
        <w:pStyle w:val="1"/>
        <w:ind w:firstLine="580"/>
        <w:jc w:val="both"/>
      </w:pPr>
      <w:r w:rsidRPr="00460EE6">
        <w:rPr>
          <w:color w:val="000000"/>
        </w:rPr>
        <w:t>в отношении земельного участка принято решение о предварительном согласовании его предоставления;</w:t>
      </w:r>
    </w:p>
    <w:p w:rsidR="00476A37" w:rsidRPr="00460EE6" w:rsidRDefault="00476A37" w:rsidP="00260B25">
      <w:pPr>
        <w:pStyle w:val="1"/>
        <w:ind w:firstLine="580"/>
        <w:jc w:val="both"/>
      </w:pPr>
      <w:r w:rsidRPr="00460EE6">
        <w:rPr>
          <w:color w:val="00000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76A37" w:rsidRPr="00460EE6" w:rsidRDefault="00476A37" w:rsidP="00260B25">
      <w:pPr>
        <w:pStyle w:val="1"/>
        <w:ind w:firstLine="580"/>
        <w:jc w:val="both"/>
      </w:pPr>
      <w:r w:rsidRPr="00460EE6">
        <w:rPr>
          <w:color w:val="00000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76A37" w:rsidRPr="00460EE6" w:rsidRDefault="00476A37" w:rsidP="00260B25">
      <w:pPr>
        <w:pStyle w:val="1"/>
        <w:ind w:firstLine="580"/>
        <w:jc w:val="both"/>
      </w:pPr>
      <w:r w:rsidRPr="00460EE6">
        <w:rPr>
          <w:color w:val="00000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76A37" w:rsidRPr="00460EE6" w:rsidRDefault="00476A37" w:rsidP="00260B25">
      <w:pPr>
        <w:pStyle w:val="1"/>
        <w:ind w:firstLine="580"/>
        <w:jc w:val="both"/>
      </w:pPr>
      <w:r w:rsidRPr="00460EE6">
        <w:rPr>
          <w:color w:val="000000"/>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76A37" w:rsidRPr="00460EE6" w:rsidRDefault="00476A37" w:rsidP="00260B25">
      <w:pPr>
        <w:pStyle w:val="1"/>
        <w:ind w:firstLine="580"/>
        <w:jc w:val="both"/>
      </w:pPr>
      <w:r w:rsidRPr="00460EE6">
        <w:rPr>
          <w:color w:val="000000"/>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76A37" w:rsidRPr="00460EE6" w:rsidRDefault="00476A37" w:rsidP="00260B25">
      <w:pPr>
        <w:pStyle w:val="1"/>
        <w:ind w:firstLine="580"/>
        <w:jc w:val="both"/>
      </w:pPr>
      <w:r w:rsidRPr="00460EE6">
        <w:rPr>
          <w:color w:val="000000"/>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76A37" w:rsidRPr="00460EE6" w:rsidRDefault="00175FFD" w:rsidP="00260B25">
      <w:pPr>
        <w:pStyle w:val="1"/>
        <w:tabs>
          <w:tab w:val="left" w:pos="1594"/>
        </w:tabs>
        <w:ind w:firstLine="709"/>
        <w:jc w:val="both"/>
      </w:pPr>
      <w:bookmarkStart w:id="97" w:name="bookmark596"/>
      <w:bookmarkEnd w:id="97"/>
      <w:r w:rsidRPr="00460EE6">
        <w:rPr>
          <w:color w:val="000000"/>
        </w:rPr>
        <w:t xml:space="preserve">2) </w:t>
      </w:r>
      <w:r w:rsidR="00476A37" w:rsidRPr="00460EE6">
        <w:rPr>
          <w:color w:val="000000"/>
        </w:rPr>
        <w:t xml:space="preserve">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w:t>
      </w:r>
      <w:r w:rsidR="00460EE6" w:rsidRPr="00460EE6">
        <w:rPr>
          <w:color w:val="000000"/>
        </w:rPr>
        <w:t>«</w:t>
      </w:r>
      <w:r w:rsidR="00476A37" w:rsidRPr="00460EE6">
        <w:rPr>
          <w:color w:val="000000"/>
        </w:rPr>
        <w:t>О развитии малого и среднего предпринимательства в Российской Федерации</w:t>
      </w:r>
      <w:r w:rsidR="00460EE6" w:rsidRPr="00460EE6">
        <w:rPr>
          <w:color w:val="000000"/>
        </w:rPr>
        <w:t>»</w:t>
      </w:r>
      <w:r w:rsidR="00476A37" w:rsidRPr="00460EE6">
        <w:rPr>
          <w:color w:val="00000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73157" w:rsidRPr="00460EE6" w:rsidRDefault="00D73157" w:rsidP="00260B25">
      <w:pPr>
        <w:pStyle w:val="1"/>
        <w:tabs>
          <w:tab w:val="left" w:pos="1594"/>
        </w:tabs>
        <w:ind w:left="580" w:firstLine="0"/>
        <w:jc w:val="both"/>
      </w:pPr>
    </w:p>
    <w:p w:rsidR="00DD1BBC" w:rsidRPr="00460EE6" w:rsidRDefault="00DD1BBC" w:rsidP="00260B25">
      <w:pPr>
        <w:pStyle w:val="1"/>
        <w:numPr>
          <w:ilvl w:val="0"/>
          <w:numId w:val="35"/>
        </w:numPr>
        <w:tabs>
          <w:tab w:val="left" w:pos="1134"/>
        </w:tabs>
        <w:ind w:left="0" w:firstLine="709"/>
        <w:jc w:val="center"/>
      </w:pPr>
      <w:bookmarkStart w:id="98" w:name="bookmark597"/>
      <w:bookmarkEnd w:id="98"/>
      <w:r w:rsidRPr="00460EE6">
        <w:rPr>
          <w:b/>
          <w:bCs/>
          <w:color w:val="000000"/>
        </w:rPr>
        <w:t>Перечень услуг, которые являются необходимыми и обязательными для предоставления муниципальной услуги</w:t>
      </w:r>
    </w:p>
    <w:p w:rsidR="00476A37" w:rsidRPr="00460EE6" w:rsidRDefault="00476A37" w:rsidP="00260B25">
      <w:pPr>
        <w:pStyle w:val="1"/>
        <w:numPr>
          <w:ilvl w:val="1"/>
          <w:numId w:val="35"/>
        </w:numPr>
        <w:tabs>
          <w:tab w:val="left" w:pos="1276"/>
        </w:tabs>
        <w:ind w:left="0" w:firstLine="720"/>
        <w:jc w:val="both"/>
      </w:pPr>
      <w:r w:rsidRPr="00460EE6">
        <w:rPr>
          <w:color w:val="000000"/>
        </w:rPr>
        <w:t>Услуги, необходимые и обязательные для предоставления муниципальной услуги, отсутствуют.</w:t>
      </w:r>
    </w:p>
    <w:p w:rsidR="00DD1BBC" w:rsidRPr="00460EE6" w:rsidRDefault="00DD1BBC" w:rsidP="00260B25">
      <w:pPr>
        <w:pStyle w:val="1"/>
        <w:tabs>
          <w:tab w:val="left" w:pos="1594"/>
        </w:tabs>
        <w:ind w:left="740" w:firstLine="0"/>
        <w:jc w:val="both"/>
      </w:pPr>
    </w:p>
    <w:p w:rsidR="00476A37" w:rsidRPr="00460EE6" w:rsidRDefault="00476A37" w:rsidP="00260B25">
      <w:pPr>
        <w:pStyle w:val="1"/>
        <w:numPr>
          <w:ilvl w:val="0"/>
          <w:numId w:val="35"/>
        </w:numPr>
        <w:tabs>
          <w:tab w:val="left" w:pos="1134"/>
        </w:tabs>
        <w:ind w:left="0" w:firstLine="709"/>
        <w:jc w:val="center"/>
      </w:pPr>
      <w:r w:rsidRPr="00460EE6">
        <w:rPr>
          <w:b/>
          <w:bCs/>
          <w:color w:val="000000"/>
        </w:rPr>
        <w:t>Порядок, размер и основания взимания государственной пошлины или</w:t>
      </w:r>
      <w:r w:rsidRPr="00460EE6">
        <w:rPr>
          <w:b/>
          <w:bCs/>
          <w:color w:val="000000"/>
        </w:rPr>
        <w:br/>
        <w:t>иной оплаты, взимаемой за предоставление муниципальной</w:t>
      </w:r>
      <w:r w:rsidR="00DD1BBC" w:rsidRPr="00460EE6">
        <w:rPr>
          <w:b/>
          <w:bCs/>
          <w:color w:val="000000"/>
        </w:rPr>
        <w:t xml:space="preserve"> </w:t>
      </w:r>
      <w:r w:rsidRPr="00460EE6">
        <w:rPr>
          <w:b/>
          <w:bCs/>
          <w:color w:val="000000"/>
        </w:rPr>
        <w:t>услуги</w:t>
      </w:r>
    </w:p>
    <w:p w:rsidR="00476A37" w:rsidRPr="00460EE6" w:rsidRDefault="00476A37" w:rsidP="00260B25">
      <w:pPr>
        <w:pStyle w:val="1"/>
        <w:numPr>
          <w:ilvl w:val="1"/>
          <w:numId w:val="35"/>
        </w:numPr>
        <w:tabs>
          <w:tab w:val="left" w:pos="1747"/>
        </w:tabs>
        <w:jc w:val="both"/>
      </w:pPr>
      <w:bookmarkStart w:id="99" w:name="bookmark598"/>
      <w:bookmarkEnd w:id="99"/>
      <w:r w:rsidRPr="00460EE6">
        <w:rPr>
          <w:color w:val="000000"/>
        </w:rPr>
        <w:t>Предоставление муниципальной услуги осуществляется бесплатно.</w:t>
      </w:r>
    </w:p>
    <w:p w:rsidR="00DD1BBC" w:rsidRPr="00460EE6" w:rsidRDefault="00DD1BBC" w:rsidP="00260B25">
      <w:pPr>
        <w:pStyle w:val="1"/>
        <w:tabs>
          <w:tab w:val="left" w:pos="1747"/>
        </w:tabs>
        <w:ind w:left="1200" w:firstLine="0"/>
        <w:jc w:val="both"/>
      </w:pPr>
    </w:p>
    <w:p w:rsidR="00DD1BBC" w:rsidRPr="00460EE6" w:rsidRDefault="00DD1BBC" w:rsidP="00260B25">
      <w:pPr>
        <w:pStyle w:val="1"/>
        <w:numPr>
          <w:ilvl w:val="0"/>
          <w:numId w:val="35"/>
        </w:numPr>
        <w:tabs>
          <w:tab w:val="left" w:pos="1134"/>
        </w:tabs>
        <w:ind w:left="0" w:firstLine="709"/>
        <w:jc w:val="center"/>
      </w:pPr>
      <w:bookmarkStart w:id="100" w:name="bookmark599"/>
      <w:bookmarkEnd w:id="100"/>
      <w:r w:rsidRPr="00460EE6">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bookmarkStart w:id="101" w:name="bookmark118"/>
      <w:bookmarkEnd w:id="101"/>
    </w:p>
    <w:p w:rsidR="00476A37" w:rsidRPr="00460EE6" w:rsidRDefault="00476A37" w:rsidP="00260B25">
      <w:pPr>
        <w:pStyle w:val="1"/>
        <w:numPr>
          <w:ilvl w:val="1"/>
          <w:numId w:val="35"/>
        </w:numPr>
        <w:ind w:left="0" w:firstLine="720"/>
        <w:jc w:val="both"/>
      </w:pPr>
      <w:r w:rsidRPr="00460EE6">
        <w:rPr>
          <w:color w:val="000000"/>
        </w:rPr>
        <w:t>Услуги, необходимые и обязательные для предоставления</w:t>
      </w:r>
      <w:r w:rsidR="00DD1BBC" w:rsidRPr="00460EE6">
        <w:rPr>
          <w:color w:val="000000"/>
        </w:rPr>
        <w:t xml:space="preserve"> муниципальной</w:t>
      </w:r>
      <w:r w:rsidRPr="00460EE6">
        <w:rPr>
          <w:color w:val="000000"/>
        </w:rPr>
        <w:t xml:space="preserve"> услуги, отсутствуют.</w:t>
      </w:r>
    </w:p>
    <w:p w:rsidR="00DD1BBC" w:rsidRPr="00460EE6" w:rsidRDefault="00DD1BBC" w:rsidP="00260B25">
      <w:pPr>
        <w:pStyle w:val="1"/>
        <w:tabs>
          <w:tab w:val="left" w:pos="1577"/>
        </w:tabs>
        <w:ind w:left="1200" w:firstLine="0"/>
        <w:jc w:val="both"/>
      </w:pPr>
    </w:p>
    <w:p w:rsidR="00DD1BBC" w:rsidRPr="00460EE6" w:rsidRDefault="00DD1BBC" w:rsidP="00260B25">
      <w:pPr>
        <w:pStyle w:val="1"/>
        <w:numPr>
          <w:ilvl w:val="0"/>
          <w:numId w:val="35"/>
        </w:numPr>
        <w:tabs>
          <w:tab w:val="left" w:pos="1134"/>
        </w:tabs>
        <w:ind w:left="0" w:firstLine="709"/>
        <w:jc w:val="center"/>
      </w:pPr>
      <w:bookmarkStart w:id="102" w:name="bookmark600"/>
      <w:bookmarkEnd w:id="102"/>
      <w:r w:rsidRPr="00460EE6">
        <w:rPr>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6A37" w:rsidRPr="00460EE6" w:rsidRDefault="00460EE6" w:rsidP="00260B25">
      <w:pPr>
        <w:pStyle w:val="1"/>
        <w:numPr>
          <w:ilvl w:val="1"/>
          <w:numId w:val="35"/>
        </w:numPr>
        <w:tabs>
          <w:tab w:val="left" w:pos="1276"/>
        </w:tabs>
        <w:jc w:val="both"/>
      </w:pPr>
      <w:r w:rsidRPr="00460EE6">
        <w:rPr>
          <w:color w:val="000000"/>
          <w:lang w:eastAsia="ru-RU"/>
        </w:rPr>
        <w:t>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в Уполномоченный орган или МФЦ составляет 15 минут</w:t>
      </w:r>
      <w:r w:rsidR="00476A37" w:rsidRPr="00460EE6">
        <w:rPr>
          <w:color w:val="000000"/>
        </w:rPr>
        <w:t>.</w:t>
      </w:r>
    </w:p>
    <w:p w:rsidR="00DD1BBC" w:rsidRPr="00460EE6" w:rsidRDefault="00DD1BBC" w:rsidP="00260B25">
      <w:pPr>
        <w:pStyle w:val="1"/>
        <w:tabs>
          <w:tab w:val="left" w:pos="1411"/>
        </w:tabs>
        <w:ind w:left="1200" w:firstLine="0"/>
        <w:jc w:val="both"/>
      </w:pPr>
    </w:p>
    <w:p w:rsidR="00476A37" w:rsidRPr="00460EE6" w:rsidRDefault="00476A37" w:rsidP="00260B25">
      <w:pPr>
        <w:pStyle w:val="20"/>
        <w:keepNext/>
        <w:keepLines/>
        <w:numPr>
          <w:ilvl w:val="0"/>
          <w:numId w:val="35"/>
        </w:numPr>
        <w:tabs>
          <w:tab w:val="left" w:pos="1134"/>
        </w:tabs>
        <w:spacing w:after="0"/>
        <w:ind w:left="0" w:firstLine="709"/>
      </w:pPr>
      <w:bookmarkStart w:id="103" w:name="bookmark601"/>
      <w:bookmarkStart w:id="104" w:name="bookmark602"/>
      <w:bookmarkStart w:id="105" w:name="bookmark603"/>
      <w:r w:rsidRPr="00460EE6">
        <w:rPr>
          <w:color w:val="000000"/>
        </w:rPr>
        <w:t>Срок и порядок регистрации запроса заявителя о предоставлении муниципальной услуги, в том числе в электронной форме</w:t>
      </w:r>
      <w:bookmarkEnd w:id="103"/>
      <w:bookmarkEnd w:id="104"/>
      <w:bookmarkEnd w:id="105"/>
    </w:p>
    <w:p w:rsidR="00476A37" w:rsidRPr="00460EE6" w:rsidRDefault="00476A37" w:rsidP="00260B25">
      <w:pPr>
        <w:pStyle w:val="1"/>
        <w:numPr>
          <w:ilvl w:val="1"/>
          <w:numId w:val="35"/>
        </w:numPr>
        <w:tabs>
          <w:tab w:val="left" w:pos="1276"/>
        </w:tabs>
        <w:ind w:left="0" w:firstLine="720"/>
        <w:jc w:val="both"/>
      </w:pPr>
      <w:bookmarkStart w:id="106" w:name="bookmark604"/>
      <w:bookmarkEnd w:id="106"/>
      <w:r w:rsidRPr="00460EE6">
        <w:rPr>
          <w:color w:val="000000"/>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76A37" w:rsidRPr="00460EE6" w:rsidRDefault="00476A37" w:rsidP="00260B25">
      <w:pPr>
        <w:pStyle w:val="1"/>
        <w:tabs>
          <w:tab w:val="left" w:pos="7699"/>
        </w:tabs>
        <w:ind w:firstLine="720"/>
        <w:jc w:val="both"/>
        <w:rPr>
          <w:color w:val="000000"/>
        </w:rPr>
      </w:pPr>
      <w:r w:rsidRPr="00460EE6">
        <w:rPr>
          <w:color w:val="000000"/>
        </w:rPr>
        <w:t>В случае наличия оснований для отказа в приеме документов,</w:t>
      </w:r>
      <w:r w:rsidR="008457BF" w:rsidRPr="00460EE6">
        <w:rPr>
          <w:color w:val="000000"/>
        </w:rPr>
        <w:t xml:space="preserve"> указанных в пункте </w:t>
      </w:r>
      <w:r w:rsidR="008457BF" w:rsidRPr="00460EE6">
        <w:t>12.1 настоящего Административного регламента,</w:t>
      </w:r>
      <w:r w:rsidR="008457BF" w:rsidRPr="00460EE6">
        <w:rPr>
          <w:color w:val="000000"/>
        </w:rPr>
        <w:t xml:space="preserve"> </w:t>
      </w:r>
      <w:r w:rsidRPr="00460EE6">
        <w:rPr>
          <w:color w:val="000000"/>
        </w:rPr>
        <w:t xml:space="preserve">Уполномоченный орган не позднее следующего за днем поступления заявления рабочего дня направляет Заявителю либо его представителю решение об отказе в приеме </w:t>
      </w:r>
      <w:r w:rsidR="008457BF" w:rsidRPr="00460EE6">
        <w:rPr>
          <w:color w:val="000000"/>
        </w:rPr>
        <w:t xml:space="preserve">заявления </w:t>
      </w:r>
      <w:r w:rsidRPr="00460EE6">
        <w:rPr>
          <w:color w:val="000000"/>
        </w:rPr>
        <w:t>по форме, приведенной в Приложе</w:t>
      </w:r>
      <w:r w:rsidR="008457BF" w:rsidRPr="00460EE6">
        <w:rPr>
          <w:color w:val="000000"/>
        </w:rPr>
        <w:t xml:space="preserve">нии № </w:t>
      </w:r>
      <w:r w:rsidRPr="00460EE6">
        <w:rPr>
          <w:color w:val="000000"/>
        </w:rPr>
        <w:t>7 к настоящему</w:t>
      </w:r>
      <w:r w:rsidR="008457BF" w:rsidRPr="00460EE6">
        <w:rPr>
          <w:color w:val="000000"/>
        </w:rPr>
        <w:t xml:space="preserve"> </w:t>
      </w:r>
      <w:r w:rsidRPr="00460EE6">
        <w:rPr>
          <w:color w:val="000000"/>
        </w:rPr>
        <w:t>Административному регламенту.</w:t>
      </w:r>
    </w:p>
    <w:p w:rsidR="00DD1BBC" w:rsidRPr="00460EE6" w:rsidRDefault="00DD1BBC" w:rsidP="00260B25">
      <w:pPr>
        <w:pStyle w:val="1"/>
        <w:ind w:firstLine="0"/>
        <w:jc w:val="both"/>
      </w:pPr>
    </w:p>
    <w:p w:rsidR="00476A37" w:rsidRPr="00460EE6" w:rsidRDefault="00476A37" w:rsidP="00260B25">
      <w:pPr>
        <w:pStyle w:val="20"/>
        <w:keepNext/>
        <w:keepLines/>
        <w:numPr>
          <w:ilvl w:val="0"/>
          <w:numId w:val="35"/>
        </w:numPr>
        <w:spacing w:after="0"/>
        <w:jc w:val="both"/>
      </w:pPr>
      <w:bookmarkStart w:id="107" w:name="bookmark605"/>
      <w:bookmarkStart w:id="108" w:name="bookmark606"/>
      <w:bookmarkStart w:id="109" w:name="bookmark607"/>
      <w:r w:rsidRPr="00460EE6">
        <w:rPr>
          <w:color w:val="000000"/>
        </w:rPr>
        <w:t>Требования к помещениям, в которых предоставляется муниципальная услуга</w:t>
      </w:r>
      <w:bookmarkEnd w:id="107"/>
      <w:bookmarkEnd w:id="108"/>
      <w:bookmarkEnd w:id="109"/>
    </w:p>
    <w:p w:rsidR="00CB07C0" w:rsidRPr="00460EE6" w:rsidRDefault="00CB07C0" w:rsidP="00260B25">
      <w:pPr>
        <w:pStyle w:val="1"/>
        <w:numPr>
          <w:ilvl w:val="1"/>
          <w:numId w:val="35"/>
        </w:numPr>
        <w:tabs>
          <w:tab w:val="left" w:pos="1276"/>
        </w:tabs>
        <w:ind w:left="0" w:firstLine="720"/>
        <w:jc w:val="both"/>
      </w:pPr>
      <w:bookmarkStart w:id="110" w:name="bookmark608"/>
      <w:bookmarkEnd w:id="110"/>
      <w:r w:rsidRPr="00460EE6">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B07C0" w:rsidRPr="00460EE6" w:rsidRDefault="00CB07C0" w:rsidP="00260B25">
      <w:pPr>
        <w:pStyle w:val="1"/>
        <w:ind w:firstLine="709"/>
        <w:jc w:val="both"/>
      </w:pPr>
      <w:r w:rsidRPr="00460EE6">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B07C0" w:rsidRPr="00460EE6" w:rsidRDefault="00CB07C0" w:rsidP="00260B25">
      <w:pPr>
        <w:pStyle w:val="1"/>
        <w:ind w:firstLine="709"/>
        <w:jc w:val="both"/>
      </w:pPr>
      <w:r w:rsidRPr="00460EE6">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460EE6">
        <w:lastRenderedPageBreak/>
        <w:t xml:space="preserve">Федерации, и транспортных средств, перевозящих таких инвалидов и (или) детей-инвалидов. </w:t>
      </w:r>
    </w:p>
    <w:p w:rsidR="00CB07C0" w:rsidRPr="00460EE6" w:rsidRDefault="00CB07C0" w:rsidP="00260B25">
      <w:pPr>
        <w:pStyle w:val="1"/>
        <w:ind w:firstLine="709"/>
        <w:jc w:val="both"/>
      </w:pPr>
      <w:r w:rsidRPr="00460EE6">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B07C0" w:rsidRPr="00460EE6" w:rsidRDefault="00CB07C0" w:rsidP="00260B25">
      <w:pPr>
        <w:pStyle w:val="1"/>
        <w:ind w:firstLine="709"/>
        <w:jc w:val="both"/>
      </w:pPr>
      <w:r w:rsidRPr="00460EE6">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B07C0" w:rsidRPr="00460EE6" w:rsidRDefault="00CB07C0" w:rsidP="00260B25">
      <w:pPr>
        <w:pStyle w:val="1"/>
        <w:ind w:firstLine="709"/>
        <w:jc w:val="both"/>
      </w:pPr>
      <w:r w:rsidRPr="00460EE6">
        <w:t xml:space="preserve">наименование; </w:t>
      </w:r>
    </w:p>
    <w:p w:rsidR="00CB07C0" w:rsidRPr="00460EE6" w:rsidRDefault="00CB07C0" w:rsidP="00260B25">
      <w:pPr>
        <w:pStyle w:val="1"/>
        <w:ind w:firstLine="709"/>
        <w:jc w:val="both"/>
      </w:pPr>
      <w:r w:rsidRPr="00460EE6">
        <w:t xml:space="preserve">местонахождение и юридический адрес; </w:t>
      </w:r>
    </w:p>
    <w:p w:rsidR="00CB07C0" w:rsidRPr="00460EE6" w:rsidRDefault="00CB07C0" w:rsidP="00260B25">
      <w:pPr>
        <w:pStyle w:val="1"/>
        <w:ind w:firstLine="709"/>
        <w:jc w:val="both"/>
      </w:pPr>
      <w:r w:rsidRPr="00460EE6">
        <w:t xml:space="preserve">режим работы; </w:t>
      </w:r>
    </w:p>
    <w:p w:rsidR="00CB07C0" w:rsidRPr="00460EE6" w:rsidRDefault="00CB07C0" w:rsidP="00260B25">
      <w:pPr>
        <w:pStyle w:val="1"/>
        <w:ind w:firstLine="709"/>
        <w:jc w:val="both"/>
      </w:pPr>
      <w:r w:rsidRPr="00460EE6">
        <w:t xml:space="preserve">график приема; </w:t>
      </w:r>
    </w:p>
    <w:p w:rsidR="00CB07C0" w:rsidRPr="00460EE6" w:rsidRDefault="00CB07C0" w:rsidP="00260B25">
      <w:pPr>
        <w:pStyle w:val="1"/>
        <w:ind w:firstLine="709"/>
        <w:jc w:val="both"/>
      </w:pPr>
      <w:r w:rsidRPr="00460EE6">
        <w:t xml:space="preserve">номера телефонов для справок. </w:t>
      </w:r>
    </w:p>
    <w:p w:rsidR="00CB07C0" w:rsidRPr="00460EE6" w:rsidRDefault="00CB07C0" w:rsidP="00260B25">
      <w:pPr>
        <w:pStyle w:val="1"/>
        <w:ind w:firstLine="709"/>
        <w:jc w:val="both"/>
      </w:pPr>
      <w:r w:rsidRPr="00460EE6">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B07C0" w:rsidRPr="00460EE6" w:rsidRDefault="00CB07C0" w:rsidP="00260B25">
      <w:pPr>
        <w:pStyle w:val="1"/>
        <w:ind w:firstLine="709"/>
        <w:jc w:val="both"/>
      </w:pPr>
      <w:r w:rsidRPr="00460EE6">
        <w:t xml:space="preserve">Помещения, в которых предоставляется муниципальная услуга, оснащаются: </w:t>
      </w:r>
    </w:p>
    <w:p w:rsidR="00CB07C0" w:rsidRPr="00460EE6" w:rsidRDefault="00CB07C0" w:rsidP="00260B25">
      <w:pPr>
        <w:pStyle w:val="1"/>
        <w:ind w:firstLine="709"/>
        <w:jc w:val="both"/>
      </w:pPr>
      <w:r w:rsidRPr="00460EE6">
        <w:t xml:space="preserve">противопожарной системой и средствами пожаротушения; </w:t>
      </w:r>
    </w:p>
    <w:p w:rsidR="00CB07C0" w:rsidRPr="00460EE6" w:rsidRDefault="00CB07C0" w:rsidP="00260B25">
      <w:pPr>
        <w:pStyle w:val="1"/>
        <w:ind w:firstLine="709"/>
        <w:jc w:val="both"/>
      </w:pPr>
      <w:r w:rsidRPr="00460EE6">
        <w:t xml:space="preserve">системой оповещения о возникновении чрезвычайной ситуации; </w:t>
      </w:r>
    </w:p>
    <w:p w:rsidR="00CB07C0" w:rsidRPr="00460EE6" w:rsidRDefault="00CB07C0" w:rsidP="00260B25">
      <w:pPr>
        <w:pStyle w:val="1"/>
        <w:ind w:firstLine="709"/>
        <w:jc w:val="both"/>
      </w:pPr>
      <w:r w:rsidRPr="00460EE6">
        <w:t xml:space="preserve">средствами оказания первой медицинской помощи; </w:t>
      </w:r>
    </w:p>
    <w:p w:rsidR="00CB07C0" w:rsidRPr="00460EE6" w:rsidRDefault="00CB07C0" w:rsidP="00260B25">
      <w:pPr>
        <w:pStyle w:val="1"/>
        <w:ind w:firstLine="709"/>
        <w:jc w:val="both"/>
      </w:pPr>
      <w:r w:rsidRPr="00460EE6">
        <w:t xml:space="preserve">туалетными комнатами для посетителей. </w:t>
      </w:r>
    </w:p>
    <w:p w:rsidR="00CB07C0" w:rsidRPr="00460EE6" w:rsidRDefault="00CB07C0" w:rsidP="00260B25">
      <w:pPr>
        <w:pStyle w:val="1"/>
        <w:ind w:firstLine="709"/>
        <w:jc w:val="both"/>
      </w:pPr>
      <w:r w:rsidRPr="00460EE6">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B07C0" w:rsidRPr="00460EE6" w:rsidRDefault="00CB07C0" w:rsidP="00260B25">
      <w:pPr>
        <w:pStyle w:val="1"/>
        <w:ind w:firstLine="709"/>
        <w:jc w:val="both"/>
      </w:pPr>
      <w:r w:rsidRPr="00460EE6">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B07C0" w:rsidRPr="00460EE6" w:rsidRDefault="00CB07C0" w:rsidP="00260B25">
      <w:pPr>
        <w:pStyle w:val="1"/>
        <w:ind w:firstLine="709"/>
        <w:jc w:val="both"/>
      </w:pPr>
      <w:r w:rsidRPr="00460EE6">
        <w:t xml:space="preserve">Места для заполнения заявлений оборудуются стульями, столами (стойками), бланками заявлений, письменными принадлежностями. </w:t>
      </w:r>
    </w:p>
    <w:p w:rsidR="00CB07C0" w:rsidRPr="00460EE6" w:rsidRDefault="00CB07C0" w:rsidP="00260B25">
      <w:pPr>
        <w:pStyle w:val="1"/>
        <w:ind w:firstLine="709"/>
        <w:jc w:val="both"/>
      </w:pPr>
      <w:r w:rsidRPr="00460EE6">
        <w:t xml:space="preserve">Места приема Заявителей оборудуются информационными табличками (вывесками) с указанием: </w:t>
      </w:r>
    </w:p>
    <w:p w:rsidR="00CB07C0" w:rsidRPr="00460EE6" w:rsidRDefault="00CB07C0" w:rsidP="00260B25">
      <w:pPr>
        <w:pStyle w:val="1"/>
        <w:ind w:firstLine="709"/>
        <w:jc w:val="both"/>
      </w:pPr>
      <w:r w:rsidRPr="00460EE6">
        <w:t xml:space="preserve">номера кабинета и наименования отдела; </w:t>
      </w:r>
    </w:p>
    <w:p w:rsidR="00CB07C0" w:rsidRPr="00460EE6" w:rsidRDefault="00CB07C0" w:rsidP="00260B25">
      <w:pPr>
        <w:pStyle w:val="1"/>
        <w:ind w:firstLine="709"/>
        <w:jc w:val="both"/>
      </w:pPr>
      <w:r w:rsidRPr="00460EE6">
        <w:t xml:space="preserve">фамилии, имени и отчества (последнее – при наличии), должности </w:t>
      </w:r>
    </w:p>
    <w:p w:rsidR="00CB07C0" w:rsidRPr="00460EE6" w:rsidRDefault="00CB07C0" w:rsidP="00260B25">
      <w:pPr>
        <w:pStyle w:val="1"/>
        <w:ind w:firstLine="709"/>
        <w:jc w:val="both"/>
      </w:pPr>
      <w:r w:rsidRPr="00460EE6">
        <w:t xml:space="preserve">ответственного лица за прием документов; </w:t>
      </w:r>
    </w:p>
    <w:p w:rsidR="00CB07C0" w:rsidRPr="00460EE6" w:rsidRDefault="00CB07C0" w:rsidP="00260B25">
      <w:pPr>
        <w:pStyle w:val="1"/>
        <w:ind w:firstLine="709"/>
        <w:jc w:val="both"/>
      </w:pPr>
      <w:r w:rsidRPr="00460EE6">
        <w:t xml:space="preserve">графика приема Заявителей. </w:t>
      </w:r>
    </w:p>
    <w:p w:rsidR="00CB07C0" w:rsidRPr="00460EE6" w:rsidRDefault="00CB07C0" w:rsidP="00260B25">
      <w:pPr>
        <w:pStyle w:val="1"/>
        <w:ind w:firstLine="709"/>
        <w:jc w:val="both"/>
      </w:pPr>
      <w:r w:rsidRPr="00460EE6">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B07C0" w:rsidRPr="00460EE6" w:rsidRDefault="00CB07C0" w:rsidP="00260B25">
      <w:pPr>
        <w:pStyle w:val="1"/>
        <w:ind w:firstLine="709"/>
        <w:jc w:val="both"/>
      </w:pPr>
      <w:r w:rsidRPr="00460EE6">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E117B" w:rsidRPr="00460EE6" w:rsidRDefault="00AE117B" w:rsidP="00260B25">
      <w:pPr>
        <w:pStyle w:val="1"/>
        <w:ind w:firstLine="720"/>
        <w:jc w:val="both"/>
      </w:pPr>
      <w:r w:rsidRPr="00460EE6">
        <w:t xml:space="preserve">При предоставлении муниципальной услуги инвалидам обеспечиваются: </w:t>
      </w:r>
    </w:p>
    <w:p w:rsidR="00AE117B" w:rsidRPr="00460EE6" w:rsidRDefault="00AE117B" w:rsidP="00260B25">
      <w:pPr>
        <w:pStyle w:val="1"/>
        <w:ind w:firstLine="720"/>
        <w:jc w:val="both"/>
      </w:pPr>
      <w:r w:rsidRPr="00460EE6">
        <w:t xml:space="preserve">- условия для беспрепятственного доступа к объектам, к местам отдыха и к предоставляемым в них услугам; </w:t>
      </w:r>
    </w:p>
    <w:p w:rsidR="00AE117B" w:rsidRPr="00460EE6" w:rsidRDefault="00AE117B" w:rsidP="00260B25">
      <w:pPr>
        <w:pStyle w:val="1"/>
        <w:ind w:firstLine="720"/>
        <w:jc w:val="both"/>
      </w:pPr>
      <w:r w:rsidRPr="00460EE6">
        <w:t xml:space="preserve">- возможность самостоятельного передвижения по территории, на которой </w:t>
      </w:r>
      <w:r w:rsidRPr="00460EE6">
        <w:lastRenderedPageBreak/>
        <w:t xml:space="preserve">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AE117B" w:rsidRPr="00460EE6" w:rsidRDefault="00AE117B" w:rsidP="00260B25">
      <w:pPr>
        <w:pStyle w:val="1"/>
        <w:ind w:firstLine="720"/>
        <w:jc w:val="both"/>
      </w:pPr>
      <w:r w:rsidRPr="00460EE6">
        <w:t xml:space="preserve">-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 </w:t>
      </w:r>
    </w:p>
    <w:p w:rsidR="00AE117B" w:rsidRPr="00460EE6" w:rsidRDefault="00AE117B" w:rsidP="00260B25">
      <w:pPr>
        <w:pStyle w:val="1"/>
        <w:ind w:firstLine="720"/>
        <w:jc w:val="both"/>
      </w:pPr>
      <w:r w:rsidRPr="00460EE6">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E117B" w:rsidRPr="00460EE6" w:rsidRDefault="00AE117B" w:rsidP="00260B25">
      <w:pPr>
        <w:pStyle w:val="1"/>
        <w:ind w:firstLine="720"/>
        <w:jc w:val="both"/>
      </w:pPr>
      <w:r w:rsidRPr="00460EE6">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0EE6">
        <w:t>сурдопереводчика</w:t>
      </w:r>
      <w:proofErr w:type="spellEnd"/>
      <w:r w:rsidRPr="00460EE6">
        <w:t xml:space="preserve"> и </w:t>
      </w:r>
      <w:proofErr w:type="spellStart"/>
      <w:r w:rsidRPr="00460EE6">
        <w:t>тифлосурдопереводчика</w:t>
      </w:r>
      <w:proofErr w:type="spellEnd"/>
      <w:r w:rsidRPr="00460EE6">
        <w:t xml:space="preserve">; </w:t>
      </w:r>
    </w:p>
    <w:p w:rsidR="00AE117B" w:rsidRPr="00460EE6" w:rsidRDefault="00AE117B" w:rsidP="00260B25">
      <w:pPr>
        <w:pStyle w:val="1"/>
        <w:ind w:firstLine="720"/>
        <w:jc w:val="both"/>
      </w:pPr>
      <w:r w:rsidRPr="00460EE6">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AE117B" w:rsidRPr="00460EE6" w:rsidRDefault="00AE117B" w:rsidP="00260B25">
      <w:pPr>
        <w:pStyle w:val="1"/>
        <w:ind w:firstLine="720"/>
        <w:jc w:val="both"/>
      </w:pPr>
      <w:r w:rsidRPr="00460EE6">
        <w:t xml:space="preserve">-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AE117B" w:rsidRPr="00460EE6" w:rsidRDefault="00AE117B" w:rsidP="00260B25">
      <w:pPr>
        <w:pStyle w:val="1"/>
        <w:ind w:firstLine="720"/>
        <w:jc w:val="both"/>
      </w:pPr>
      <w:r w:rsidRPr="00460EE6">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w:t>
      </w:r>
      <w:r w:rsidR="00460EE6" w:rsidRPr="00460EE6">
        <w:t>«</w:t>
      </w:r>
      <w:r w:rsidRPr="00460EE6">
        <w:t>Инвалид</w:t>
      </w:r>
      <w:r w:rsidR="00460EE6" w:rsidRPr="00460EE6">
        <w:t>»</w:t>
      </w:r>
      <w:r w:rsidRPr="00460EE6">
        <w:t xml:space="preserve"> и информация об этих транспортных средствах должна быть внесена в федеральный реестр инвалидов;</w:t>
      </w:r>
    </w:p>
    <w:p w:rsidR="00AE117B" w:rsidRPr="00460EE6" w:rsidRDefault="00AE117B" w:rsidP="00260B25">
      <w:pPr>
        <w:pStyle w:val="1"/>
        <w:ind w:firstLine="720"/>
        <w:jc w:val="both"/>
      </w:pPr>
      <w:r w:rsidRPr="00460EE6">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E117B" w:rsidRPr="00460EE6" w:rsidRDefault="00AE117B" w:rsidP="00260B25">
      <w:pPr>
        <w:pStyle w:val="1"/>
        <w:ind w:firstLine="720"/>
        <w:jc w:val="both"/>
      </w:pPr>
      <w:r w:rsidRPr="00460EE6">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C408CF" w:rsidRPr="00460EE6" w:rsidRDefault="00C408CF" w:rsidP="00260B25">
      <w:pPr>
        <w:pStyle w:val="1"/>
        <w:ind w:firstLine="709"/>
        <w:jc w:val="both"/>
        <w:rPr>
          <w:bCs/>
        </w:rPr>
      </w:pPr>
      <w:r w:rsidRPr="00460EE6">
        <w:rPr>
          <w:bCs/>
        </w:rPr>
        <w:t xml:space="preserve">На официальном сайте Органа и 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w:t>
      </w:r>
      <w:r w:rsidRPr="00460EE6">
        <w:rPr>
          <w:bCs/>
        </w:rPr>
        <w:lastRenderedPageBreak/>
        <w:t>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07C0" w:rsidRPr="00460EE6" w:rsidRDefault="00AE117B" w:rsidP="00260B25">
      <w:pPr>
        <w:pStyle w:val="1"/>
        <w:numPr>
          <w:ilvl w:val="1"/>
          <w:numId w:val="35"/>
        </w:numPr>
        <w:tabs>
          <w:tab w:val="left" w:pos="1276"/>
        </w:tabs>
        <w:ind w:left="0" w:firstLine="709"/>
        <w:jc w:val="both"/>
      </w:pPr>
      <w:r w:rsidRPr="00460EE6">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AE117B" w:rsidRPr="00460EE6" w:rsidRDefault="00AE117B" w:rsidP="00260B25">
      <w:pPr>
        <w:pStyle w:val="1"/>
        <w:ind w:left="1200" w:firstLine="0"/>
        <w:jc w:val="both"/>
      </w:pPr>
    </w:p>
    <w:p w:rsidR="00476A37" w:rsidRPr="00460EE6" w:rsidRDefault="00476A37" w:rsidP="00260B25">
      <w:pPr>
        <w:pStyle w:val="20"/>
        <w:keepNext/>
        <w:keepLines/>
        <w:numPr>
          <w:ilvl w:val="0"/>
          <w:numId w:val="35"/>
        </w:numPr>
        <w:spacing w:after="0"/>
      </w:pPr>
      <w:bookmarkStart w:id="111" w:name="bookmark609"/>
      <w:bookmarkStart w:id="112" w:name="bookmark610"/>
      <w:bookmarkStart w:id="113" w:name="bookmark611"/>
      <w:r w:rsidRPr="00460EE6">
        <w:rPr>
          <w:color w:val="000000"/>
        </w:rPr>
        <w:t>Показатели доступности и качества муниципальной услуги</w:t>
      </w:r>
      <w:bookmarkEnd w:id="111"/>
      <w:bookmarkEnd w:id="112"/>
      <w:bookmarkEnd w:id="113"/>
    </w:p>
    <w:p w:rsidR="00CB07C0" w:rsidRPr="00460EE6" w:rsidRDefault="00CB07C0" w:rsidP="00260B25">
      <w:pPr>
        <w:pStyle w:val="1"/>
        <w:ind w:firstLine="709"/>
        <w:jc w:val="both"/>
      </w:pPr>
      <w:bookmarkStart w:id="114" w:name="bookmark612"/>
      <w:bookmarkEnd w:id="114"/>
      <w:r w:rsidRPr="00460EE6">
        <w:t xml:space="preserve">20.1. Показателями доступности предоставления муниципальной услуги являются: </w:t>
      </w:r>
    </w:p>
    <w:p w:rsidR="00CB07C0" w:rsidRPr="00460EE6" w:rsidRDefault="00CB07C0" w:rsidP="00260B25">
      <w:pPr>
        <w:pStyle w:val="1"/>
        <w:ind w:firstLine="709"/>
        <w:jc w:val="both"/>
      </w:pPr>
      <w:r w:rsidRPr="00460EE6">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CB07C0" w:rsidRPr="00460EE6" w:rsidRDefault="00CB07C0" w:rsidP="00260B25">
      <w:pPr>
        <w:pStyle w:val="1"/>
        <w:ind w:firstLine="709"/>
        <w:jc w:val="both"/>
      </w:pPr>
      <w:r w:rsidRPr="00460EE6">
        <w:t xml:space="preserve">- </w:t>
      </w:r>
      <w:r w:rsidR="00C408CF" w:rsidRPr="00460EE6">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r w:rsidRPr="00460EE6">
        <w:t>;</w:t>
      </w:r>
    </w:p>
    <w:p w:rsidR="00CB07C0" w:rsidRPr="00460EE6" w:rsidRDefault="00CB07C0" w:rsidP="00260B25">
      <w:pPr>
        <w:pStyle w:val="1"/>
        <w:ind w:firstLine="709"/>
        <w:jc w:val="both"/>
      </w:pPr>
      <w:r w:rsidRPr="00460EE6">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rsidR="00CB07C0" w:rsidRPr="00460EE6" w:rsidRDefault="00CB07C0" w:rsidP="00260B25">
      <w:pPr>
        <w:pStyle w:val="1"/>
        <w:ind w:firstLine="709"/>
        <w:jc w:val="both"/>
      </w:pPr>
      <w:r w:rsidRPr="00460EE6">
        <w:t xml:space="preserve">В соответствии с постановлением Правительства Российской Федерации от 22.12.2012 № 1376 </w:t>
      </w:r>
      <w:r w:rsidR="00460EE6" w:rsidRPr="00460EE6">
        <w:t>«</w:t>
      </w:r>
      <w:r w:rsidRPr="00460EE6">
        <w:t>Об утверждении Правил организации деятельности многофункциональных центров предоставления государственных и муниципальных услуг</w:t>
      </w:r>
      <w:r w:rsidR="00460EE6" w:rsidRPr="00460EE6">
        <w:t>»</w:t>
      </w:r>
      <w:r w:rsidRPr="00460EE6">
        <w:t>,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w:t>
      </w:r>
      <w:r w:rsidR="00C62855" w:rsidRPr="00460EE6">
        <w:t>, РПГУ</w:t>
      </w:r>
      <w:r w:rsidR="00FA2AB2" w:rsidRPr="00460EE6">
        <w:t xml:space="preserve"> </w:t>
      </w:r>
      <w:r w:rsidRPr="00460EE6">
        <w:t>для заявителя или его представителя.</w:t>
      </w:r>
    </w:p>
    <w:p w:rsidR="00CB07C0" w:rsidRPr="00460EE6" w:rsidRDefault="00CB07C0" w:rsidP="00260B25">
      <w:pPr>
        <w:pStyle w:val="1"/>
        <w:ind w:firstLine="709"/>
        <w:jc w:val="both"/>
      </w:pPr>
      <w:r w:rsidRPr="00460EE6">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 том числе посредством ЕПГУ (в случае подачи соответствующего запроса посредством ЕПГУ);</w:t>
      </w:r>
    </w:p>
    <w:p w:rsidR="00CB07C0" w:rsidRPr="00460EE6" w:rsidRDefault="00CB07C0" w:rsidP="00260B25">
      <w:pPr>
        <w:pStyle w:val="1"/>
        <w:ind w:firstLine="709"/>
        <w:jc w:val="both"/>
      </w:pPr>
      <w:r w:rsidRPr="00460EE6">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460EE6" w:rsidRPr="00460EE6">
        <w:t>«</w:t>
      </w:r>
      <w:r w:rsidRPr="00460EE6">
        <w:t>Интернет</w:t>
      </w:r>
      <w:r w:rsidR="00460EE6" w:rsidRPr="00460EE6">
        <w:t>»</w:t>
      </w:r>
      <w:r w:rsidRPr="00460EE6">
        <w:t xml:space="preserve">), средствах массовой информации; </w:t>
      </w:r>
    </w:p>
    <w:p w:rsidR="00C408CF" w:rsidRPr="00460EE6" w:rsidRDefault="00C408CF" w:rsidP="00260B25">
      <w:pPr>
        <w:pStyle w:val="1"/>
        <w:ind w:firstLine="709"/>
        <w:jc w:val="both"/>
      </w:pPr>
      <w:r w:rsidRPr="00460EE6">
        <w:t>- 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rsidR="00C408CF" w:rsidRPr="00460EE6" w:rsidRDefault="00C408CF" w:rsidP="00260B25">
      <w:pPr>
        <w:pStyle w:val="1"/>
        <w:ind w:firstLine="709"/>
        <w:jc w:val="both"/>
      </w:pPr>
      <w:r w:rsidRPr="00460EE6">
        <w:t xml:space="preserve">- на официальном сайте Органа и 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w:t>
      </w:r>
      <w:r w:rsidRPr="00460EE6">
        <w:lastRenderedPageBreak/>
        <w:t>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CB07C0" w:rsidRPr="00460EE6" w:rsidRDefault="00CB07C0" w:rsidP="00260B25">
      <w:pPr>
        <w:pStyle w:val="1"/>
        <w:ind w:firstLine="709"/>
        <w:jc w:val="both"/>
      </w:pPr>
      <w:r w:rsidRPr="00460EE6">
        <w:t xml:space="preserve">20.2. Основными показателями качества предоставления муниципальной услуги являются: </w:t>
      </w:r>
    </w:p>
    <w:p w:rsidR="00CB07C0" w:rsidRPr="00460EE6" w:rsidRDefault="00CB07C0" w:rsidP="00260B25">
      <w:pPr>
        <w:pStyle w:val="1"/>
        <w:ind w:firstLine="709"/>
        <w:jc w:val="both"/>
      </w:pPr>
      <w:r w:rsidRPr="00460EE6">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B07C0" w:rsidRPr="00460EE6" w:rsidRDefault="00CB07C0" w:rsidP="00260B25">
      <w:pPr>
        <w:pStyle w:val="1"/>
        <w:ind w:firstLine="709"/>
        <w:jc w:val="both"/>
      </w:pPr>
      <w:r w:rsidRPr="00460EE6">
        <w:t>- минимально возможное количество взаимодействий гражданина с должностными лицами, участвующими в предоставлении муниципальной услуги.</w:t>
      </w:r>
    </w:p>
    <w:p w:rsidR="00CB07C0" w:rsidRPr="00460EE6" w:rsidRDefault="00CB07C0" w:rsidP="00260B25">
      <w:pPr>
        <w:pStyle w:val="1"/>
        <w:ind w:firstLine="709"/>
        <w:jc w:val="both"/>
      </w:pPr>
      <w:r w:rsidRPr="00460EE6">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CB07C0" w:rsidRPr="00460EE6" w:rsidRDefault="00CB07C0" w:rsidP="00260B25">
      <w:pPr>
        <w:pStyle w:val="1"/>
        <w:ind w:firstLine="709"/>
        <w:jc w:val="both"/>
      </w:pPr>
      <w:r w:rsidRPr="00460EE6">
        <w:t xml:space="preserve">- обоснованных жалоб на действия (бездействие) сотрудников и их некорректное (невнимательное) отношение к заявителям; </w:t>
      </w:r>
    </w:p>
    <w:p w:rsidR="00CB07C0" w:rsidRPr="00460EE6" w:rsidRDefault="00CB07C0" w:rsidP="00260B25">
      <w:pPr>
        <w:pStyle w:val="1"/>
        <w:ind w:firstLine="709"/>
        <w:jc w:val="both"/>
      </w:pPr>
      <w:r w:rsidRPr="00460EE6">
        <w:t xml:space="preserve">- нарушений установленных сроков в процессе предоставления муниципальной услуги; </w:t>
      </w:r>
    </w:p>
    <w:p w:rsidR="00CB07C0" w:rsidRPr="00460EE6" w:rsidRDefault="00CB07C0" w:rsidP="00260B25">
      <w:pPr>
        <w:pStyle w:val="1"/>
        <w:ind w:firstLine="709"/>
        <w:jc w:val="both"/>
      </w:pPr>
      <w:r w:rsidRPr="00460EE6">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B07C0" w:rsidRPr="00460EE6" w:rsidRDefault="00CB07C0" w:rsidP="00260B25">
      <w:pPr>
        <w:pStyle w:val="1"/>
        <w:ind w:firstLine="709"/>
        <w:jc w:val="both"/>
      </w:pPr>
      <w:r w:rsidRPr="00460EE6">
        <w:t>- безосновательных отказов в приеме заявлений о предоставлении муниципальной услуги от заявителей и в предоставлении муниципальной услуги;</w:t>
      </w:r>
    </w:p>
    <w:p w:rsidR="00CB07C0" w:rsidRPr="00460EE6" w:rsidRDefault="00CB07C0" w:rsidP="00260B25">
      <w:pPr>
        <w:pStyle w:val="1"/>
        <w:ind w:firstLine="709"/>
        <w:jc w:val="both"/>
      </w:pPr>
      <w:r w:rsidRPr="00460EE6">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CB07C0" w:rsidRPr="00460EE6" w:rsidRDefault="00CB07C0" w:rsidP="00260B25">
      <w:pPr>
        <w:pStyle w:val="1"/>
        <w:ind w:firstLine="709"/>
        <w:jc w:val="both"/>
      </w:pPr>
      <w:r w:rsidRPr="00460EE6">
        <w:t>- некомпетентности специалистов.</w:t>
      </w:r>
    </w:p>
    <w:p w:rsidR="00CB07C0" w:rsidRPr="00460EE6" w:rsidRDefault="00CB07C0" w:rsidP="00260B25">
      <w:pPr>
        <w:pStyle w:val="1"/>
        <w:ind w:firstLine="0"/>
        <w:jc w:val="both"/>
        <w:rPr>
          <w:b/>
          <w:bCs/>
          <w:color w:val="000000"/>
        </w:rPr>
      </w:pPr>
    </w:p>
    <w:p w:rsidR="000566B0" w:rsidRPr="00460EE6" w:rsidRDefault="000566B0" w:rsidP="00260B25">
      <w:pPr>
        <w:pStyle w:val="af0"/>
        <w:numPr>
          <w:ilvl w:val="0"/>
          <w:numId w:val="35"/>
        </w:numPr>
        <w:suppressLineNumbers/>
        <w:tabs>
          <w:tab w:val="left" w:pos="1134"/>
        </w:tabs>
        <w:suppressAutoHyphens/>
        <w:autoSpaceDE w:val="0"/>
        <w:jc w:val="center"/>
        <w:rPr>
          <w:rFonts w:ascii="Times New Roman" w:eastAsia="Times New Roman" w:hAnsi="Times New Roman" w:cs="Times New Roman"/>
          <w:b/>
          <w:sz w:val="28"/>
          <w:szCs w:val="28"/>
          <w:lang w:eastAsia="ar-SA"/>
        </w:rPr>
      </w:pPr>
      <w:bookmarkStart w:id="115" w:name="bookmark622"/>
      <w:bookmarkEnd w:id="115"/>
      <w:r w:rsidRPr="00460EE6">
        <w:rPr>
          <w:rFonts w:ascii="Times New Roman" w:eastAsia="Times New Roman" w:hAnsi="Times New Roman" w:cs="Times New Roman"/>
          <w:b/>
          <w:sz w:val="28"/>
          <w:szCs w:val="28"/>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6A37" w:rsidRPr="00460EE6" w:rsidRDefault="00476A37" w:rsidP="00260B25">
      <w:pPr>
        <w:pStyle w:val="1"/>
        <w:numPr>
          <w:ilvl w:val="1"/>
          <w:numId w:val="35"/>
        </w:numPr>
        <w:tabs>
          <w:tab w:val="left" w:pos="1276"/>
        </w:tabs>
        <w:ind w:left="0" w:firstLine="709"/>
        <w:jc w:val="both"/>
      </w:pPr>
      <w:r w:rsidRPr="00460EE6">
        <w:rPr>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76A37" w:rsidRPr="00460EE6" w:rsidRDefault="00476A37" w:rsidP="00260B25">
      <w:pPr>
        <w:pStyle w:val="1"/>
        <w:numPr>
          <w:ilvl w:val="1"/>
          <w:numId w:val="35"/>
        </w:numPr>
        <w:tabs>
          <w:tab w:val="left" w:pos="1276"/>
        </w:tabs>
        <w:ind w:left="0" w:firstLine="709"/>
        <w:jc w:val="both"/>
      </w:pPr>
      <w:bookmarkStart w:id="116" w:name="bookmark623"/>
      <w:bookmarkEnd w:id="116"/>
      <w:r w:rsidRPr="00460EE6">
        <w:rPr>
          <w:color w:val="00000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76A37" w:rsidRPr="00460EE6" w:rsidRDefault="00476A37" w:rsidP="00260B25">
      <w:pPr>
        <w:pStyle w:val="1"/>
        <w:ind w:firstLine="720"/>
        <w:jc w:val="both"/>
      </w:pPr>
      <w:r w:rsidRPr="00460EE6">
        <w:rPr>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w:t>
      </w:r>
      <w:r w:rsidR="000566B0" w:rsidRPr="00460EE6">
        <w:rPr>
          <w:color w:val="000000"/>
        </w:rPr>
        <w:t xml:space="preserve"> </w:t>
      </w:r>
      <w:r w:rsidRPr="00460EE6">
        <w:rPr>
          <w:color w:val="000000"/>
        </w:rPr>
        <w:t>услуги с использованием интерактивной формы в электронном виде.</w:t>
      </w:r>
    </w:p>
    <w:p w:rsidR="00476A37" w:rsidRPr="00460EE6" w:rsidRDefault="00476A37" w:rsidP="00260B25">
      <w:pPr>
        <w:pStyle w:val="1"/>
        <w:ind w:firstLine="720"/>
        <w:jc w:val="both"/>
      </w:pPr>
      <w:r w:rsidRPr="00460EE6">
        <w:rPr>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w:t>
      </w:r>
      <w:r w:rsidR="000566B0" w:rsidRPr="00460EE6">
        <w:rPr>
          <w:color w:val="000000"/>
        </w:rPr>
        <w:t xml:space="preserve"> муниципальной</w:t>
      </w:r>
      <w:r w:rsidRPr="00460EE6">
        <w:rPr>
          <w:color w:val="000000"/>
        </w:rPr>
        <w:t xml:space="preserve">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w:t>
      </w:r>
      <w:r w:rsidRPr="00460EE6">
        <w:rPr>
          <w:color w:val="000000"/>
        </w:rPr>
        <w:lastRenderedPageBreak/>
        <w:t>уполномоченного на подписание заявления.</w:t>
      </w:r>
    </w:p>
    <w:p w:rsidR="00476A37" w:rsidRPr="00460EE6" w:rsidRDefault="00476A37" w:rsidP="00260B25">
      <w:pPr>
        <w:pStyle w:val="1"/>
        <w:tabs>
          <w:tab w:val="left" w:pos="3749"/>
        </w:tabs>
        <w:ind w:firstLine="720"/>
        <w:jc w:val="both"/>
        <w:rPr>
          <w:color w:val="000000"/>
        </w:rPr>
      </w:pPr>
      <w:r w:rsidRPr="00460EE6">
        <w:rPr>
          <w:color w:val="000000"/>
        </w:rPr>
        <w:t>Результат предоставления муниципальной услуги</w:t>
      </w:r>
      <w:r w:rsidR="000566B0" w:rsidRPr="00460EE6">
        <w:rPr>
          <w:color w:val="000000"/>
        </w:rPr>
        <w:t xml:space="preserve"> </w:t>
      </w:r>
      <w:r w:rsidRPr="00460EE6">
        <w:rPr>
          <w:color w:val="000000"/>
        </w:rPr>
        <w:t>направля</w:t>
      </w:r>
      <w:r w:rsidR="000566B0" w:rsidRPr="00460EE6">
        <w:rPr>
          <w:color w:val="000000"/>
        </w:rPr>
        <w:t>е</w:t>
      </w:r>
      <w:r w:rsidRPr="00460EE6">
        <w:rPr>
          <w:color w:val="000000"/>
        </w:rPr>
        <w:t>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566B0" w:rsidRPr="00460EE6" w:rsidRDefault="000566B0" w:rsidP="00260B25">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60EE6">
        <w:rPr>
          <w:rFonts w:ascii="Times New Roman" w:eastAsiaTheme="minorHAnsi" w:hAnsi="Times New Roman" w:cs="Times New Roman"/>
          <w:color w:val="auto"/>
          <w:sz w:val="28"/>
          <w:szCs w:val="28"/>
          <w:lang w:eastAsia="en-US" w:bidi="ar-SA"/>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w:t>
      </w:r>
      <w:r w:rsidR="00460EE6" w:rsidRPr="00460EE6">
        <w:rPr>
          <w:rFonts w:ascii="Times New Roman" w:eastAsiaTheme="minorHAnsi" w:hAnsi="Times New Roman" w:cs="Times New Roman"/>
          <w:color w:val="auto"/>
          <w:sz w:val="28"/>
          <w:szCs w:val="28"/>
          <w:lang w:eastAsia="en-US" w:bidi="ar-SA"/>
        </w:rPr>
        <w:t>«</w:t>
      </w:r>
      <w:r w:rsidRPr="00460EE6">
        <w:rPr>
          <w:rFonts w:ascii="Times New Roman" w:eastAsiaTheme="minorHAnsi" w:hAnsi="Times New Roman" w:cs="Times New Roman"/>
          <w:color w:val="auto"/>
          <w:sz w:val="28"/>
          <w:szCs w:val="28"/>
          <w:lang w:eastAsia="en-US" w:bidi="ar-SA"/>
        </w:rPr>
        <w:t>Об электронной подписи</w:t>
      </w:r>
      <w:r w:rsidR="00460EE6" w:rsidRPr="00460EE6">
        <w:rPr>
          <w:rFonts w:ascii="Times New Roman" w:eastAsiaTheme="minorHAnsi" w:hAnsi="Times New Roman" w:cs="Times New Roman"/>
          <w:color w:val="auto"/>
          <w:sz w:val="28"/>
          <w:szCs w:val="28"/>
          <w:lang w:eastAsia="en-US" w:bidi="ar-SA"/>
        </w:rPr>
        <w:t>»</w:t>
      </w:r>
      <w:r w:rsidRPr="00460EE6">
        <w:rPr>
          <w:rFonts w:ascii="Times New Roman" w:eastAsiaTheme="minorHAnsi" w:hAnsi="Times New Roman" w:cs="Times New Roman"/>
          <w:color w:val="auto"/>
          <w:sz w:val="28"/>
          <w:szCs w:val="28"/>
          <w:lang w:eastAsia="en-US" w:bidi="ar-SA"/>
        </w:rPr>
        <w:t xml:space="preserve"> и требованиями Федерального закона №</w:t>
      </w:r>
      <w:r w:rsidR="00FA2AB2" w:rsidRPr="00460EE6">
        <w:rPr>
          <w:rFonts w:ascii="Times New Roman" w:eastAsiaTheme="minorHAnsi" w:hAnsi="Times New Roman" w:cs="Times New Roman"/>
          <w:color w:val="auto"/>
          <w:sz w:val="28"/>
          <w:szCs w:val="28"/>
          <w:lang w:eastAsia="en-US" w:bidi="ar-SA"/>
        </w:rPr>
        <w:t xml:space="preserve"> </w:t>
      </w:r>
      <w:r w:rsidRPr="00460EE6">
        <w:rPr>
          <w:rFonts w:ascii="Times New Roman" w:eastAsiaTheme="minorHAnsi" w:hAnsi="Times New Roman" w:cs="Times New Roman"/>
          <w:color w:val="auto"/>
          <w:sz w:val="28"/>
          <w:szCs w:val="28"/>
          <w:lang w:eastAsia="en-US" w:bidi="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566B0" w:rsidRPr="00460EE6" w:rsidRDefault="000566B0" w:rsidP="00260B25">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60EE6">
        <w:rPr>
          <w:rFonts w:ascii="Times New Roman" w:eastAsiaTheme="minorHAnsi" w:hAnsi="Times New Roman" w:cs="Times New Roman"/>
          <w:color w:val="auto"/>
          <w:sz w:val="28"/>
          <w:szCs w:val="28"/>
          <w:lang w:eastAsia="en-US" w:bidi="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w:t>
      </w:r>
      <w:r w:rsidR="00460EE6" w:rsidRPr="00460EE6">
        <w:rPr>
          <w:rFonts w:ascii="Times New Roman" w:eastAsiaTheme="minorHAnsi" w:hAnsi="Times New Roman" w:cs="Times New Roman"/>
          <w:color w:val="auto"/>
          <w:sz w:val="28"/>
          <w:szCs w:val="28"/>
          <w:lang w:eastAsia="en-US" w:bidi="ar-SA"/>
        </w:rPr>
        <w:t>«</w:t>
      </w:r>
      <w:r w:rsidRPr="00460EE6">
        <w:rPr>
          <w:rFonts w:ascii="Times New Roman" w:eastAsiaTheme="minorHAnsi" w:hAnsi="Times New Roman" w:cs="Times New Roman"/>
          <w:color w:val="auto"/>
          <w:sz w:val="28"/>
          <w:szCs w:val="28"/>
          <w:lang w:eastAsia="en-US" w:bidi="ar-SA"/>
        </w:rPr>
        <w:t>О видах электронной подписи, использование которых допускается при обращении за получением государственных и муниципальных услуг</w:t>
      </w:r>
      <w:r w:rsidR="00460EE6" w:rsidRPr="00460EE6">
        <w:rPr>
          <w:rFonts w:ascii="Times New Roman" w:eastAsiaTheme="minorHAnsi" w:hAnsi="Times New Roman" w:cs="Times New Roman"/>
          <w:color w:val="auto"/>
          <w:sz w:val="28"/>
          <w:szCs w:val="28"/>
          <w:lang w:eastAsia="en-US" w:bidi="ar-SA"/>
        </w:rPr>
        <w:t>»</w:t>
      </w:r>
      <w:r w:rsidRPr="00460EE6">
        <w:rPr>
          <w:rFonts w:ascii="Times New Roman" w:eastAsiaTheme="minorHAnsi" w:hAnsi="Times New Roman" w:cs="Times New Roman"/>
          <w:color w:val="auto"/>
          <w:sz w:val="28"/>
          <w:szCs w:val="28"/>
          <w:lang w:eastAsia="en-US" w:bidi="ar-SA"/>
        </w:rPr>
        <w:t xml:space="preserve">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566B0" w:rsidRPr="00460EE6" w:rsidRDefault="000566B0" w:rsidP="00260B25">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60EE6">
        <w:rPr>
          <w:rFonts w:ascii="Times New Roman" w:eastAsiaTheme="minorHAnsi" w:hAnsi="Times New Roman" w:cs="Times New Roman"/>
          <w:color w:val="auto"/>
          <w:sz w:val="28"/>
          <w:szCs w:val="28"/>
          <w:lang w:eastAsia="en-US" w:bidi="ar-SA"/>
        </w:rPr>
        <w:t xml:space="preserve">21.4. В соответствии с </w:t>
      </w:r>
      <w:r w:rsidR="00460EE6" w:rsidRPr="00460EE6">
        <w:rPr>
          <w:rFonts w:ascii="Times New Roman" w:eastAsiaTheme="minorHAnsi" w:hAnsi="Times New Roman" w:cs="Times New Roman"/>
          <w:color w:val="auto"/>
          <w:sz w:val="28"/>
          <w:szCs w:val="28"/>
          <w:lang w:eastAsia="en-US" w:bidi="ar-SA"/>
        </w:rPr>
        <w:t>«</w:t>
      </w:r>
      <w:r w:rsidRPr="00460EE6">
        <w:rPr>
          <w:rFonts w:ascii="Times New Roman" w:eastAsiaTheme="minorHAnsi" w:hAnsi="Times New Roman" w:cs="Times New Roman"/>
          <w:color w:val="auto"/>
          <w:sz w:val="28"/>
          <w:szCs w:val="28"/>
          <w:lang w:eastAsia="en-US" w:bidi="ar-SA"/>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00460EE6" w:rsidRPr="00460EE6">
        <w:rPr>
          <w:rFonts w:ascii="Times New Roman" w:eastAsiaTheme="minorHAnsi" w:hAnsi="Times New Roman" w:cs="Times New Roman"/>
          <w:color w:val="auto"/>
          <w:sz w:val="28"/>
          <w:szCs w:val="28"/>
          <w:lang w:eastAsia="en-US" w:bidi="ar-SA"/>
        </w:rPr>
        <w:t>»</w:t>
      </w:r>
      <w:r w:rsidRPr="00460EE6">
        <w:rPr>
          <w:rFonts w:ascii="Times New Roman" w:eastAsiaTheme="minorHAnsi" w:hAnsi="Times New Roman" w:cs="Times New Roman"/>
          <w:color w:val="auto"/>
          <w:sz w:val="28"/>
          <w:szCs w:val="28"/>
          <w:lang w:eastAsia="en-US" w:bidi="ar-SA"/>
        </w:rPr>
        <w:t>, утвержденными Постановлением Правительства Российской Федерации от 25.06.2012 №</w:t>
      </w:r>
      <w:r w:rsidR="00FA2AB2" w:rsidRPr="00460EE6">
        <w:rPr>
          <w:rFonts w:ascii="Times New Roman" w:eastAsiaTheme="minorHAnsi" w:hAnsi="Times New Roman" w:cs="Times New Roman"/>
          <w:color w:val="auto"/>
          <w:sz w:val="28"/>
          <w:szCs w:val="28"/>
          <w:lang w:eastAsia="en-US" w:bidi="ar-SA"/>
        </w:rPr>
        <w:t xml:space="preserve"> </w:t>
      </w:r>
      <w:r w:rsidRPr="00460EE6">
        <w:rPr>
          <w:rFonts w:ascii="Times New Roman" w:eastAsiaTheme="minorHAnsi" w:hAnsi="Times New Roman" w:cs="Times New Roman"/>
          <w:color w:val="auto"/>
          <w:sz w:val="28"/>
          <w:szCs w:val="28"/>
          <w:lang w:eastAsia="en-US" w:bidi="ar-SA"/>
        </w:rPr>
        <w:t xml:space="preserve">634 </w:t>
      </w:r>
      <w:r w:rsidR="00460EE6" w:rsidRPr="00460EE6">
        <w:rPr>
          <w:rFonts w:ascii="Times New Roman" w:eastAsiaTheme="minorHAnsi" w:hAnsi="Times New Roman" w:cs="Times New Roman"/>
          <w:color w:val="auto"/>
          <w:sz w:val="28"/>
          <w:szCs w:val="28"/>
          <w:lang w:eastAsia="en-US" w:bidi="ar-SA"/>
        </w:rPr>
        <w:t>«</w:t>
      </w:r>
      <w:r w:rsidRPr="00460EE6">
        <w:rPr>
          <w:rFonts w:ascii="Times New Roman" w:eastAsiaTheme="minorHAnsi" w:hAnsi="Times New Roman" w:cs="Times New Roman"/>
          <w:color w:val="auto"/>
          <w:sz w:val="28"/>
          <w:szCs w:val="28"/>
          <w:lang w:eastAsia="en-US" w:bidi="ar-SA"/>
        </w:rPr>
        <w:t>О видах электронной подписи, использование которых допускается при обращении за получением государственных и муниципальных услуг</w:t>
      </w:r>
      <w:r w:rsidR="00460EE6" w:rsidRPr="00460EE6">
        <w:rPr>
          <w:rFonts w:ascii="Times New Roman" w:eastAsiaTheme="minorHAnsi" w:hAnsi="Times New Roman" w:cs="Times New Roman"/>
          <w:color w:val="auto"/>
          <w:sz w:val="28"/>
          <w:szCs w:val="28"/>
          <w:lang w:eastAsia="en-US" w:bidi="ar-SA"/>
        </w:rPr>
        <w:t>»</w:t>
      </w:r>
      <w:r w:rsidRPr="00460EE6">
        <w:rPr>
          <w:rFonts w:ascii="Times New Roman" w:eastAsiaTheme="minorHAnsi" w:hAnsi="Times New Roman" w:cs="Times New Roman"/>
          <w:color w:val="auto"/>
          <w:sz w:val="28"/>
          <w:szCs w:val="28"/>
          <w:lang w:eastAsia="en-US" w:bidi="ar-SA"/>
        </w:rPr>
        <w:t>,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0566B0" w:rsidRPr="00460EE6" w:rsidRDefault="000566B0" w:rsidP="00260B25">
      <w:pPr>
        <w:pStyle w:val="1"/>
        <w:ind w:firstLine="740"/>
        <w:jc w:val="both"/>
      </w:pPr>
      <w:bookmarkStart w:id="117" w:name="bookmark624"/>
      <w:bookmarkEnd w:id="117"/>
    </w:p>
    <w:p w:rsidR="00954FC1" w:rsidRPr="00460EE6" w:rsidRDefault="00954FC1" w:rsidP="00260B25">
      <w:pPr>
        <w:pStyle w:val="1"/>
        <w:numPr>
          <w:ilvl w:val="0"/>
          <w:numId w:val="38"/>
        </w:numPr>
        <w:tabs>
          <w:tab w:val="left" w:pos="1134"/>
        </w:tabs>
        <w:ind w:left="0" w:firstLine="709"/>
        <w:jc w:val="center"/>
      </w:pPr>
      <w:bookmarkStart w:id="118" w:name="bookmark632"/>
      <w:bookmarkStart w:id="119" w:name="bookmark636"/>
      <w:bookmarkEnd w:id="118"/>
      <w:bookmarkEnd w:id="119"/>
      <w:r w:rsidRPr="00460EE6">
        <w:rPr>
          <w:b/>
          <w:bCs/>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54FC1" w:rsidRPr="00460EE6" w:rsidRDefault="00954FC1" w:rsidP="00260B25">
      <w:pPr>
        <w:pStyle w:val="20"/>
        <w:keepNext/>
        <w:keepLines/>
        <w:numPr>
          <w:ilvl w:val="0"/>
          <w:numId w:val="35"/>
        </w:numPr>
        <w:spacing w:after="0"/>
      </w:pPr>
      <w:bookmarkStart w:id="120" w:name="bookmark154"/>
      <w:bookmarkStart w:id="121" w:name="bookmark155"/>
      <w:bookmarkStart w:id="122" w:name="bookmark156"/>
      <w:r w:rsidRPr="00460EE6">
        <w:rPr>
          <w:color w:val="000000"/>
        </w:rPr>
        <w:t>Исчерпывающий перечень административных процедур</w:t>
      </w:r>
      <w:bookmarkEnd w:id="120"/>
      <w:bookmarkEnd w:id="121"/>
      <w:bookmarkEnd w:id="122"/>
    </w:p>
    <w:p w:rsidR="00476A37" w:rsidRPr="00460EE6" w:rsidRDefault="00476A37" w:rsidP="00260B25">
      <w:pPr>
        <w:pStyle w:val="1"/>
        <w:tabs>
          <w:tab w:val="left" w:pos="1294"/>
        </w:tabs>
        <w:ind w:firstLine="709"/>
        <w:jc w:val="both"/>
      </w:pPr>
      <w:r w:rsidRPr="00460EE6">
        <w:rPr>
          <w:color w:val="000000"/>
        </w:rPr>
        <w:t>Предоставление муниципальной услуги включает в себя следующие административные процедуры:</w:t>
      </w:r>
    </w:p>
    <w:p w:rsidR="00476A37" w:rsidRPr="00460EE6" w:rsidRDefault="00476A37" w:rsidP="00260B25">
      <w:pPr>
        <w:pStyle w:val="1"/>
        <w:numPr>
          <w:ilvl w:val="0"/>
          <w:numId w:val="39"/>
        </w:numPr>
        <w:jc w:val="both"/>
      </w:pPr>
      <w:r w:rsidRPr="00460EE6">
        <w:rPr>
          <w:color w:val="000000"/>
        </w:rPr>
        <w:t>проверка документов и регистрация заявления;</w:t>
      </w:r>
    </w:p>
    <w:p w:rsidR="00476A37" w:rsidRPr="00460EE6" w:rsidRDefault="00476A37" w:rsidP="00260B25">
      <w:pPr>
        <w:pStyle w:val="1"/>
        <w:numPr>
          <w:ilvl w:val="0"/>
          <w:numId w:val="39"/>
        </w:numPr>
        <w:tabs>
          <w:tab w:val="left" w:pos="1134"/>
        </w:tabs>
        <w:ind w:left="0" w:firstLine="709"/>
        <w:jc w:val="both"/>
      </w:pPr>
      <w:r w:rsidRPr="00460EE6">
        <w:rPr>
          <w:color w:val="000000"/>
        </w:rPr>
        <w:t xml:space="preserve">получение сведений посредством Федеральной государственной информационной системы </w:t>
      </w:r>
      <w:r w:rsidR="00460EE6" w:rsidRPr="00460EE6">
        <w:rPr>
          <w:color w:val="000000"/>
        </w:rPr>
        <w:t>«</w:t>
      </w:r>
      <w:r w:rsidRPr="00460EE6">
        <w:rPr>
          <w:color w:val="000000"/>
        </w:rPr>
        <w:t>Единая система межведомственного электронного взаимодействия</w:t>
      </w:r>
      <w:r w:rsidR="00460EE6" w:rsidRPr="00460EE6">
        <w:rPr>
          <w:color w:val="000000"/>
        </w:rPr>
        <w:t>»</w:t>
      </w:r>
      <w:r w:rsidRPr="00460EE6">
        <w:rPr>
          <w:color w:val="000000"/>
        </w:rPr>
        <w:t xml:space="preserve"> (далее - СМЭВ);</w:t>
      </w:r>
    </w:p>
    <w:p w:rsidR="00476A37" w:rsidRPr="00460EE6" w:rsidRDefault="00476A37" w:rsidP="00260B25">
      <w:pPr>
        <w:pStyle w:val="1"/>
        <w:numPr>
          <w:ilvl w:val="0"/>
          <w:numId w:val="39"/>
        </w:numPr>
        <w:jc w:val="both"/>
      </w:pPr>
      <w:r w:rsidRPr="00460EE6">
        <w:rPr>
          <w:color w:val="000000"/>
        </w:rPr>
        <w:t>рассмотрение документов и сведений;</w:t>
      </w:r>
    </w:p>
    <w:p w:rsidR="00476A37" w:rsidRPr="00460EE6" w:rsidRDefault="00476A37" w:rsidP="00260B25">
      <w:pPr>
        <w:pStyle w:val="1"/>
        <w:numPr>
          <w:ilvl w:val="0"/>
          <w:numId w:val="39"/>
        </w:numPr>
        <w:jc w:val="both"/>
      </w:pPr>
      <w:r w:rsidRPr="00460EE6">
        <w:rPr>
          <w:color w:val="000000"/>
        </w:rPr>
        <w:t>принятие решения;</w:t>
      </w:r>
    </w:p>
    <w:p w:rsidR="00476A37" w:rsidRPr="00460EE6" w:rsidRDefault="00476A37" w:rsidP="00260B25">
      <w:pPr>
        <w:pStyle w:val="1"/>
        <w:numPr>
          <w:ilvl w:val="0"/>
          <w:numId w:val="39"/>
        </w:numPr>
        <w:jc w:val="both"/>
      </w:pPr>
      <w:r w:rsidRPr="00460EE6">
        <w:rPr>
          <w:color w:val="000000"/>
        </w:rPr>
        <w:lastRenderedPageBreak/>
        <w:t>выдача результата</w:t>
      </w:r>
      <w:r w:rsidR="00954FC1" w:rsidRPr="00460EE6">
        <w:rPr>
          <w:color w:val="000000"/>
        </w:rPr>
        <w:t>.</w:t>
      </w:r>
    </w:p>
    <w:p w:rsidR="00FA2AB2" w:rsidRPr="00460EE6" w:rsidRDefault="00FA2AB2" w:rsidP="00260B25">
      <w:pPr>
        <w:pStyle w:val="1"/>
        <w:jc w:val="both"/>
        <w:rPr>
          <w:color w:val="000000"/>
        </w:rPr>
      </w:pPr>
    </w:p>
    <w:p w:rsidR="00FA2AB2" w:rsidRPr="00460EE6" w:rsidRDefault="00FA2AB2" w:rsidP="00260B25">
      <w:pPr>
        <w:pStyle w:val="1"/>
        <w:numPr>
          <w:ilvl w:val="0"/>
          <w:numId w:val="35"/>
        </w:numPr>
        <w:jc w:val="center"/>
        <w:rPr>
          <w:b/>
        </w:rPr>
      </w:pPr>
      <w:r w:rsidRPr="00460EE6">
        <w:rPr>
          <w:b/>
          <w:color w:val="000000"/>
        </w:rPr>
        <w:t>Проверка документов и регистрация заявления</w:t>
      </w:r>
    </w:p>
    <w:p w:rsidR="00616E5F" w:rsidRPr="00460EE6" w:rsidRDefault="00616E5F" w:rsidP="00260B25">
      <w:pPr>
        <w:suppressAutoHyphens/>
        <w:ind w:firstLine="709"/>
        <w:jc w:val="both"/>
        <w:rPr>
          <w:rFonts w:ascii="Times New Roman" w:eastAsia="SimSun" w:hAnsi="Times New Roman" w:cs="Times New Roman"/>
          <w:color w:val="auto"/>
          <w:sz w:val="28"/>
          <w:szCs w:val="28"/>
          <w:lang w:eastAsia="zh-CN" w:bidi="hi-IN"/>
        </w:rPr>
      </w:pPr>
      <w:r w:rsidRPr="00460EE6">
        <w:rPr>
          <w:rFonts w:ascii="Times New Roman" w:hAnsi="Times New Roman" w:cs="Times New Roman"/>
          <w:color w:val="auto"/>
          <w:sz w:val="28"/>
          <w:szCs w:val="28"/>
        </w:rPr>
        <w:t xml:space="preserve">23.1. Основанием для начала административной процедуры является поступление в </w:t>
      </w:r>
      <w:r w:rsidR="00C408CF" w:rsidRPr="00460EE6">
        <w:rPr>
          <w:rFonts w:ascii="Times New Roman" w:hAnsi="Times New Roman" w:cs="Times New Roman"/>
          <w:color w:val="auto"/>
          <w:sz w:val="28"/>
          <w:szCs w:val="28"/>
        </w:rPr>
        <w:t>Уполномоченный орган</w:t>
      </w:r>
      <w:r w:rsidRPr="00460EE6">
        <w:rPr>
          <w:rFonts w:ascii="Times New Roman" w:hAnsi="Times New Roman" w:cs="Times New Roman"/>
          <w:color w:val="auto"/>
          <w:sz w:val="28"/>
          <w:szCs w:val="28"/>
        </w:rPr>
        <w:t xml:space="preserve"> соответствующего заявления и документов. </w:t>
      </w:r>
      <w:r w:rsidRPr="00460EE6">
        <w:rPr>
          <w:rFonts w:ascii="Times New Roman" w:eastAsia="SimSun" w:hAnsi="Times New Roman" w:cs="Times New Roman"/>
          <w:color w:val="auto"/>
          <w:kern w:val="1"/>
          <w:sz w:val="28"/>
          <w:szCs w:val="28"/>
          <w:lang w:eastAsia="zh-CN" w:bidi="hi-IN"/>
        </w:rPr>
        <w:t xml:space="preserve">Запрос (заявление) представляется заявителем (представителем заявителя) </w:t>
      </w:r>
      <w:r w:rsidRPr="00460EE6">
        <w:rPr>
          <w:rFonts w:ascii="Times New Roman" w:eastAsia="Times New Roman" w:hAnsi="Times New Roman" w:cs="Times New Roman"/>
          <w:color w:val="auto"/>
          <w:sz w:val="28"/>
          <w:szCs w:val="28"/>
          <w:lang w:eastAsia="ar-SA"/>
        </w:rPr>
        <w:t>в Уполномоченный орган, посредством почтовой связи или в электронной форме через ЕПГУ</w:t>
      </w:r>
      <w:r w:rsidRPr="00460EE6">
        <w:rPr>
          <w:rFonts w:ascii="Times New Roman" w:eastAsia="SimSun" w:hAnsi="Times New Roman" w:cs="Times New Roman"/>
          <w:color w:val="auto"/>
          <w:sz w:val="28"/>
          <w:szCs w:val="28"/>
          <w:lang w:eastAsia="zh-CN" w:bidi="hi-IN"/>
        </w:rPr>
        <w:t>.</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23.2. 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23.3. Содержание административных действий:</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23.3.1.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Критерии принятия решения:</w:t>
      </w:r>
      <w:r w:rsidR="00C62855" w:rsidRPr="00460EE6">
        <w:rPr>
          <w:rFonts w:ascii="Times New Roman" w:hAnsi="Times New Roman" w:cs="Times New Roman"/>
          <w:color w:val="auto"/>
          <w:sz w:val="28"/>
          <w:szCs w:val="28"/>
        </w:rPr>
        <w:t xml:space="preserve"> </w:t>
      </w:r>
      <w:r w:rsidR="00C408CF" w:rsidRPr="00460EE6">
        <w:rPr>
          <w:rFonts w:ascii="Times New Roman" w:hAnsi="Times New Roman" w:cs="Times New Roman"/>
          <w:color w:val="auto"/>
          <w:sz w:val="28"/>
          <w:szCs w:val="28"/>
        </w:rPr>
        <w:t>наличие/отсутствие оснований для отказа в приеме документов, предусмотренных пунктом 12.1 Административного регламента</w:t>
      </w:r>
      <w:r w:rsidRPr="00460EE6">
        <w:rPr>
          <w:rFonts w:ascii="Times New Roman" w:hAnsi="Times New Roman" w:cs="Times New Roman"/>
          <w:color w:val="auto"/>
          <w:sz w:val="28"/>
          <w:szCs w:val="28"/>
        </w:rPr>
        <w:t>.</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 </w:t>
      </w:r>
    </w:p>
    <w:p w:rsidR="00616E5F" w:rsidRPr="00460EE6" w:rsidRDefault="00616E5F" w:rsidP="00260B25">
      <w:pPr>
        <w:widowControl/>
        <w:autoSpaceDE w:val="0"/>
        <w:autoSpaceDN w:val="0"/>
        <w:adjustRightInd w:val="0"/>
        <w:ind w:firstLine="709"/>
        <w:jc w:val="both"/>
        <w:rPr>
          <w:rFonts w:ascii="Times New Roman" w:hAnsi="Times New Roman" w:cs="Times New Roman"/>
          <w:color w:val="auto"/>
          <w:sz w:val="28"/>
          <w:szCs w:val="28"/>
        </w:rPr>
      </w:pPr>
      <w:r w:rsidRPr="00460EE6">
        <w:rPr>
          <w:rFonts w:ascii="Times New Roman" w:eastAsiaTheme="minorHAnsi" w:hAnsi="Times New Roman" w:cs="Times New Roman"/>
          <w:color w:val="auto"/>
          <w:sz w:val="28"/>
          <w:szCs w:val="28"/>
          <w:lang w:eastAsia="en-US" w:bidi="ar-SA"/>
        </w:rPr>
        <w:t xml:space="preserve">В случае непредставления в течение </w:t>
      </w:r>
      <w:r w:rsidR="00C62855" w:rsidRPr="00460EE6">
        <w:rPr>
          <w:rFonts w:ascii="Times New Roman" w:eastAsiaTheme="minorHAnsi" w:hAnsi="Times New Roman" w:cs="Times New Roman"/>
          <w:color w:val="auto"/>
          <w:sz w:val="28"/>
          <w:szCs w:val="28"/>
          <w:lang w:eastAsia="en-US" w:bidi="ar-SA"/>
        </w:rPr>
        <w:t>1 рабочего дня</w:t>
      </w:r>
      <w:r w:rsidRPr="00460EE6">
        <w:rPr>
          <w:rFonts w:ascii="Times New Roman" w:eastAsiaTheme="minorHAnsi" w:hAnsi="Times New Roman" w:cs="Times New Roman"/>
          <w:color w:val="auto"/>
          <w:sz w:val="28"/>
          <w:szCs w:val="28"/>
          <w:lang w:eastAsia="en-US" w:bidi="ar-SA"/>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В случае отсутствия оснований для отказа в приеме документов, предусмотренных пунктом 12.1 Административного регламента, регистрация заявления в электронной базе данных по учету документов.</w:t>
      </w:r>
      <w:r w:rsidRPr="00460EE6">
        <w:rPr>
          <w:rFonts w:ascii="Times New Roman" w:hAnsi="Times New Roman" w:cs="Times New Roman"/>
          <w:color w:val="FF0000"/>
          <w:sz w:val="28"/>
          <w:szCs w:val="28"/>
        </w:rPr>
        <w:t xml:space="preserve"> </w:t>
      </w:r>
      <w:r w:rsidRPr="00460EE6">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Результатом административного действия является регистрация заявления в электронной базе данных по учету документов.</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23.3.2. Проверка заявления и документов, представленных для получения муниципальной услуги.</w:t>
      </w:r>
    </w:p>
    <w:p w:rsidR="00616E5F" w:rsidRPr="00460EE6" w:rsidRDefault="00616E5F" w:rsidP="00260B25">
      <w:pPr>
        <w:widowControl/>
        <w:autoSpaceDE w:val="0"/>
        <w:autoSpaceDN w:val="0"/>
        <w:adjustRightInd w:val="0"/>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Результатом осуществления административного действия является н</w:t>
      </w:r>
      <w:r w:rsidRPr="00460EE6">
        <w:rPr>
          <w:rFonts w:ascii="Times New Roman" w:eastAsiaTheme="minorHAnsi" w:hAnsi="Times New Roman" w:cs="Times New Roman"/>
          <w:color w:val="auto"/>
          <w:sz w:val="28"/>
          <w:szCs w:val="28"/>
          <w:lang w:eastAsia="en-US" w:bidi="ar-SA"/>
        </w:rPr>
        <w:t>аправленное заявителю электронное уведомление о приеме либо отказе в приеме заявления к рассмотрению</w:t>
      </w:r>
      <w:r w:rsidR="00EC3AC1" w:rsidRPr="00460EE6">
        <w:rPr>
          <w:rFonts w:ascii="Times New Roman" w:eastAsiaTheme="minorHAnsi" w:hAnsi="Times New Roman" w:cs="Times New Roman"/>
          <w:color w:val="auto"/>
          <w:sz w:val="28"/>
          <w:szCs w:val="28"/>
          <w:lang w:eastAsia="en-US" w:bidi="ar-SA"/>
        </w:rPr>
        <w:t xml:space="preserve">, согласно Приложению № </w:t>
      </w:r>
      <w:r w:rsidR="006338F2" w:rsidRPr="00460EE6">
        <w:rPr>
          <w:rFonts w:ascii="Times New Roman" w:eastAsiaTheme="minorHAnsi" w:hAnsi="Times New Roman" w:cs="Times New Roman"/>
          <w:color w:val="auto"/>
          <w:sz w:val="28"/>
          <w:szCs w:val="28"/>
          <w:lang w:eastAsia="en-US" w:bidi="ar-SA"/>
        </w:rPr>
        <w:t>7</w:t>
      </w:r>
      <w:r w:rsidR="00EC3AC1" w:rsidRPr="00460EE6">
        <w:rPr>
          <w:rFonts w:ascii="Times New Roman" w:eastAsiaTheme="minorHAnsi" w:hAnsi="Times New Roman" w:cs="Times New Roman"/>
          <w:color w:val="auto"/>
          <w:sz w:val="28"/>
          <w:szCs w:val="28"/>
          <w:lang w:eastAsia="en-US" w:bidi="ar-SA"/>
        </w:rPr>
        <w:t xml:space="preserve"> к Административному регламенту</w:t>
      </w:r>
      <w:r w:rsidRPr="00460EE6">
        <w:rPr>
          <w:rFonts w:ascii="Times New Roman" w:eastAsiaTheme="minorHAnsi" w:hAnsi="Times New Roman" w:cs="Times New Roman"/>
          <w:color w:val="auto"/>
          <w:sz w:val="28"/>
          <w:szCs w:val="28"/>
          <w:lang w:eastAsia="en-US" w:bidi="ar-SA"/>
        </w:rPr>
        <w:t>.</w:t>
      </w:r>
      <w:r w:rsidRPr="00460EE6">
        <w:rPr>
          <w:rFonts w:ascii="Times New Roman" w:hAnsi="Times New Roman" w:cs="Times New Roman"/>
          <w:color w:val="auto"/>
          <w:sz w:val="28"/>
          <w:szCs w:val="28"/>
        </w:rPr>
        <w:t xml:space="preserve"> </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23.4.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23.5.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w:t>
      </w:r>
      <w:r w:rsidRPr="00460EE6">
        <w:rPr>
          <w:rFonts w:ascii="Times New Roman" w:hAnsi="Times New Roman" w:cs="Times New Roman"/>
          <w:color w:val="auto"/>
          <w:sz w:val="28"/>
          <w:szCs w:val="28"/>
        </w:rPr>
        <w:lastRenderedPageBreak/>
        <w:t>документов.</w:t>
      </w:r>
    </w:p>
    <w:p w:rsidR="00616E5F" w:rsidRPr="00460EE6" w:rsidRDefault="00616E5F"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23.6. Срок осуществления административной процедуры составляет 1 рабочий день.</w:t>
      </w:r>
    </w:p>
    <w:p w:rsidR="00616E5F" w:rsidRPr="00460EE6" w:rsidRDefault="00616E5F" w:rsidP="00260B25">
      <w:pPr>
        <w:autoSpaceDE w:val="0"/>
        <w:autoSpaceDN w:val="0"/>
        <w:adjustRightInd w:val="0"/>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Способ фиксации: </w:t>
      </w:r>
      <w:r w:rsidR="00522D83" w:rsidRPr="00460EE6">
        <w:rPr>
          <w:rFonts w:ascii="Times New Roman" w:hAnsi="Times New Roman" w:cs="Times New Roman"/>
          <w:color w:val="auto"/>
          <w:sz w:val="28"/>
          <w:szCs w:val="28"/>
        </w:rPr>
        <w:t>в журнале входящих заявлений</w:t>
      </w:r>
      <w:r w:rsidRPr="00460EE6">
        <w:rPr>
          <w:rFonts w:ascii="Times New Roman" w:hAnsi="Times New Roman" w:cs="Times New Roman"/>
          <w:color w:val="auto"/>
          <w:sz w:val="28"/>
          <w:szCs w:val="28"/>
        </w:rPr>
        <w:t>.</w:t>
      </w:r>
    </w:p>
    <w:p w:rsidR="00FA2AB2" w:rsidRPr="00460EE6" w:rsidRDefault="00FA2AB2" w:rsidP="00D809D7">
      <w:pPr>
        <w:pStyle w:val="1"/>
        <w:ind w:firstLine="0"/>
        <w:jc w:val="both"/>
        <w:rPr>
          <w:b/>
          <w:color w:val="000000"/>
        </w:rPr>
      </w:pPr>
    </w:p>
    <w:p w:rsidR="00FA2AB2" w:rsidRPr="00460EE6" w:rsidRDefault="00FA2AB2" w:rsidP="00260B25">
      <w:pPr>
        <w:pStyle w:val="1"/>
        <w:numPr>
          <w:ilvl w:val="0"/>
          <w:numId w:val="35"/>
        </w:numPr>
        <w:jc w:val="center"/>
        <w:rPr>
          <w:b/>
        </w:rPr>
      </w:pPr>
      <w:r w:rsidRPr="00460EE6">
        <w:rPr>
          <w:b/>
          <w:color w:val="000000"/>
        </w:rPr>
        <w:t xml:space="preserve">Получение сведений посредством Федеральной государственной информационной системы </w:t>
      </w:r>
      <w:r w:rsidR="00460EE6" w:rsidRPr="00460EE6">
        <w:rPr>
          <w:b/>
          <w:color w:val="000000"/>
        </w:rPr>
        <w:t>«</w:t>
      </w:r>
      <w:r w:rsidRPr="00460EE6">
        <w:rPr>
          <w:b/>
          <w:color w:val="000000"/>
        </w:rPr>
        <w:t>Единая система межведомственного электронного взаимодействия</w:t>
      </w:r>
      <w:r w:rsidR="00460EE6" w:rsidRPr="00460EE6">
        <w:rPr>
          <w:b/>
          <w:color w:val="000000"/>
        </w:rPr>
        <w:t>»</w:t>
      </w:r>
    </w:p>
    <w:p w:rsidR="00804FB3" w:rsidRPr="00460EE6" w:rsidRDefault="00804FB3" w:rsidP="00260B25">
      <w:pPr>
        <w:pStyle w:val="af0"/>
        <w:numPr>
          <w:ilvl w:val="1"/>
          <w:numId w:val="35"/>
        </w:numPr>
        <w:tabs>
          <w:tab w:val="left" w:pos="1276"/>
        </w:tabs>
        <w:suppressAutoHyphens/>
        <w:ind w:left="0" w:firstLine="720"/>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804FB3" w:rsidRPr="00460EE6" w:rsidRDefault="00804FB3"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804FB3" w:rsidRPr="00460EE6" w:rsidRDefault="00804FB3"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Перечень административных </w:t>
      </w:r>
      <w:r w:rsidR="008C0716" w:rsidRPr="00460EE6">
        <w:rPr>
          <w:rFonts w:ascii="Times New Roman" w:hAnsi="Times New Roman" w:cs="Times New Roman"/>
          <w:color w:val="auto"/>
          <w:sz w:val="28"/>
          <w:szCs w:val="28"/>
        </w:rPr>
        <w:t>действий</w:t>
      </w:r>
      <w:r w:rsidRPr="00460EE6">
        <w:rPr>
          <w:rFonts w:ascii="Times New Roman" w:hAnsi="Times New Roman" w:cs="Times New Roman"/>
          <w:color w:val="auto"/>
          <w:sz w:val="28"/>
          <w:szCs w:val="28"/>
        </w:rPr>
        <w:t>, осуществляемых ответственным должностным лицом:</w:t>
      </w:r>
    </w:p>
    <w:p w:rsidR="00804FB3" w:rsidRPr="00460EE6" w:rsidRDefault="00804FB3"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24.1.1. Направление межведомственных запросов в органы и организации, указанные в пункте 5.3 Административного регламента. </w:t>
      </w:r>
    </w:p>
    <w:p w:rsidR="00804FB3" w:rsidRPr="00460EE6" w:rsidRDefault="00804FB3"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Срок осуществления административного действия – в день регистрации заявления и документов.</w:t>
      </w:r>
    </w:p>
    <w:p w:rsidR="00804FB3" w:rsidRPr="00460EE6" w:rsidRDefault="00804FB3" w:rsidP="00260B25">
      <w:pPr>
        <w:suppressAutoHyphens/>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804FB3" w:rsidRPr="00460EE6" w:rsidRDefault="00804FB3" w:rsidP="00260B25">
      <w:pPr>
        <w:autoSpaceDE w:val="0"/>
        <w:autoSpaceDN w:val="0"/>
        <w:adjustRightInd w:val="0"/>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w:t>
      </w:r>
      <w:proofErr w:type="spellStart"/>
      <w:r w:rsidRPr="00460EE6">
        <w:rPr>
          <w:rFonts w:ascii="Times New Roman" w:hAnsi="Times New Roman" w:cs="Times New Roman"/>
          <w:color w:val="auto"/>
          <w:sz w:val="28"/>
          <w:szCs w:val="28"/>
        </w:rPr>
        <w:t>т.ч</w:t>
      </w:r>
      <w:proofErr w:type="spellEnd"/>
      <w:r w:rsidRPr="00460EE6">
        <w:rPr>
          <w:rFonts w:ascii="Times New Roman" w:hAnsi="Times New Roman" w:cs="Times New Roman"/>
          <w:color w:val="auto"/>
          <w:sz w:val="28"/>
          <w:szCs w:val="28"/>
        </w:rPr>
        <w:t>. с использованием СМЭВ.</w:t>
      </w:r>
    </w:p>
    <w:p w:rsidR="00804FB3" w:rsidRPr="00460EE6" w:rsidRDefault="00804FB3" w:rsidP="00260B25">
      <w:pPr>
        <w:autoSpaceDE w:val="0"/>
        <w:autoSpaceDN w:val="0"/>
        <w:adjustRightInd w:val="0"/>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Способ фиксации: </w:t>
      </w:r>
      <w:r w:rsidR="00522D83" w:rsidRPr="00460EE6">
        <w:rPr>
          <w:rFonts w:ascii="Times New Roman" w:hAnsi="Times New Roman" w:cs="Times New Roman"/>
          <w:color w:val="auto"/>
          <w:sz w:val="28"/>
          <w:szCs w:val="28"/>
        </w:rPr>
        <w:t>в журнале исходящих документов</w:t>
      </w:r>
      <w:r w:rsidRPr="00460EE6">
        <w:rPr>
          <w:rFonts w:ascii="Times New Roman" w:hAnsi="Times New Roman" w:cs="Times New Roman"/>
          <w:color w:val="auto"/>
          <w:sz w:val="28"/>
          <w:szCs w:val="28"/>
        </w:rPr>
        <w:t>.</w:t>
      </w:r>
    </w:p>
    <w:p w:rsidR="00804FB3" w:rsidRPr="00460EE6" w:rsidRDefault="00804FB3" w:rsidP="00260B25">
      <w:pPr>
        <w:autoSpaceDE w:val="0"/>
        <w:autoSpaceDN w:val="0"/>
        <w:adjustRightInd w:val="0"/>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rsidR="00804FB3" w:rsidRPr="00460EE6" w:rsidRDefault="00804FB3" w:rsidP="00260B25">
      <w:pPr>
        <w:autoSpaceDE w:val="0"/>
        <w:autoSpaceDN w:val="0"/>
        <w:adjustRightInd w:val="0"/>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Срок осуществления административного действия – 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rsidR="00804FB3" w:rsidRPr="00460EE6" w:rsidRDefault="00804FB3" w:rsidP="00260B25">
      <w:pPr>
        <w:autoSpaceDE w:val="0"/>
        <w:autoSpaceDN w:val="0"/>
        <w:adjustRightInd w:val="0"/>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Результатом осуществления административно</w:t>
      </w:r>
      <w:r w:rsidR="006338F2" w:rsidRPr="00460EE6">
        <w:rPr>
          <w:rFonts w:ascii="Times New Roman" w:hAnsi="Times New Roman" w:cs="Times New Roman"/>
          <w:color w:val="auto"/>
          <w:sz w:val="28"/>
          <w:szCs w:val="28"/>
        </w:rPr>
        <w:t>й</w:t>
      </w:r>
      <w:r w:rsidRPr="00460EE6">
        <w:rPr>
          <w:rFonts w:ascii="Times New Roman" w:hAnsi="Times New Roman" w:cs="Times New Roman"/>
          <w:color w:val="auto"/>
          <w:sz w:val="28"/>
          <w:szCs w:val="28"/>
        </w:rPr>
        <w:t xml:space="preserve"> </w:t>
      </w:r>
      <w:r w:rsidR="006338F2" w:rsidRPr="00460EE6">
        <w:rPr>
          <w:rFonts w:ascii="Times New Roman" w:hAnsi="Times New Roman" w:cs="Times New Roman"/>
          <w:color w:val="auto"/>
          <w:sz w:val="28"/>
          <w:szCs w:val="28"/>
        </w:rPr>
        <w:t>процедуры</w:t>
      </w:r>
      <w:r w:rsidRPr="00460EE6">
        <w:rPr>
          <w:rFonts w:ascii="Times New Roman" w:hAnsi="Times New Roman" w:cs="Times New Roman"/>
          <w:color w:val="auto"/>
          <w:sz w:val="28"/>
          <w:szCs w:val="28"/>
        </w:rPr>
        <w:t xml:space="preserve"> является: получение документов (сведений), необходимых для предоставления муниципальной услуги.</w:t>
      </w:r>
    </w:p>
    <w:p w:rsidR="00804FB3" w:rsidRPr="00460EE6" w:rsidRDefault="00804FB3" w:rsidP="00260B25">
      <w:pPr>
        <w:autoSpaceDE w:val="0"/>
        <w:autoSpaceDN w:val="0"/>
        <w:adjustRightInd w:val="0"/>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Способ фиксации: </w:t>
      </w:r>
      <w:r w:rsidR="00522D83" w:rsidRPr="00460EE6">
        <w:rPr>
          <w:rFonts w:ascii="Times New Roman" w:hAnsi="Times New Roman" w:cs="Times New Roman"/>
          <w:color w:val="auto"/>
          <w:sz w:val="28"/>
          <w:szCs w:val="28"/>
        </w:rPr>
        <w:t>в журнале входящих документов</w:t>
      </w:r>
      <w:r w:rsidRPr="00460EE6">
        <w:rPr>
          <w:rFonts w:ascii="Times New Roman" w:hAnsi="Times New Roman" w:cs="Times New Roman"/>
          <w:color w:val="auto"/>
          <w:sz w:val="28"/>
          <w:szCs w:val="28"/>
        </w:rPr>
        <w:t>.</w:t>
      </w:r>
    </w:p>
    <w:p w:rsidR="00804FB3" w:rsidRPr="00460EE6" w:rsidRDefault="00804FB3" w:rsidP="00260B25">
      <w:pPr>
        <w:pStyle w:val="1"/>
        <w:jc w:val="both"/>
        <w:rPr>
          <w:b/>
        </w:rPr>
      </w:pPr>
    </w:p>
    <w:p w:rsidR="00FA2AB2" w:rsidRPr="00460EE6" w:rsidRDefault="00FA2AB2" w:rsidP="00260B25">
      <w:pPr>
        <w:pStyle w:val="1"/>
        <w:numPr>
          <w:ilvl w:val="0"/>
          <w:numId w:val="35"/>
        </w:numPr>
        <w:jc w:val="center"/>
        <w:rPr>
          <w:b/>
        </w:rPr>
      </w:pPr>
      <w:r w:rsidRPr="00460EE6">
        <w:rPr>
          <w:b/>
          <w:color w:val="000000"/>
        </w:rPr>
        <w:t>Рассмотрение документов и сведений</w:t>
      </w:r>
    </w:p>
    <w:p w:rsidR="00983ADC" w:rsidRPr="00460EE6" w:rsidRDefault="00983ADC" w:rsidP="00260B25">
      <w:pPr>
        <w:pStyle w:val="af0"/>
        <w:numPr>
          <w:ilvl w:val="1"/>
          <w:numId w:val="35"/>
        </w:numPr>
        <w:tabs>
          <w:tab w:val="left" w:pos="1276"/>
        </w:tabs>
        <w:ind w:left="0" w:firstLine="720"/>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83ADC" w:rsidRPr="00460EE6" w:rsidRDefault="00983ADC" w:rsidP="00260B25">
      <w:pPr>
        <w:tabs>
          <w:tab w:val="left" w:pos="1276"/>
        </w:tabs>
        <w:ind w:firstLine="720"/>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983ADC" w:rsidRPr="00460EE6" w:rsidRDefault="00983ADC" w:rsidP="00260B25">
      <w:pPr>
        <w:tabs>
          <w:tab w:val="left" w:pos="1276"/>
        </w:tabs>
        <w:ind w:firstLine="720"/>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Ответственное должностное лицо проверяет соответствие документов и </w:t>
      </w:r>
      <w:r w:rsidRPr="00460EE6">
        <w:rPr>
          <w:rFonts w:ascii="Times New Roman" w:hAnsi="Times New Roman" w:cs="Times New Roman"/>
          <w:color w:val="auto"/>
          <w:sz w:val="28"/>
          <w:szCs w:val="28"/>
        </w:rPr>
        <w:lastRenderedPageBreak/>
        <w:t>сведений требованиям нормативных правовых актов предоставления муниципальной услуги.</w:t>
      </w:r>
    </w:p>
    <w:p w:rsidR="00983ADC" w:rsidRPr="00460EE6" w:rsidRDefault="00983ADC" w:rsidP="00260B25">
      <w:pPr>
        <w:tabs>
          <w:tab w:val="left" w:pos="1276"/>
        </w:tabs>
        <w:ind w:firstLine="720"/>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пунктом 13.1, 13.3 настоящего Административного регламента.</w:t>
      </w:r>
    </w:p>
    <w:p w:rsidR="00983ADC" w:rsidRPr="00460EE6" w:rsidRDefault="00983ADC" w:rsidP="00260B25">
      <w:pPr>
        <w:tabs>
          <w:tab w:val="left" w:pos="1276"/>
        </w:tabs>
        <w:ind w:firstLine="720"/>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Результатом осуществления административной процедуры является: подготовка проекта результата предоставления муниципальной услуги, согласно Приложению № 1, № 2, №3, № 4 к Административному регламенту.</w:t>
      </w:r>
    </w:p>
    <w:p w:rsidR="00983ADC" w:rsidRPr="00460EE6" w:rsidRDefault="00983ADC" w:rsidP="00260B25">
      <w:pPr>
        <w:tabs>
          <w:tab w:val="left" w:pos="1276"/>
        </w:tabs>
        <w:ind w:firstLine="720"/>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Срок осуществления административной процедуры – в день получения межведомственных запросов.</w:t>
      </w:r>
    </w:p>
    <w:p w:rsidR="00983ADC" w:rsidRPr="00460EE6" w:rsidRDefault="00983ADC" w:rsidP="00260B25">
      <w:pPr>
        <w:tabs>
          <w:tab w:val="left" w:pos="1276"/>
        </w:tabs>
        <w:autoSpaceDE w:val="0"/>
        <w:autoSpaceDN w:val="0"/>
        <w:adjustRightInd w:val="0"/>
        <w:ind w:firstLine="720"/>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Способ фиксации: </w:t>
      </w:r>
      <w:r w:rsidR="00522D83" w:rsidRPr="00460EE6">
        <w:rPr>
          <w:rFonts w:ascii="Times New Roman" w:hAnsi="Times New Roman" w:cs="Times New Roman"/>
          <w:color w:val="auto"/>
          <w:sz w:val="28"/>
          <w:szCs w:val="28"/>
        </w:rPr>
        <w:t>проект результата предоставления муниципальной услуг</w:t>
      </w:r>
      <w:r w:rsidRPr="00460EE6">
        <w:rPr>
          <w:rFonts w:ascii="Times New Roman" w:hAnsi="Times New Roman" w:cs="Times New Roman"/>
          <w:color w:val="auto"/>
          <w:sz w:val="28"/>
          <w:szCs w:val="28"/>
        </w:rPr>
        <w:t>.</w:t>
      </w:r>
    </w:p>
    <w:p w:rsidR="00983ADC" w:rsidRPr="00460EE6" w:rsidRDefault="00983ADC" w:rsidP="00260B25">
      <w:pPr>
        <w:pStyle w:val="1"/>
        <w:jc w:val="center"/>
        <w:rPr>
          <w:b/>
        </w:rPr>
      </w:pPr>
    </w:p>
    <w:p w:rsidR="00FA2AB2" w:rsidRPr="00460EE6" w:rsidRDefault="00FA2AB2" w:rsidP="00260B25">
      <w:pPr>
        <w:pStyle w:val="1"/>
        <w:numPr>
          <w:ilvl w:val="0"/>
          <w:numId w:val="35"/>
        </w:numPr>
        <w:jc w:val="center"/>
        <w:rPr>
          <w:b/>
        </w:rPr>
      </w:pPr>
      <w:r w:rsidRPr="00460EE6">
        <w:rPr>
          <w:b/>
          <w:color w:val="000000"/>
        </w:rPr>
        <w:t>Принятие решения</w:t>
      </w:r>
    </w:p>
    <w:p w:rsidR="00983ADC" w:rsidRPr="00460EE6" w:rsidRDefault="00983ADC" w:rsidP="00260B25">
      <w:pPr>
        <w:pStyle w:val="af0"/>
        <w:numPr>
          <w:ilvl w:val="1"/>
          <w:numId w:val="35"/>
        </w:numPr>
        <w:tabs>
          <w:tab w:val="left" w:pos="1276"/>
        </w:tabs>
        <w:ind w:left="0" w:firstLine="720"/>
        <w:jc w:val="both"/>
        <w:rPr>
          <w:rFonts w:ascii="Times New Roman" w:hAnsi="Times New Roman" w:cs="Times New Roman"/>
          <w:sz w:val="28"/>
          <w:szCs w:val="28"/>
        </w:rPr>
      </w:pPr>
      <w:r w:rsidRPr="00460EE6">
        <w:rPr>
          <w:rFonts w:ascii="Times New Roman" w:hAnsi="Times New Roman" w:cs="Times New Roman"/>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Приложению № 1, № 2, № 3, № 4 к Административному регламенту. </w:t>
      </w:r>
    </w:p>
    <w:p w:rsidR="00983ADC" w:rsidRPr="00460EE6" w:rsidRDefault="00983ADC" w:rsidP="00260B25">
      <w:pPr>
        <w:pStyle w:val="af0"/>
        <w:numPr>
          <w:ilvl w:val="1"/>
          <w:numId w:val="35"/>
        </w:numPr>
        <w:tabs>
          <w:tab w:val="left" w:pos="1276"/>
        </w:tabs>
        <w:ind w:left="0" w:firstLine="720"/>
        <w:jc w:val="both"/>
        <w:rPr>
          <w:rFonts w:ascii="Times New Roman" w:hAnsi="Times New Roman" w:cs="Times New Roman"/>
          <w:sz w:val="28"/>
          <w:szCs w:val="28"/>
        </w:rPr>
      </w:pPr>
      <w:r w:rsidRPr="00460EE6">
        <w:rPr>
          <w:rFonts w:ascii="Times New Roman" w:hAnsi="Times New Roman" w:cs="Times New Roman"/>
          <w:sz w:val="28"/>
          <w:szCs w:val="28"/>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
    <w:p w:rsidR="00983ADC" w:rsidRPr="00460EE6" w:rsidRDefault="006338F2" w:rsidP="00260B25">
      <w:pPr>
        <w:tabs>
          <w:tab w:val="left" w:pos="1276"/>
        </w:tabs>
        <w:ind w:firstLine="720"/>
        <w:jc w:val="both"/>
        <w:rPr>
          <w:rFonts w:ascii="Times New Roman" w:hAnsi="Times New Roman" w:cs="Times New Roman"/>
          <w:sz w:val="28"/>
          <w:szCs w:val="28"/>
        </w:rPr>
      </w:pPr>
      <w:r w:rsidRPr="00460EE6">
        <w:rPr>
          <w:rFonts w:ascii="Times New Roman" w:hAnsi="Times New Roman" w:cs="Times New Roman"/>
          <w:sz w:val="28"/>
          <w:szCs w:val="28"/>
        </w:rPr>
        <w:t>Ответственное должностное лицо</w:t>
      </w:r>
      <w:r w:rsidR="00983ADC" w:rsidRPr="00460EE6">
        <w:rPr>
          <w:rFonts w:ascii="Times New Roman" w:hAnsi="Times New Roman" w:cs="Times New Roman"/>
          <w:sz w:val="28"/>
          <w:szCs w:val="28"/>
        </w:rPr>
        <w:t xml:space="preserve"> </w:t>
      </w:r>
      <w:r w:rsidRPr="00460EE6">
        <w:rPr>
          <w:rFonts w:ascii="Times New Roman" w:hAnsi="Times New Roman" w:cs="Times New Roman"/>
          <w:sz w:val="28"/>
          <w:szCs w:val="28"/>
        </w:rPr>
        <w:t>п</w:t>
      </w:r>
      <w:r w:rsidR="00983ADC" w:rsidRPr="00460EE6">
        <w:rPr>
          <w:rFonts w:ascii="Times New Roman" w:hAnsi="Times New Roman" w:cs="Times New Roman"/>
          <w:sz w:val="28"/>
          <w:szCs w:val="28"/>
        </w:rPr>
        <w:t>ринимает и формирует решение о предоставлении или об отказе в предоставлении муниципальной услуги.</w:t>
      </w:r>
    </w:p>
    <w:p w:rsidR="00983ADC" w:rsidRPr="00460EE6" w:rsidRDefault="00983ADC" w:rsidP="00260B25">
      <w:pPr>
        <w:tabs>
          <w:tab w:val="left" w:pos="1276"/>
        </w:tabs>
        <w:ind w:firstLine="720"/>
        <w:jc w:val="both"/>
        <w:rPr>
          <w:rFonts w:ascii="Times New Roman" w:hAnsi="Times New Roman" w:cs="Times New Roman"/>
          <w:sz w:val="28"/>
          <w:szCs w:val="28"/>
        </w:rPr>
      </w:pPr>
      <w:r w:rsidRPr="00460EE6">
        <w:rPr>
          <w:rFonts w:ascii="Times New Roman" w:hAnsi="Times New Roman" w:cs="Times New Roman"/>
          <w:sz w:val="28"/>
          <w:szCs w:val="28"/>
        </w:rPr>
        <w:t>Критерием принятия решения является: наличие или отсутствие оснований для предоставления муниципальной услуги.</w:t>
      </w:r>
    </w:p>
    <w:p w:rsidR="00983ADC" w:rsidRPr="00460EE6" w:rsidRDefault="00983ADC" w:rsidP="00260B25">
      <w:pPr>
        <w:tabs>
          <w:tab w:val="left" w:pos="1276"/>
        </w:tabs>
        <w:ind w:firstLine="720"/>
        <w:jc w:val="both"/>
        <w:rPr>
          <w:rFonts w:ascii="Times New Roman" w:hAnsi="Times New Roman" w:cs="Times New Roman"/>
          <w:sz w:val="28"/>
          <w:szCs w:val="28"/>
        </w:rPr>
      </w:pPr>
      <w:r w:rsidRPr="00460EE6">
        <w:rPr>
          <w:rFonts w:ascii="Times New Roman" w:hAnsi="Times New Roman" w:cs="Times New Roman"/>
          <w:sz w:val="28"/>
          <w:szCs w:val="28"/>
        </w:rPr>
        <w:t>Результатом осуществления административно</w:t>
      </w:r>
      <w:r w:rsidR="006338F2" w:rsidRPr="00460EE6">
        <w:rPr>
          <w:rFonts w:ascii="Times New Roman" w:hAnsi="Times New Roman" w:cs="Times New Roman"/>
          <w:sz w:val="28"/>
          <w:szCs w:val="28"/>
        </w:rPr>
        <w:t>й</w:t>
      </w:r>
      <w:r w:rsidRPr="00460EE6">
        <w:rPr>
          <w:rFonts w:ascii="Times New Roman" w:hAnsi="Times New Roman" w:cs="Times New Roman"/>
          <w:sz w:val="28"/>
          <w:szCs w:val="28"/>
        </w:rPr>
        <w:t xml:space="preserve"> </w:t>
      </w:r>
      <w:r w:rsidR="006338F2" w:rsidRPr="00460EE6">
        <w:rPr>
          <w:rFonts w:ascii="Times New Roman" w:hAnsi="Times New Roman" w:cs="Times New Roman"/>
          <w:sz w:val="28"/>
          <w:szCs w:val="28"/>
        </w:rPr>
        <w:t>процедуры</w:t>
      </w:r>
      <w:r w:rsidRPr="00460EE6">
        <w:rPr>
          <w:rFonts w:ascii="Times New Roman" w:hAnsi="Times New Roman" w:cs="Times New Roman"/>
          <w:sz w:val="28"/>
          <w:szCs w:val="28"/>
        </w:rPr>
        <w:t xml:space="preserve"> является: </w:t>
      </w:r>
    </w:p>
    <w:p w:rsidR="00983ADC" w:rsidRPr="00460EE6" w:rsidRDefault="00983ADC" w:rsidP="00260B25">
      <w:pPr>
        <w:tabs>
          <w:tab w:val="left" w:pos="1276"/>
        </w:tabs>
        <w:ind w:firstLine="720"/>
        <w:jc w:val="both"/>
        <w:rPr>
          <w:rFonts w:ascii="Times New Roman" w:hAnsi="Times New Roman" w:cs="Times New Roman"/>
          <w:sz w:val="28"/>
          <w:szCs w:val="28"/>
        </w:rPr>
      </w:pPr>
      <w:r w:rsidRPr="00460EE6">
        <w:rPr>
          <w:rFonts w:ascii="Times New Roman" w:hAnsi="Times New Roman" w:cs="Times New Roman"/>
          <w:sz w:val="28"/>
          <w:szCs w:val="28"/>
        </w:rPr>
        <w:t xml:space="preserve">- 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rsidR="00983ADC" w:rsidRPr="00460EE6" w:rsidRDefault="00983ADC" w:rsidP="00260B25">
      <w:pPr>
        <w:tabs>
          <w:tab w:val="left" w:pos="1276"/>
        </w:tabs>
        <w:ind w:firstLine="720"/>
        <w:jc w:val="both"/>
        <w:rPr>
          <w:rFonts w:ascii="Times New Roman" w:hAnsi="Times New Roman" w:cs="Times New Roman"/>
          <w:sz w:val="28"/>
          <w:szCs w:val="28"/>
        </w:rPr>
      </w:pPr>
      <w:r w:rsidRPr="00460EE6">
        <w:rPr>
          <w:rFonts w:ascii="Times New Roman" w:hAnsi="Times New Roman" w:cs="Times New Roman"/>
          <w:sz w:val="28"/>
          <w:szCs w:val="28"/>
        </w:rPr>
        <w:t xml:space="preserve">Срок осуществления административной процедуры – </w:t>
      </w:r>
      <w:r w:rsidR="00845AD2" w:rsidRPr="00460EE6">
        <w:rPr>
          <w:rFonts w:ascii="Times New Roman" w:hAnsi="Times New Roman" w:cs="Times New Roman"/>
          <w:sz w:val="28"/>
          <w:szCs w:val="28"/>
        </w:rPr>
        <w:t>1</w:t>
      </w:r>
      <w:r w:rsidRPr="00460EE6">
        <w:rPr>
          <w:rFonts w:ascii="Times New Roman" w:hAnsi="Times New Roman" w:cs="Times New Roman"/>
          <w:sz w:val="28"/>
          <w:szCs w:val="28"/>
        </w:rPr>
        <w:t xml:space="preserve">5 рабочих дней. </w:t>
      </w:r>
    </w:p>
    <w:p w:rsidR="00983ADC" w:rsidRPr="00460EE6" w:rsidRDefault="00983ADC" w:rsidP="00260B25">
      <w:pPr>
        <w:tabs>
          <w:tab w:val="left" w:pos="1276"/>
        </w:tabs>
        <w:ind w:firstLine="720"/>
        <w:jc w:val="both"/>
        <w:rPr>
          <w:rFonts w:ascii="Times New Roman" w:hAnsi="Times New Roman" w:cs="Times New Roman"/>
          <w:sz w:val="28"/>
          <w:szCs w:val="28"/>
        </w:rPr>
      </w:pPr>
      <w:r w:rsidRPr="00460EE6">
        <w:rPr>
          <w:rFonts w:ascii="Times New Roman" w:hAnsi="Times New Roman" w:cs="Times New Roman"/>
          <w:sz w:val="28"/>
          <w:szCs w:val="28"/>
        </w:rPr>
        <w:t xml:space="preserve">Способ фиксации: </w:t>
      </w:r>
      <w:r w:rsidR="00522D83" w:rsidRPr="00460EE6">
        <w:rPr>
          <w:rFonts w:ascii="Times New Roman" w:hAnsi="Times New Roman" w:cs="Times New Roman"/>
          <w:color w:val="auto"/>
          <w:sz w:val="28"/>
          <w:szCs w:val="28"/>
        </w:rPr>
        <w:t>результат предоставления муниципальной услуг</w:t>
      </w:r>
      <w:r w:rsidRPr="00460EE6">
        <w:rPr>
          <w:rFonts w:ascii="Times New Roman" w:hAnsi="Times New Roman" w:cs="Times New Roman"/>
          <w:sz w:val="28"/>
          <w:szCs w:val="28"/>
        </w:rPr>
        <w:t>.</w:t>
      </w:r>
    </w:p>
    <w:p w:rsidR="00983ADC" w:rsidRPr="00460EE6" w:rsidRDefault="00983ADC" w:rsidP="00260B25">
      <w:pPr>
        <w:pStyle w:val="1"/>
        <w:jc w:val="center"/>
        <w:rPr>
          <w:b/>
        </w:rPr>
      </w:pPr>
    </w:p>
    <w:p w:rsidR="00FA2AB2" w:rsidRPr="00460EE6" w:rsidRDefault="00FA2AB2" w:rsidP="00260B25">
      <w:pPr>
        <w:pStyle w:val="1"/>
        <w:numPr>
          <w:ilvl w:val="0"/>
          <w:numId w:val="35"/>
        </w:numPr>
        <w:jc w:val="center"/>
        <w:rPr>
          <w:b/>
        </w:rPr>
      </w:pPr>
      <w:r w:rsidRPr="00460EE6">
        <w:rPr>
          <w:b/>
          <w:color w:val="000000"/>
        </w:rPr>
        <w:t>Выдача результата</w:t>
      </w:r>
    </w:p>
    <w:p w:rsidR="00845AD2" w:rsidRPr="00460EE6" w:rsidRDefault="00845AD2" w:rsidP="00260B25">
      <w:pPr>
        <w:pStyle w:val="af0"/>
        <w:numPr>
          <w:ilvl w:val="1"/>
          <w:numId w:val="35"/>
        </w:numPr>
        <w:tabs>
          <w:tab w:val="left" w:pos="1276"/>
        </w:tabs>
        <w:ind w:left="0" w:firstLine="720"/>
        <w:jc w:val="both"/>
        <w:rPr>
          <w:rFonts w:ascii="Times New Roman" w:hAnsi="Times New Roman" w:cs="Times New Roman"/>
          <w:bCs/>
          <w:sz w:val="28"/>
          <w:szCs w:val="28"/>
        </w:rPr>
      </w:pPr>
      <w:r w:rsidRPr="00460EE6">
        <w:rPr>
          <w:rFonts w:ascii="Times New Roman" w:hAnsi="Times New Roman" w:cs="Times New Roman"/>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rsidR="00845AD2" w:rsidRPr="00460EE6" w:rsidRDefault="00845AD2" w:rsidP="00260B25">
      <w:pPr>
        <w:autoSpaceDE w:val="0"/>
        <w:autoSpaceDN w:val="0"/>
        <w:adjustRightInd w:val="0"/>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845AD2" w:rsidRPr="00460EE6" w:rsidRDefault="00845AD2" w:rsidP="00260B25">
      <w:pPr>
        <w:tabs>
          <w:tab w:val="left" w:pos="1276"/>
        </w:tabs>
        <w:autoSpaceDE w:val="0"/>
        <w:autoSpaceDN w:val="0"/>
        <w:adjustRightInd w:val="0"/>
        <w:ind w:firstLine="709"/>
        <w:jc w:val="both"/>
        <w:rPr>
          <w:rFonts w:ascii="Times New Roman" w:hAnsi="Times New Roman" w:cs="Times New Roman"/>
          <w:sz w:val="28"/>
          <w:szCs w:val="28"/>
        </w:rPr>
      </w:pPr>
      <w:r w:rsidRPr="00460EE6">
        <w:rPr>
          <w:rFonts w:ascii="Times New Roman" w:hAnsi="Times New Roman" w:cs="Times New Roman"/>
          <w:color w:val="auto"/>
          <w:sz w:val="28"/>
          <w:szCs w:val="28"/>
        </w:rPr>
        <w:t>27.2.</w:t>
      </w:r>
      <w:r w:rsidRPr="00460EE6">
        <w:rPr>
          <w:rFonts w:ascii="Times New Roman" w:hAnsi="Times New Roman" w:cs="Times New Roman"/>
          <w:color w:val="auto"/>
          <w:sz w:val="28"/>
          <w:szCs w:val="28"/>
        </w:rPr>
        <w:tab/>
        <w:t xml:space="preserve">Перечень административных действий, осуществляемых ответственным </w:t>
      </w:r>
      <w:r w:rsidRPr="00460EE6">
        <w:rPr>
          <w:rFonts w:ascii="Times New Roman" w:hAnsi="Times New Roman" w:cs="Times New Roman"/>
          <w:sz w:val="28"/>
          <w:szCs w:val="28"/>
        </w:rPr>
        <w:t>должностным лицом:</w:t>
      </w:r>
    </w:p>
    <w:p w:rsidR="00845AD2" w:rsidRPr="00460EE6" w:rsidRDefault="00845AD2" w:rsidP="00260B25">
      <w:pPr>
        <w:autoSpaceDE w:val="0"/>
        <w:autoSpaceDN w:val="0"/>
        <w:adjustRightInd w:val="0"/>
        <w:ind w:firstLine="709"/>
        <w:jc w:val="both"/>
        <w:rPr>
          <w:rFonts w:ascii="Times New Roman" w:hAnsi="Times New Roman" w:cs="Times New Roman"/>
          <w:sz w:val="28"/>
          <w:szCs w:val="28"/>
        </w:rPr>
      </w:pPr>
      <w:r w:rsidRPr="00460EE6">
        <w:rPr>
          <w:rFonts w:ascii="Times New Roman" w:hAnsi="Times New Roman" w:cs="Times New Roman"/>
          <w:sz w:val="28"/>
          <w:szCs w:val="28"/>
        </w:rPr>
        <w:t>27.2.1. Регистрация результата предоставления муниципальной услуги.</w:t>
      </w:r>
    </w:p>
    <w:p w:rsidR="00845AD2" w:rsidRPr="00460EE6" w:rsidRDefault="00845AD2" w:rsidP="00260B25">
      <w:pPr>
        <w:autoSpaceDE w:val="0"/>
        <w:autoSpaceDN w:val="0"/>
        <w:adjustRightInd w:val="0"/>
        <w:ind w:firstLine="709"/>
        <w:jc w:val="both"/>
        <w:rPr>
          <w:rFonts w:ascii="Times New Roman" w:hAnsi="Times New Roman" w:cs="Times New Roman"/>
          <w:sz w:val="28"/>
          <w:szCs w:val="28"/>
        </w:rPr>
      </w:pPr>
      <w:r w:rsidRPr="00460EE6">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rsidR="00845AD2" w:rsidRPr="00460EE6" w:rsidRDefault="00845AD2" w:rsidP="00260B25">
      <w:pPr>
        <w:autoSpaceDE w:val="0"/>
        <w:autoSpaceDN w:val="0"/>
        <w:adjustRightInd w:val="0"/>
        <w:ind w:firstLine="709"/>
        <w:jc w:val="both"/>
        <w:rPr>
          <w:rFonts w:ascii="Times New Roman" w:hAnsi="Times New Roman" w:cs="Times New Roman"/>
          <w:sz w:val="28"/>
          <w:szCs w:val="28"/>
        </w:rPr>
      </w:pPr>
      <w:r w:rsidRPr="00460EE6">
        <w:rPr>
          <w:rFonts w:ascii="Times New Roman" w:hAnsi="Times New Roman" w:cs="Times New Roman"/>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845AD2" w:rsidRPr="00460EE6" w:rsidRDefault="00845AD2" w:rsidP="00260B25">
      <w:pPr>
        <w:autoSpaceDE w:val="0"/>
        <w:autoSpaceDN w:val="0"/>
        <w:adjustRightInd w:val="0"/>
        <w:ind w:firstLine="709"/>
        <w:jc w:val="both"/>
        <w:rPr>
          <w:rFonts w:ascii="Times New Roman" w:hAnsi="Times New Roman" w:cs="Times New Roman"/>
          <w:sz w:val="28"/>
          <w:szCs w:val="28"/>
        </w:rPr>
      </w:pPr>
      <w:r w:rsidRPr="00460EE6">
        <w:rPr>
          <w:rFonts w:ascii="Times New Roman" w:hAnsi="Times New Roman" w:cs="Times New Roman"/>
          <w:sz w:val="28"/>
          <w:szCs w:val="28"/>
        </w:rPr>
        <w:lastRenderedPageBreak/>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845AD2" w:rsidRPr="00460EE6" w:rsidRDefault="00845AD2" w:rsidP="00260B25">
      <w:pPr>
        <w:autoSpaceDE w:val="0"/>
        <w:autoSpaceDN w:val="0"/>
        <w:adjustRightInd w:val="0"/>
        <w:ind w:firstLine="709"/>
        <w:jc w:val="both"/>
        <w:rPr>
          <w:rFonts w:ascii="Times New Roman" w:hAnsi="Times New Roman" w:cs="Times New Roman"/>
          <w:sz w:val="28"/>
          <w:szCs w:val="28"/>
        </w:rPr>
      </w:pPr>
      <w:r w:rsidRPr="00460EE6">
        <w:rPr>
          <w:rFonts w:ascii="Times New Roman" w:hAnsi="Times New Roman" w:cs="Times New Roman"/>
          <w:sz w:val="28"/>
          <w:szCs w:val="28"/>
        </w:rPr>
        <w:t>27.2.2. Направление заявителю результата предоставления муниципальной услуги в личный кабинет на ЕПГУ.</w:t>
      </w:r>
    </w:p>
    <w:p w:rsidR="00845AD2" w:rsidRPr="00460EE6" w:rsidRDefault="00845AD2" w:rsidP="00260B25">
      <w:pPr>
        <w:autoSpaceDE w:val="0"/>
        <w:autoSpaceDN w:val="0"/>
        <w:adjustRightInd w:val="0"/>
        <w:ind w:firstLine="709"/>
        <w:jc w:val="both"/>
        <w:rPr>
          <w:rFonts w:ascii="Times New Roman" w:hAnsi="Times New Roman" w:cs="Times New Roman"/>
          <w:sz w:val="28"/>
          <w:szCs w:val="28"/>
        </w:rPr>
      </w:pPr>
      <w:r w:rsidRPr="00460EE6">
        <w:rPr>
          <w:rFonts w:ascii="Times New Roman" w:hAnsi="Times New Roman" w:cs="Times New Roman"/>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845AD2" w:rsidRPr="00460EE6" w:rsidRDefault="00845AD2" w:rsidP="00260B25">
      <w:pPr>
        <w:autoSpaceDE w:val="0"/>
        <w:autoSpaceDN w:val="0"/>
        <w:adjustRightInd w:val="0"/>
        <w:ind w:firstLine="709"/>
        <w:jc w:val="both"/>
        <w:rPr>
          <w:rFonts w:ascii="Times New Roman" w:hAnsi="Times New Roman" w:cs="Times New Roman"/>
          <w:sz w:val="28"/>
          <w:szCs w:val="28"/>
        </w:rPr>
      </w:pPr>
      <w:r w:rsidRPr="00460EE6">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rsidR="00845AD2" w:rsidRPr="00460EE6" w:rsidRDefault="00845AD2" w:rsidP="00260B25">
      <w:pPr>
        <w:autoSpaceDE w:val="0"/>
        <w:autoSpaceDN w:val="0"/>
        <w:adjustRightInd w:val="0"/>
        <w:ind w:firstLine="709"/>
        <w:jc w:val="both"/>
        <w:rPr>
          <w:rFonts w:ascii="Times New Roman" w:hAnsi="Times New Roman" w:cs="Times New Roman"/>
          <w:sz w:val="28"/>
          <w:szCs w:val="28"/>
        </w:rPr>
      </w:pPr>
      <w:r w:rsidRPr="00460EE6">
        <w:rPr>
          <w:rFonts w:ascii="Times New Roman" w:hAnsi="Times New Roman" w:cs="Times New Roman"/>
          <w:sz w:val="28"/>
          <w:szCs w:val="28"/>
        </w:rPr>
        <w:t>Срок осуществления административного действия: в день регистрации результата предоставления муниципальной услуги.</w:t>
      </w:r>
    </w:p>
    <w:p w:rsidR="00522D83" w:rsidRPr="00460EE6" w:rsidRDefault="00845AD2" w:rsidP="00260B25">
      <w:pPr>
        <w:autoSpaceDE w:val="0"/>
        <w:autoSpaceDN w:val="0"/>
        <w:adjustRightInd w:val="0"/>
        <w:ind w:firstLine="709"/>
        <w:jc w:val="both"/>
        <w:rPr>
          <w:rFonts w:ascii="Times New Roman" w:hAnsi="Times New Roman" w:cs="Times New Roman"/>
          <w:iCs/>
          <w:color w:val="auto"/>
          <w:sz w:val="28"/>
          <w:szCs w:val="28"/>
        </w:rPr>
      </w:pPr>
      <w:r w:rsidRPr="00460EE6">
        <w:rPr>
          <w:rFonts w:ascii="Times New Roman" w:hAnsi="Times New Roman" w:cs="Times New Roman"/>
          <w:iCs/>
          <w:sz w:val="28"/>
          <w:szCs w:val="28"/>
        </w:rPr>
        <w:t xml:space="preserve">27.2.3. </w:t>
      </w:r>
      <w:r w:rsidR="00522D83" w:rsidRPr="00460EE6">
        <w:rPr>
          <w:rFonts w:ascii="Times New Roman" w:hAnsi="Times New Roman" w:cs="Times New Roman"/>
          <w:color w:val="auto"/>
          <w:sz w:val="28"/>
          <w:szCs w:val="28"/>
        </w:rPr>
        <w:t xml:space="preserve">Выдача заявителю результата предоставления муниципальной услуги </w:t>
      </w:r>
      <w:r w:rsidR="00522D83" w:rsidRPr="00460EE6">
        <w:rPr>
          <w:rFonts w:ascii="Times New Roman" w:hAnsi="Times New Roman" w:cs="Times New Roman"/>
          <w:iCs/>
          <w:color w:val="auto"/>
          <w:sz w:val="28"/>
          <w:szCs w:val="28"/>
        </w:rPr>
        <w:t>в Уполномоченном органе, а также направление результата посредством почтового отправления.</w:t>
      </w:r>
    </w:p>
    <w:p w:rsidR="00522D83" w:rsidRPr="00460EE6" w:rsidRDefault="00522D83" w:rsidP="00260B25">
      <w:pPr>
        <w:autoSpaceDE w:val="0"/>
        <w:autoSpaceDN w:val="0"/>
        <w:adjustRightInd w:val="0"/>
        <w:ind w:firstLine="709"/>
        <w:jc w:val="both"/>
        <w:rPr>
          <w:rFonts w:ascii="Times New Roman" w:hAnsi="Times New Roman" w:cs="Times New Roman"/>
          <w:color w:val="auto"/>
          <w:sz w:val="28"/>
          <w:szCs w:val="28"/>
        </w:rPr>
      </w:pPr>
      <w:r w:rsidRPr="00460EE6">
        <w:rPr>
          <w:rFonts w:ascii="Times New Roman" w:hAnsi="Times New Roman" w:cs="Times New Roman"/>
          <w:color w:val="auto"/>
          <w:sz w:val="28"/>
          <w:szCs w:val="28"/>
        </w:rPr>
        <w:t xml:space="preserve">Результат осуществления административной процедуры: заявитель получает при личном обращении в Уполномоченный орган либо </w:t>
      </w:r>
      <w:r w:rsidRPr="00460EE6">
        <w:rPr>
          <w:rFonts w:ascii="Times New Roman" w:hAnsi="Times New Roman" w:cs="Times New Roman"/>
          <w:iCs/>
          <w:color w:val="auto"/>
          <w:sz w:val="28"/>
          <w:szCs w:val="28"/>
        </w:rPr>
        <w:t>посредством почтового отправления</w:t>
      </w:r>
      <w:r w:rsidRPr="00460EE6">
        <w:rPr>
          <w:rFonts w:ascii="Times New Roman" w:hAnsi="Times New Roman" w:cs="Times New Roman"/>
          <w:color w:val="auto"/>
          <w:sz w:val="28"/>
          <w:szCs w:val="28"/>
        </w:rPr>
        <w:t xml:space="preserve"> результат предоставления муниципальной услуги в виде бумажного документа, подтверждающего содержание электронного документа.</w:t>
      </w:r>
    </w:p>
    <w:p w:rsidR="00845AD2" w:rsidRPr="00460EE6" w:rsidRDefault="00522D83" w:rsidP="00260B25">
      <w:pPr>
        <w:autoSpaceDE w:val="0"/>
        <w:autoSpaceDN w:val="0"/>
        <w:adjustRightInd w:val="0"/>
        <w:ind w:firstLine="709"/>
        <w:jc w:val="both"/>
        <w:rPr>
          <w:rFonts w:ascii="Times New Roman" w:hAnsi="Times New Roman" w:cs="Times New Roman"/>
          <w:sz w:val="28"/>
          <w:szCs w:val="28"/>
        </w:rPr>
      </w:pPr>
      <w:r w:rsidRPr="00460EE6">
        <w:rPr>
          <w:rFonts w:ascii="Times New Roman" w:hAnsi="Times New Roman" w:cs="Times New Roman"/>
          <w:color w:val="auto"/>
          <w:sz w:val="28"/>
          <w:szCs w:val="28"/>
        </w:rPr>
        <w:t>Способ фиксации: регистрация в журнале исходящих документов</w:t>
      </w:r>
      <w:r w:rsidR="00845AD2" w:rsidRPr="00460EE6">
        <w:rPr>
          <w:rFonts w:ascii="Times New Roman" w:hAnsi="Times New Roman" w:cs="Times New Roman"/>
          <w:sz w:val="28"/>
          <w:szCs w:val="28"/>
        </w:rPr>
        <w:t>.</w:t>
      </w:r>
    </w:p>
    <w:p w:rsidR="00954FC1" w:rsidRPr="00460EE6" w:rsidRDefault="00954FC1" w:rsidP="00260B25">
      <w:pPr>
        <w:pStyle w:val="1"/>
        <w:ind w:firstLine="740"/>
        <w:jc w:val="both"/>
      </w:pPr>
    </w:p>
    <w:p w:rsidR="00941051" w:rsidRPr="00460EE6" w:rsidRDefault="00941051" w:rsidP="00260B25">
      <w:pPr>
        <w:autoSpaceDE w:val="0"/>
        <w:autoSpaceDN w:val="0"/>
        <w:adjustRightInd w:val="0"/>
        <w:ind w:firstLine="709"/>
        <w:jc w:val="center"/>
        <w:rPr>
          <w:rFonts w:ascii="Times New Roman" w:hAnsi="Times New Roman" w:cs="Times New Roman"/>
          <w:b/>
          <w:color w:val="auto"/>
          <w:sz w:val="28"/>
          <w:szCs w:val="28"/>
        </w:rPr>
      </w:pPr>
      <w:r w:rsidRPr="00460EE6">
        <w:rPr>
          <w:rFonts w:ascii="Times New Roman" w:hAnsi="Times New Roman" w:cs="Times New Roman"/>
          <w:b/>
          <w:color w:val="auto"/>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941051" w:rsidRPr="00460EE6" w:rsidRDefault="00941051" w:rsidP="00260B25">
      <w:pPr>
        <w:autoSpaceDE w:val="0"/>
        <w:autoSpaceDN w:val="0"/>
        <w:adjustRightInd w:val="0"/>
        <w:ind w:firstLine="709"/>
        <w:jc w:val="center"/>
        <w:rPr>
          <w:rFonts w:ascii="Times New Roman" w:hAnsi="Times New Roman" w:cs="Times New Roman"/>
          <w:b/>
          <w:color w:val="auto"/>
          <w:sz w:val="28"/>
          <w:szCs w:val="28"/>
        </w:rPr>
      </w:pPr>
    </w:p>
    <w:p w:rsidR="00941051" w:rsidRPr="00460EE6" w:rsidRDefault="00941051" w:rsidP="00260B25">
      <w:pPr>
        <w:ind w:firstLine="709"/>
        <w:jc w:val="center"/>
        <w:rPr>
          <w:rFonts w:ascii="Times New Roman" w:eastAsia="Times New Roman" w:hAnsi="Times New Roman" w:cs="Times New Roman"/>
          <w:b/>
          <w:color w:val="auto"/>
          <w:sz w:val="28"/>
          <w:szCs w:val="28"/>
        </w:rPr>
      </w:pPr>
      <w:r w:rsidRPr="00460EE6">
        <w:rPr>
          <w:rFonts w:ascii="Times New Roman" w:eastAsia="Times New Roman" w:hAnsi="Times New Roman" w:cs="Times New Roman"/>
          <w:b/>
          <w:color w:val="auto"/>
          <w:sz w:val="28"/>
          <w:szCs w:val="28"/>
        </w:rPr>
        <w:t>28.1. Получение информации о порядке и сроках предоставления услуги</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Посредством ЕПГУ обеспечивается возможность информирования заявителя в части:</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1) доступа заявителей к сведениям об услуге;</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3) подачи заявителем с использованием информационно-телекоммуникационных технологий запроса о предоставлении услуги;</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5) получения результата предоставления услуги в электронной форме;</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6) осуществления оценки качества предоставления услуги;</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На официальном сайте Уполномоченного органа, предоставляющего услугу обеспечивается возможность:</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1) доступа заявителей к сведениям об услуге;</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3) осуществления оценки качества предоставления услуги;</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lastRenderedPageBreak/>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941051" w:rsidRPr="00460EE6" w:rsidRDefault="00941051" w:rsidP="00260B25">
      <w:pPr>
        <w:ind w:firstLine="851"/>
        <w:jc w:val="both"/>
        <w:rPr>
          <w:rFonts w:ascii="Times New Roman" w:eastAsia="Times New Roman" w:hAnsi="Times New Roman" w:cs="Times New Roman"/>
          <w:sz w:val="28"/>
          <w:szCs w:val="28"/>
        </w:rPr>
      </w:pPr>
    </w:p>
    <w:p w:rsidR="00941051" w:rsidRPr="00460EE6" w:rsidRDefault="00941051" w:rsidP="00260B25">
      <w:pPr>
        <w:ind w:firstLine="709"/>
        <w:jc w:val="center"/>
        <w:rPr>
          <w:rFonts w:ascii="Times New Roman" w:eastAsia="Times New Roman" w:hAnsi="Times New Roman" w:cs="Times New Roman"/>
          <w:b/>
          <w:color w:val="auto"/>
          <w:sz w:val="28"/>
          <w:szCs w:val="28"/>
        </w:rPr>
      </w:pPr>
      <w:r w:rsidRPr="00460EE6">
        <w:rPr>
          <w:rFonts w:ascii="Times New Roman" w:eastAsia="Times New Roman" w:hAnsi="Times New Roman" w:cs="Times New Roman"/>
          <w:b/>
          <w:color w:val="auto"/>
          <w:sz w:val="28"/>
          <w:szCs w:val="28"/>
        </w:rPr>
        <w:t>28.2. Формирование запроса</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Формирование заявления осуществляется посредством заполнения электронной формы заявления на </w:t>
      </w:r>
      <w:bookmarkStart w:id="123" w:name="_Hlk98169766"/>
      <w:r w:rsidRPr="00460EE6">
        <w:rPr>
          <w:rFonts w:ascii="Times New Roman" w:eastAsia="Times New Roman" w:hAnsi="Times New Roman" w:cs="Times New Roman"/>
          <w:color w:val="auto"/>
          <w:sz w:val="28"/>
          <w:szCs w:val="28"/>
        </w:rPr>
        <w:t xml:space="preserve">ЕПГУ </w:t>
      </w:r>
      <w:bookmarkEnd w:id="123"/>
      <w:r w:rsidRPr="00460EE6">
        <w:rPr>
          <w:rFonts w:ascii="Times New Roman" w:eastAsia="Times New Roman" w:hAnsi="Times New Roman" w:cs="Times New Roman"/>
          <w:color w:val="auto"/>
          <w:sz w:val="28"/>
          <w:szCs w:val="28"/>
        </w:rPr>
        <w:t xml:space="preserve">без необходимости дополнительной подачи заявления в какой-либо иной форме.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При формировании заявления заявителю обеспечивается: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б) возможность печати на бумажном носителе копии электронной формы заявления;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941051" w:rsidRPr="00460EE6" w:rsidRDefault="00941051" w:rsidP="00260B25">
      <w:pPr>
        <w:pStyle w:val="1"/>
        <w:ind w:firstLine="740"/>
        <w:jc w:val="both"/>
        <w:rPr>
          <w:color w:val="000000"/>
        </w:rPr>
      </w:pPr>
    </w:p>
    <w:p w:rsidR="00941051" w:rsidRPr="00460EE6" w:rsidRDefault="00941051" w:rsidP="00260B25">
      <w:pPr>
        <w:ind w:firstLine="709"/>
        <w:jc w:val="center"/>
        <w:rPr>
          <w:rFonts w:ascii="Times New Roman" w:eastAsia="Times New Roman" w:hAnsi="Times New Roman" w:cs="Times New Roman"/>
          <w:b/>
          <w:color w:val="auto"/>
          <w:sz w:val="28"/>
          <w:szCs w:val="28"/>
        </w:rPr>
      </w:pPr>
      <w:r w:rsidRPr="00460EE6">
        <w:rPr>
          <w:rFonts w:ascii="Times New Roman" w:eastAsia="Times New Roman" w:hAnsi="Times New Roman" w:cs="Times New Roman"/>
          <w:b/>
          <w:color w:val="auto"/>
          <w:sz w:val="28"/>
          <w:szCs w:val="28"/>
        </w:rPr>
        <w:t>28.3. Прием и регистрация органом (организацией) запроса и иных документов, необходимых для предоставления услуги</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Уполномоченный орган обеспечивает в срок не позднее 1 рабочего дня с момента подачи заявления на ЕПГУ</w:t>
      </w:r>
      <w:r w:rsidR="00D809D7">
        <w:rPr>
          <w:rFonts w:ascii="Times New Roman" w:eastAsia="Times New Roman" w:hAnsi="Times New Roman" w:cs="Times New Roman"/>
          <w:color w:val="auto"/>
          <w:sz w:val="28"/>
          <w:szCs w:val="28"/>
        </w:rPr>
        <w:t>,</w:t>
      </w:r>
      <w:bookmarkStart w:id="124" w:name="_GoBack"/>
      <w:bookmarkEnd w:id="124"/>
      <w:r w:rsidRPr="00460EE6">
        <w:rPr>
          <w:rFonts w:ascii="Times New Roman" w:eastAsia="Times New Roman" w:hAnsi="Times New Roman" w:cs="Times New Roman"/>
          <w:color w:val="auto"/>
          <w:sz w:val="28"/>
          <w:szCs w:val="28"/>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Ответственное должностное лицо: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проверяет наличие электронных заявлений, поступивших с ЕПГУ с периодом не реже 2 раз в день;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lastRenderedPageBreak/>
        <w:t xml:space="preserve">рассматривает поступившие заявления и приложенные образы документов (документы); </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производит действия в соответствии с абзацем 1 настоящего пункта Административного регламента. </w:t>
      </w:r>
    </w:p>
    <w:p w:rsidR="00941051" w:rsidRPr="00460EE6" w:rsidRDefault="00941051" w:rsidP="00260B25">
      <w:pPr>
        <w:pStyle w:val="1"/>
        <w:ind w:firstLine="740"/>
        <w:jc w:val="both"/>
        <w:rPr>
          <w:color w:val="000000"/>
        </w:rPr>
      </w:pPr>
    </w:p>
    <w:p w:rsidR="00941051" w:rsidRPr="00460EE6" w:rsidRDefault="00941051" w:rsidP="00260B25">
      <w:pPr>
        <w:ind w:firstLine="709"/>
        <w:jc w:val="center"/>
        <w:rPr>
          <w:rFonts w:ascii="Times New Roman" w:eastAsia="Times New Roman" w:hAnsi="Times New Roman" w:cs="Times New Roman"/>
          <w:b/>
          <w:color w:val="auto"/>
          <w:sz w:val="28"/>
          <w:szCs w:val="28"/>
        </w:rPr>
      </w:pPr>
      <w:r w:rsidRPr="00460EE6">
        <w:rPr>
          <w:rFonts w:ascii="Times New Roman" w:eastAsia="Times New Roman" w:hAnsi="Times New Roman" w:cs="Times New Roman"/>
          <w:b/>
          <w:color w:val="auto"/>
          <w:sz w:val="28"/>
          <w:szCs w:val="28"/>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w:t>
      </w:r>
    </w:p>
    <w:p w:rsidR="00941051" w:rsidRPr="00460EE6" w:rsidRDefault="00941051" w:rsidP="00260B25">
      <w:pPr>
        <w:ind w:firstLine="709"/>
        <w:jc w:val="both"/>
        <w:rPr>
          <w:rFonts w:ascii="Times New Roman" w:eastAsia="Times New Roman" w:hAnsi="Times New Roman" w:cs="Times New Roman"/>
          <w:color w:val="auto"/>
          <w:sz w:val="28"/>
          <w:szCs w:val="28"/>
        </w:rPr>
      </w:pPr>
    </w:p>
    <w:p w:rsidR="00941051" w:rsidRPr="00460EE6" w:rsidRDefault="00941051" w:rsidP="00260B25">
      <w:pPr>
        <w:ind w:firstLine="709"/>
        <w:jc w:val="center"/>
        <w:rPr>
          <w:rFonts w:ascii="Times New Roman" w:eastAsia="Times New Roman" w:hAnsi="Times New Roman" w:cs="Times New Roman"/>
          <w:b/>
          <w:color w:val="auto"/>
          <w:sz w:val="28"/>
          <w:szCs w:val="28"/>
        </w:rPr>
      </w:pPr>
      <w:r w:rsidRPr="00460EE6">
        <w:rPr>
          <w:rFonts w:ascii="Times New Roman" w:eastAsia="Times New Roman" w:hAnsi="Times New Roman" w:cs="Times New Roman"/>
          <w:b/>
          <w:color w:val="auto"/>
          <w:sz w:val="28"/>
          <w:szCs w:val="28"/>
        </w:rPr>
        <w:t>28.5. Получение результата предоставления услуги</w:t>
      </w:r>
    </w:p>
    <w:p w:rsidR="00941051" w:rsidRPr="00460EE6" w:rsidRDefault="00941051"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41051" w:rsidRPr="00460EE6" w:rsidRDefault="00941051" w:rsidP="00260B25">
      <w:pPr>
        <w:ind w:firstLine="709"/>
        <w:jc w:val="both"/>
        <w:rPr>
          <w:rFonts w:ascii="Times New Roman" w:eastAsia="Times New Roman" w:hAnsi="Times New Roman" w:cs="Times New Roman"/>
          <w:color w:val="auto"/>
          <w:sz w:val="28"/>
          <w:szCs w:val="28"/>
        </w:rPr>
      </w:pPr>
    </w:p>
    <w:p w:rsidR="009B2F9E" w:rsidRPr="00460EE6" w:rsidRDefault="009B2F9E" w:rsidP="00260B25">
      <w:pPr>
        <w:ind w:firstLine="709"/>
        <w:jc w:val="center"/>
        <w:rPr>
          <w:rFonts w:ascii="Times New Roman" w:eastAsia="Times New Roman" w:hAnsi="Times New Roman" w:cs="Times New Roman"/>
          <w:b/>
          <w:color w:val="auto"/>
          <w:sz w:val="28"/>
          <w:szCs w:val="28"/>
        </w:rPr>
      </w:pPr>
      <w:r w:rsidRPr="00460EE6">
        <w:rPr>
          <w:rFonts w:ascii="Times New Roman" w:eastAsia="Times New Roman" w:hAnsi="Times New Roman" w:cs="Times New Roman"/>
          <w:b/>
          <w:color w:val="auto"/>
          <w:sz w:val="28"/>
          <w:szCs w:val="28"/>
        </w:rPr>
        <w:t>28.6. Получение сведений о ходе выполнения запроса</w:t>
      </w:r>
    </w:p>
    <w:p w:rsidR="009B2F9E" w:rsidRPr="00460EE6" w:rsidRDefault="009B2F9E"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B2F9E" w:rsidRPr="00460EE6" w:rsidRDefault="009B2F9E"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При предоставлении муниципальной услуги в электронной форме заявителю направляется: </w:t>
      </w:r>
    </w:p>
    <w:p w:rsidR="009B2F9E" w:rsidRPr="00460EE6" w:rsidRDefault="009B2F9E"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B2F9E" w:rsidRPr="00460EE6" w:rsidRDefault="009B2F9E"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460EE6">
        <w:rPr>
          <w:rFonts w:ascii="Times New Roman" w:eastAsia="Times New Roman" w:hAnsi="Times New Roman" w:cs="Times New Roman"/>
          <w:color w:val="auto"/>
          <w:sz w:val="28"/>
          <w:szCs w:val="28"/>
        </w:rPr>
        <w:lastRenderedPageBreak/>
        <w:t xml:space="preserve">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941051" w:rsidRPr="00460EE6" w:rsidRDefault="00941051" w:rsidP="00260B25">
      <w:pPr>
        <w:pStyle w:val="1"/>
        <w:ind w:firstLine="740"/>
        <w:jc w:val="both"/>
        <w:rPr>
          <w:color w:val="000000"/>
        </w:rPr>
      </w:pPr>
    </w:p>
    <w:p w:rsidR="009B2F9E" w:rsidRPr="00460EE6" w:rsidRDefault="009B2F9E" w:rsidP="00260B25">
      <w:pPr>
        <w:ind w:firstLine="709"/>
        <w:jc w:val="center"/>
        <w:rPr>
          <w:rFonts w:ascii="Times New Roman" w:eastAsia="Times New Roman" w:hAnsi="Times New Roman" w:cs="Times New Roman"/>
          <w:b/>
          <w:color w:val="auto"/>
          <w:sz w:val="28"/>
          <w:szCs w:val="28"/>
        </w:rPr>
      </w:pPr>
      <w:r w:rsidRPr="00460EE6">
        <w:rPr>
          <w:rFonts w:ascii="Times New Roman" w:eastAsia="Times New Roman" w:hAnsi="Times New Roman" w:cs="Times New Roman"/>
          <w:b/>
          <w:color w:val="auto"/>
          <w:sz w:val="28"/>
          <w:szCs w:val="28"/>
        </w:rPr>
        <w:t>28.7. Осуществление оценки качества предоставления услуги</w:t>
      </w:r>
    </w:p>
    <w:p w:rsidR="009B2F9E" w:rsidRPr="00460EE6" w:rsidRDefault="009B2F9E"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Оценка качества предоставления муниципальной услуги в электронном виде доступна для заявителей посредством ЕПГУ.</w:t>
      </w:r>
    </w:p>
    <w:p w:rsidR="006338F2" w:rsidRPr="00460EE6" w:rsidRDefault="006338F2" w:rsidP="00260B25">
      <w:pPr>
        <w:widowControl/>
        <w:rPr>
          <w:rFonts w:ascii="Times New Roman" w:eastAsia="Times New Roman" w:hAnsi="Times New Roman" w:cs="Times New Roman"/>
          <w:sz w:val="28"/>
          <w:szCs w:val="28"/>
          <w:lang w:eastAsia="en-US" w:bidi="ar-SA"/>
        </w:rPr>
      </w:pPr>
    </w:p>
    <w:p w:rsidR="009B2F9E" w:rsidRPr="00460EE6" w:rsidRDefault="009B2F9E" w:rsidP="00260B25">
      <w:pPr>
        <w:ind w:firstLine="709"/>
        <w:jc w:val="center"/>
        <w:rPr>
          <w:rFonts w:ascii="Times New Roman" w:eastAsia="Times New Roman" w:hAnsi="Times New Roman" w:cs="Times New Roman"/>
          <w:b/>
          <w:color w:val="auto"/>
          <w:sz w:val="28"/>
          <w:szCs w:val="28"/>
        </w:rPr>
      </w:pPr>
      <w:r w:rsidRPr="00460EE6">
        <w:rPr>
          <w:rFonts w:ascii="Times New Roman" w:eastAsia="Times New Roman" w:hAnsi="Times New Roman" w:cs="Times New Roman"/>
          <w:b/>
          <w:color w:val="auto"/>
          <w:sz w:val="28"/>
          <w:szCs w:val="28"/>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B2F9E" w:rsidRPr="00460EE6" w:rsidRDefault="009B2F9E" w:rsidP="00260B25">
      <w:pPr>
        <w:ind w:firstLine="709"/>
        <w:jc w:val="both"/>
        <w:rPr>
          <w:rFonts w:ascii="Times New Roman" w:eastAsia="Times New Roman" w:hAnsi="Times New Roman" w:cs="Times New Roman"/>
          <w:color w:val="auto"/>
          <w:sz w:val="28"/>
          <w:szCs w:val="28"/>
        </w:rPr>
      </w:pPr>
      <w:r w:rsidRPr="00460EE6">
        <w:rPr>
          <w:rFonts w:ascii="Times New Roman" w:eastAsia="Times New Roman" w:hAnsi="Times New Roman" w:cs="Times New Roman"/>
          <w:color w:val="auto"/>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460EE6" w:rsidRPr="00460EE6">
        <w:rPr>
          <w:rFonts w:ascii="Times New Roman" w:eastAsia="Times New Roman" w:hAnsi="Times New Roman" w:cs="Times New Roman"/>
          <w:color w:val="auto"/>
          <w:sz w:val="28"/>
          <w:szCs w:val="28"/>
        </w:rPr>
        <w:t>«</w:t>
      </w:r>
      <w:r w:rsidRPr="00460EE6">
        <w:rPr>
          <w:rFonts w:ascii="Times New Roman" w:eastAsia="Times New Roman" w:hAnsi="Times New Roman" w:cs="Times New Roman"/>
          <w:color w:val="auto"/>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B2F9E" w:rsidRPr="00460EE6" w:rsidRDefault="009B2F9E" w:rsidP="00260B25">
      <w:pPr>
        <w:pStyle w:val="1"/>
        <w:ind w:firstLine="740"/>
        <w:jc w:val="both"/>
        <w:rPr>
          <w:color w:val="000000"/>
        </w:rPr>
      </w:pPr>
    </w:p>
    <w:p w:rsidR="009B2F9E" w:rsidRPr="00460EE6" w:rsidRDefault="009B2F9E" w:rsidP="00260B25">
      <w:pPr>
        <w:ind w:firstLine="709"/>
        <w:jc w:val="center"/>
        <w:rPr>
          <w:rFonts w:ascii="Times New Roman" w:hAnsi="Times New Roman" w:cs="Times New Roman"/>
          <w:b/>
          <w:color w:val="auto"/>
          <w:sz w:val="28"/>
          <w:szCs w:val="28"/>
        </w:rPr>
      </w:pPr>
      <w:bookmarkStart w:id="125" w:name="bookmark651"/>
      <w:bookmarkStart w:id="126" w:name="bookmark654"/>
      <w:bookmarkStart w:id="127" w:name="bookmark655"/>
      <w:bookmarkStart w:id="128" w:name="bookmark656"/>
      <w:bookmarkStart w:id="129" w:name="bookmark659"/>
      <w:bookmarkStart w:id="130" w:name="bookmark660"/>
      <w:bookmarkEnd w:id="125"/>
      <w:bookmarkEnd w:id="126"/>
      <w:bookmarkEnd w:id="127"/>
      <w:bookmarkEnd w:id="128"/>
      <w:bookmarkEnd w:id="129"/>
      <w:bookmarkEnd w:id="130"/>
      <w:r w:rsidRPr="00460EE6">
        <w:rPr>
          <w:rFonts w:ascii="Times New Roman" w:hAnsi="Times New Roman" w:cs="Times New Roman"/>
          <w:b/>
          <w:color w:val="auto"/>
          <w:sz w:val="28"/>
          <w:szCs w:val="28"/>
        </w:rPr>
        <w:t>29. Порядок исправления допущенных опечаток и ошибок в выданных в результате предоставления муниципальной услуги документах</w:t>
      </w:r>
    </w:p>
    <w:p w:rsidR="009B2F9E" w:rsidRPr="00460EE6" w:rsidRDefault="009B2F9E" w:rsidP="00260B25">
      <w:pPr>
        <w:widowControl/>
        <w:tabs>
          <w:tab w:val="left" w:pos="1276"/>
        </w:tabs>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60EE6">
        <w:rPr>
          <w:rFonts w:ascii="Times New Roman" w:hAnsi="Times New Roman" w:cs="Times New Roman"/>
          <w:color w:val="auto"/>
          <w:sz w:val="28"/>
          <w:szCs w:val="28"/>
        </w:rPr>
        <w:t>29.1.</w:t>
      </w:r>
      <w:r w:rsidRPr="00460EE6">
        <w:rPr>
          <w:rFonts w:ascii="Times New Roman" w:hAnsi="Times New Roman" w:cs="Times New Roman"/>
          <w:color w:val="auto"/>
          <w:sz w:val="28"/>
          <w:szCs w:val="28"/>
        </w:rPr>
        <w:tab/>
      </w:r>
      <w:r w:rsidRPr="00460EE6">
        <w:rPr>
          <w:rFonts w:ascii="Times New Roman" w:eastAsiaTheme="minorHAnsi" w:hAnsi="Times New Roman" w:cs="Times New Roman"/>
          <w:color w:val="auto"/>
          <w:sz w:val="28"/>
          <w:szCs w:val="28"/>
          <w:lang w:eastAsia="en-US" w:bidi="ar-SA"/>
        </w:rPr>
        <w:t>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rsidR="009B2F9E" w:rsidRPr="00460EE6" w:rsidRDefault="009B2F9E" w:rsidP="00260B25">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60EE6">
        <w:rPr>
          <w:rFonts w:ascii="Times New Roman" w:eastAsiaTheme="minorHAnsi" w:hAnsi="Times New Roman" w:cs="Times New Roman"/>
          <w:color w:val="auto"/>
          <w:sz w:val="28"/>
          <w:szCs w:val="28"/>
          <w:lang w:eastAsia="en-US" w:bidi="ar-SA"/>
        </w:rPr>
        <w:t>29.2. Основания отказа в приеме заявления об исправлении опечаток и ошибок указаны в пункте 12.1 настоящего Административного регламента.</w:t>
      </w:r>
    </w:p>
    <w:p w:rsidR="009B2F9E" w:rsidRPr="00460EE6" w:rsidRDefault="009B2F9E" w:rsidP="00260B25">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60EE6">
        <w:rPr>
          <w:rFonts w:ascii="Times New Roman" w:eastAsiaTheme="minorHAnsi" w:hAnsi="Times New Roman" w:cs="Times New Roman"/>
          <w:color w:val="auto"/>
          <w:sz w:val="28"/>
          <w:szCs w:val="28"/>
          <w:lang w:eastAsia="en-US" w:bidi="ar-SA"/>
        </w:rPr>
        <w:t>29.3.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B2F9E" w:rsidRPr="00460EE6" w:rsidRDefault="009B2F9E" w:rsidP="00260B25">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60EE6">
        <w:rPr>
          <w:rFonts w:ascii="Times New Roman" w:eastAsiaTheme="minorHAnsi" w:hAnsi="Times New Roman" w:cs="Times New Roman"/>
          <w:color w:val="auto"/>
          <w:sz w:val="28"/>
          <w:szCs w:val="28"/>
          <w:lang w:eastAsia="en-US" w:bidi="ar-SA"/>
        </w:rPr>
        <w:t>29.3.1.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B2F9E" w:rsidRPr="00460EE6" w:rsidRDefault="009B2F9E" w:rsidP="00260B25">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60EE6">
        <w:rPr>
          <w:rFonts w:ascii="Times New Roman" w:eastAsiaTheme="minorHAnsi" w:hAnsi="Times New Roman" w:cs="Times New Roman"/>
          <w:color w:val="auto"/>
          <w:sz w:val="28"/>
          <w:szCs w:val="28"/>
          <w:lang w:eastAsia="en-US" w:bidi="ar-SA"/>
        </w:rPr>
        <w:t>29.3.2. Уполномоченный орган при получении заявления, указанного подпункте 29.3.1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B2F9E" w:rsidRPr="00460EE6" w:rsidRDefault="009B2F9E" w:rsidP="00260B25">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60EE6">
        <w:rPr>
          <w:rFonts w:ascii="Times New Roman" w:eastAsiaTheme="minorHAnsi" w:hAnsi="Times New Roman" w:cs="Times New Roman"/>
          <w:color w:val="auto"/>
          <w:sz w:val="28"/>
          <w:szCs w:val="28"/>
          <w:lang w:eastAsia="en-US" w:bidi="ar-SA"/>
        </w:rPr>
        <w:t>29.3.3. Уполномоченный орган обеспечивает устранение опечаток и ошибок в документах, являющихся результатом предоставления муниципальной услуги.</w:t>
      </w:r>
    </w:p>
    <w:p w:rsidR="009B2F9E" w:rsidRPr="00460EE6" w:rsidRDefault="009B2F9E" w:rsidP="00260B25">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60EE6">
        <w:rPr>
          <w:rFonts w:ascii="Times New Roman" w:eastAsiaTheme="minorHAnsi" w:hAnsi="Times New Roman" w:cs="Times New Roman"/>
          <w:color w:val="auto"/>
          <w:sz w:val="28"/>
          <w:szCs w:val="28"/>
          <w:lang w:eastAsia="en-US" w:bidi="ar-SA"/>
        </w:rPr>
        <w:t>29.4. Срок устранения опечаток и ошибок не должен превышать 3 рабочих дней с даты регистрации заявления, указанного в подпункте 29.3.1 настоящего подраздела.</w:t>
      </w:r>
    </w:p>
    <w:p w:rsidR="009B2F9E" w:rsidRDefault="009B2F9E" w:rsidP="00260B25">
      <w:pPr>
        <w:pStyle w:val="1"/>
        <w:tabs>
          <w:tab w:val="left" w:pos="1624"/>
        </w:tabs>
        <w:jc w:val="both"/>
        <w:rPr>
          <w:sz w:val="24"/>
          <w:szCs w:val="24"/>
        </w:rPr>
      </w:pPr>
    </w:p>
    <w:p w:rsidR="002829A9" w:rsidRDefault="002829A9" w:rsidP="00260B25">
      <w:pPr>
        <w:widowControl/>
        <w:rPr>
          <w:rFonts w:ascii="Times New Roman" w:eastAsia="Times New Roman" w:hAnsi="Times New Roman" w:cs="Times New Roman"/>
          <w:lang w:eastAsia="en-US" w:bidi="ar-SA"/>
        </w:rPr>
      </w:pPr>
      <w:bookmarkStart w:id="131" w:name="bookmark668"/>
      <w:bookmarkEnd w:id="131"/>
      <w:r>
        <w:br w:type="page"/>
      </w:r>
    </w:p>
    <w:p w:rsidR="00476A37" w:rsidRPr="004A3308" w:rsidRDefault="00476A37" w:rsidP="00260B25">
      <w:pPr>
        <w:pStyle w:val="1"/>
        <w:ind w:firstLine="720"/>
        <w:jc w:val="both"/>
        <w:rPr>
          <w:sz w:val="24"/>
          <w:szCs w:val="24"/>
        </w:rPr>
        <w:sectPr w:rsidR="00476A37" w:rsidRPr="004A3308" w:rsidSect="00260B25">
          <w:headerReference w:type="default" r:id="rId10"/>
          <w:footnotePr>
            <w:numFmt w:val="upperRoman"/>
          </w:footnotePr>
          <w:pgSz w:w="11900" w:h="16840"/>
          <w:pgMar w:top="851" w:right="525" w:bottom="851" w:left="1232" w:header="0" w:footer="681" w:gutter="0"/>
          <w:pgNumType w:start="2"/>
          <w:cols w:space="720"/>
          <w:noEndnote/>
          <w:docGrid w:linePitch="360"/>
        </w:sectPr>
      </w:pPr>
    </w:p>
    <w:p w:rsidR="00083FAA" w:rsidRPr="00546783" w:rsidRDefault="00083FAA" w:rsidP="00260B25">
      <w:pPr>
        <w:pStyle w:val="a7"/>
        <w:ind w:left="5670"/>
        <w:jc w:val="both"/>
        <w:rPr>
          <w:color w:val="000000"/>
          <w:sz w:val="24"/>
          <w:szCs w:val="24"/>
        </w:rPr>
      </w:pPr>
      <w:r w:rsidRPr="00546783">
        <w:rPr>
          <w:color w:val="000000"/>
          <w:sz w:val="24"/>
          <w:szCs w:val="24"/>
        </w:rPr>
        <w:lastRenderedPageBreak/>
        <w:t>Приложение № 1</w:t>
      </w:r>
    </w:p>
    <w:p w:rsidR="00083FAA" w:rsidRPr="00546783" w:rsidRDefault="00083FAA" w:rsidP="00260B25">
      <w:pPr>
        <w:pStyle w:val="a7"/>
        <w:ind w:left="5670"/>
        <w:jc w:val="both"/>
        <w:rPr>
          <w:i/>
          <w:iCs/>
          <w:sz w:val="24"/>
          <w:szCs w:val="24"/>
        </w:rPr>
      </w:pPr>
      <w:r w:rsidRPr="00546783">
        <w:rPr>
          <w:color w:val="000000"/>
          <w:sz w:val="24"/>
          <w:szCs w:val="24"/>
        </w:rPr>
        <w:t xml:space="preserve">к Административному регламенту предоставления муниципальной услуги </w:t>
      </w:r>
      <w:r w:rsidR="00460EE6">
        <w:rPr>
          <w:color w:val="000000"/>
          <w:sz w:val="24"/>
          <w:szCs w:val="24"/>
        </w:rPr>
        <w:t>«</w:t>
      </w:r>
      <w:r w:rsidR="00EF6644">
        <w:rPr>
          <w:bCs/>
          <w:color w:val="000000"/>
          <w:sz w:val="24"/>
          <w:szCs w:val="24"/>
        </w:rPr>
        <w:t>Предоставление земельных участков, находящихся в муниципальной собственности, на торгах</w:t>
      </w:r>
      <w:r w:rsidR="00460EE6">
        <w:rPr>
          <w:color w:val="000000"/>
          <w:sz w:val="24"/>
          <w:szCs w:val="24"/>
        </w:rPr>
        <w:t>»</w:t>
      </w:r>
      <w:r w:rsidRPr="00546783">
        <w:rPr>
          <w:color w:val="000000"/>
          <w:sz w:val="24"/>
          <w:szCs w:val="24"/>
        </w:rPr>
        <w:t xml:space="preserve"> на территории </w:t>
      </w:r>
      <w:r w:rsidR="00460EE6">
        <w:rPr>
          <w:iCs/>
          <w:color w:val="000000"/>
          <w:sz w:val="24"/>
          <w:szCs w:val="24"/>
        </w:rPr>
        <w:t>Табачненск</w:t>
      </w:r>
      <w:r w:rsidR="005C1D10" w:rsidRPr="005C1D10">
        <w:rPr>
          <w:iCs/>
          <w:color w:val="000000"/>
          <w:sz w:val="24"/>
          <w:szCs w:val="24"/>
        </w:rPr>
        <w:t>ого сельского поселения Бахчисарайского района Республики Крым</w:t>
      </w:r>
    </w:p>
    <w:p w:rsidR="002829A9" w:rsidRDefault="002829A9" w:rsidP="00260B25">
      <w:pPr>
        <w:pStyle w:val="80"/>
        <w:pBdr>
          <w:bottom w:val="single" w:sz="4" w:space="0" w:color="auto"/>
        </w:pBdr>
        <w:spacing w:after="0"/>
        <w:jc w:val="both"/>
        <w:rPr>
          <w:b/>
          <w:bCs/>
          <w:color w:val="000000"/>
          <w:sz w:val="24"/>
          <w:szCs w:val="24"/>
        </w:rPr>
      </w:pPr>
    </w:p>
    <w:p w:rsidR="00476A37" w:rsidRPr="00DD0ECA" w:rsidRDefault="00476A37" w:rsidP="00260B25">
      <w:pPr>
        <w:pStyle w:val="30"/>
        <w:spacing w:line="240" w:lineRule="auto"/>
        <w:ind w:firstLine="0"/>
        <w:jc w:val="center"/>
        <w:rPr>
          <w:sz w:val="20"/>
          <w:szCs w:val="20"/>
        </w:rPr>
      </w:pPr>
      <w:r w:rsidRPr="00DD0ECA">
        <w:rPr>
          <w:iCs w:val="0"/>
          <w:color w:val="000000"/>
          <w:sz w:val="20"/>
          <w:szCs w:val="20"/>
        </w:rPr>
        <w:t>(наименование уполномоченного органа местного</w:t>
      </w:r>
      <w:r w:rsidR="00083FAA" w:rsidRPr="00DD0ECA">
        <w:rPr>
          <w:iCs w:val="0"/>
          <w:color w:val="000000"/>
          <w:sz w:val="20"/>
          <w:szCs w:val="20"/>
        </w:rPr>
        <w:t xml:space="preserve"> </w:t>
      </w:r>
      <w:r w:rsidRPr="00DD0ECA">
        <w:rPr>
          <w:iCs w:val="0"/>
          <w:color w:val="000000"/>
          <w:sz w:val="20"/>
          <w:szCs w:val="20"/>
        </w:rPr>
        <w:t>самоуправления)</w:t>
      </w:r>
    </w:p>
    <w:p w:rsidR="00DD0ECA" w:rsidRDefault="00DD0ECA" w:rsidP="00260B25">
      <w:pPr>
        <w:pStyle w:val="80"/>
        <w:pBdr>
          <w:bottom w:val="single" w:sz="4" w:space="0" w:color="auto"/>
        </w:pBdr>
        <w:spacing w:after="0"/>
        <w:ind w:left="5700"/>
        <w:jc w:val="both"/>
        <w:rPr>
          <w:color w:val="000000"/>
          <w:sz w:val="24"/>
          <w:szCs w:val="24"/>
        </w:rPr>
      </w:pPr>
    </w:p>
    <w:p w:rsidR="00476A37" w:rsidRPr="004A3308" w:rsidRDefault="00476A37" w:rsidP="00260B25">
      <w:pPr>
        <w:pStyle w:val="80"/>
        <w:pBdr>
          <w:bottom w:val="single" w:sz="4" w:space="0" w:color="auto"/>
        </w:pBdr>
        <w:spacing w:after="0"/>
        <w:ind w:left="5700"/>
        <w:jc w:val="both"/>
        <w:rPr>
          <w:sz w:val="24"/>
          <w:szCs w:val="24"/>
        </w:rPr>
      </w:pPr>
      <w:r w:rsidRPr="004A3308">
        <w:rPr>
          <w:color w:val="000000"/>
          <w:sz w:val="24"/>
          <w:szCs w:val="24"/>
        </w:rPr>
        <w:t>Кому:</w:t>
      </w:r>
    </w:p>
    <w:p w:rsidR="00476A37" w:rsidRDefault="00476A37" w:rsidP="00260B25">
      <w:pPr>
        <w:pStyle w:val="80"/>
        <w:spacing w:after="0"/>
        <w:ind w:left="5700"/>
        <w:jc w:val="both"/>
        <w:rPr>
          <w:color w:val="000000"/>
          <w:sz w:val="24"/>
          <w:szCs w:val="24"/>
        </w:rPr>
      </w:pPr>
      <w:r w:rsidRPr="004A3308">
        <w:rPr>
          <w:color w:val="000000"/>
          <w:sz w:val="24"/>
          <w:szCs w:val="24"/>
        </w:rPr>
        <w:t>Контактные данные:</w:t>
      </w:r>
    </w:p>
    <w:p w:rsidR="00DD0ECA" w:rsidRPr="004A3308" w:rsidRDefault="00DD0ECA" w:rsidP="00260B25">
      <w:pPr>
        <w:pStyle w:val="80"/>
        <w:spacing w:after="0"/>
        <w:ind w:left="5700"/>
        <w:jc w:val="both"/>
        <w:rPr>
          <w:sz w:val="24"/>
          <w:szCs w:val="24"/>
        </w:rPr>
      </w:pPr>
      <w:r>
        <w:rPr>
          <w:color w:val="000000"/>
          <w:sz w:val="24"/>
          <w:szCs w:val="24"/>
        </w:rPr>
        <w:t>____________________________________</w:t>
      </w:r>
    </w:p>
    <w:p w:rsidR="00476A37" w:rsidRDefault="00476A37" w:rsidP="00260B25">
      <w:pPr>
        <w:pStyle w:val="80"/>
        <w:spacing w:after="0"/>
        <w:ind w:left="5700"/>
        <w:jc w:val="both"/>
        <w:rPr>
          <w:color w:val="000000"/>
          <w:sz w:val="24"/>
          <w:szCs w:val="24"/>
        </w:rPr>
      </w:pPr>
      <w:r w:rsidRPr="004A3308">
        <w:rPr>
          <w:color w:val="000000"/>
          <w:sz w:val="24"/>
          <w:szCs w:val="24"/>
        </w:rPr>
        <w:t>/Представитель:</w:t>
      </w:r>
    </w:p>
    <w:p w:rsidR="00DD0ECA" w:rsidRPr="004A3308" w:rsidRDefault="00DD0ECA" w:rsidP="00260B25">
      <w:pPr>
        <w:pStyle w:val="80"/>
        <w:spacing w:after="0"/>
        <w:ind w:left="5700"/>
        <w:jc w:val="both"/>
        <w:rPr>
          <w:sz w:val="24"/>
          <w:szCs w:val="24"/>
        </w:rPr>
      </w:pPr>
      <w:r>
        <w:rPr>
          <w:color w:val="000000"/>
          <w:sz w:val="24"/>
          <w:szCs w:val="24"/>
        </w:rPr>
        <w:t>____________________________________</w:t>
      </w:r>
    </w:p>
    <w:p w:rsidR="00476A37" w:rsidRDefault="00476A37" w:rsidP="00260B25">
      <w:pPr>
        <w:pStyle w:val="80"/>
        <w:spacing w:after="0"/>
        <w:ind w:left="5700"/>
        <w:jc w:val="both"/>
        <w:rPr>
          <w:color w:val="000000"/>
          <w:sz w:val="24"/>
          <w:szCs w:val="24"/>
        </w:rPr>
      </w:pPr>
      <w:r w:rsidRPr="004A3308">
        <w:rPr>
          <w:color w:val="000000"/>
          <w:sz w:val="24"/>
          <w:szCs w:val="24"/>
        </w:rPr>
        <w:t>Контактные данные представителя:</w:t>
      </w:r>
    </w:p>
    <w:p w:rsidR="00DD0ECA" w:rsidRPr="004A3308" w:rsidRDefault="00DD0ECA" w:rsidP="00260B25">
      <w:pPr>
        <w:pStyle w:val="80"/>
        <w:spacing w:after="0"/>
        <w:ind w:left="5700"/>
        <w:jc w:val="both"/>
        <w:rPr>
          <w:sz w:val="24"/>
          <w:szCs w:val="24"/>
        </w:rPr>
      </w:pPr>
      <w:r>
        <w:rPr>
          <w:color w:val="000000"/>
          <w:sz w:val="24"/>
          <w:szCs w:val="24"/>
        </w:rPr>
        <w:t>____________________________________</w:t>
      </w:r>
    </w:p>
    <w:p w:rsidR="00DD0ECA" w:rsidRDefault="00DD0ECA" w:rsidP="00260B25">
      <w:pPr>
        <w:pStyle w:val="80"/>
        <w:spacing w:after="0"/>
        <w:jc w:val="both"/>
        <w:rPr>
          <w:b/>
          <w:bCs/>
          <w:color w:val="000000"/>
          <w:sz w:val="24"/>
          <w:szCs w:val="24"/>
        </w:rPr>
      </w:pPr>
    </w:p>
    <w:p w:rsidR="00476A37" w:rsidRDefault="00476A37" w:rsidP="00260B25">
      <w:pPr>
        <w:pStyle w:val="80"/>
        <w:spacing w:after="0"/>
        <w:jc w:val="center"/>
        <w:rPr>
          <w:b/>
          <w:bCs/>
          <w:color w:val="000000"/>
          <w:sz w:val="24"/>
          <w:szCs w:val="24"/>
        </w:rPr>
      </w:pPr>
      <w:r w:rsidRPr="004A3308">
        <w:rPr>
          <w:b/>
          <w:bCs/>
          <w:color w:val="000000"/>
          <w:sz w:val="24"/>
          <w:szCs w:val="24"/>
        </w:rPr>
        <w:t>РЕШЕНИЕ</w:t>
      </w:r>
    </w:p>
    <w:p w:rsidR="00476A37" w:rsidRPr="004A3308" w:rsidRDefault="00476A37" w:rsidP="00260B25">
      <w:pPr>
        <w:pStyle w:val="80"/>
        <w:tabs>
          <w:tab w:val="left" w:pos="7088"/>
        </w:tabs>
        <w:spacing w:after="0"/>
        <w:jc w:val="both"/>
        <w:rPr>
          <w:sz w:val="24"/>
          <w:szCs w:val="24"/>
        </w:rPr>
      </w:pPr>
      <w:r w:rsidRPr="004A3308">
        <w:rPr>
          <w:color w:val="000000"/>
          <w:sz w:val="24"/>
          <w:szCs w:val="24"/>
        </w:rPr>
        <w:t>От</w:t>
      </w:r>
      <w:r w:rsidR="00DD0ECA">
        <w:rPr>
          <w:color w:val="000000"/>
          <w:sz w:val="24"/>
          <w:szCs w:val="24"/>
        </w:rPr>
        <w:t>________________</w:t>
      </w:r>
      <w:r w:rsidRPr="004A3308">
        <w:rPr>
          <w:color w:val="000000"/>
          <w:sz w:val="24"/>
          <w:szCs w:val="24"/>
        </w:rPr>
        <w:t xml:space="preserve"> </w:t>
      </w:r>
      <w:r w:rsidRPr="004A3308">
        <w:rPr>
          <w:color w:val="000000"/>
          <w:sz w:val="24"/>
          <w:szCs w:val="24"/>
        </w:rPr>
        <w:tab/>
        <w:t xml:space="preserve">№ </w:t>
      </w:r>
      <w:r w:rsidR="00DD0ECA">
        <w:rPr>
          <w:color w:val="000000"/>
          <w:sz w:val="24"/>
          <w:szCs w:val="24"/>
        </w:rPr>
        <w:t>_______________________</w:t>
      </w:r>
    </w:p>
    <w:p w:rsidR="00DD0ECA" w:rsidRDefault="00DD0ECA" w:rsidP="00260B25">
      <w:pPr>
        <w:pStyle w:val="80"/>
        <w:spacing w:after="0"/>
        <w:jc w:val="both"/>
        <w:rPr>
          <w:b/>
          <w:bCs/>
          <w:color w:val="000000"/>
          <w:sz w:val="24"/>
          <w:szCs w:val="24"/>
        </w:rPr>
      </w:pPr>
    </w:p>
    <w:p w:rsidR="00476A37" w:rsidRDefault="00476A37" w:rsidP="00260B25">
      <w:pPr>
        <w:pStyle w:val="80"/>
        <w:spacing w:after="0"/>
        <w:jc w:val="center"/>
        <w:rPr>
          <w:b/>
          <w:bCs/>
          <w:color w:val="000000"/>
          <w:sz w:val="24"/>
          <w:szCs w:val="24"/>
        </w:rPr>
      </w:pPr>
      <w:r w:rsidRPr="004A3308">
        <w:rPr>
          <w:b/>
          <w:bCs/>
          <w:color w:val="000000"/>
          <w:sz w:val="24"/>
          <w:szCs w:val="24"/>
        </w:rPr>
        <w:t>Об утверждении схемы расположения земельного участка (земельных участков) на</w:t>
      </w:r>
      <w:r w:rsidRPr="004A3308">
        <w:rPr>
          <w:b/>
          <w:bCs/>
          <w:color w:val="000000"/>
          <w:sz w:val="24"/>
          <w:szCs w:val="24"/>
        </w:rPr>
        <w:br/>
        <w:t>кадастровом плане территории</w:t>
      </w:r>
    </w:p>
    <w:p w:rsidR="00DD0ECA" w:rsidRPr="004A3308" w:rsidRDefault="00DD0ECA" w:rsidP="00260B25">
      <w:pPr>
        <w:pStyle w:val="80"/>
        <w:spacing w:after="0"/>
        <w:jc w:val="center"/>
        <w:rPr>
          <w:sz w:val="24"/>
          <w:szCs w:val="24"/>
        </w:rPr>
      </w:pPr>
    </w:p>
    <w:p w:rsidR="00476A37" w:rsidRPr="004A3308" w:rsidRDefault="00476A37" w:rsidP="00260B25">
      <w:pPr>
        <w:pStyle w:val="80"/>
        <w:spacing w:after="0"/>
        <w:ind w:firstLine="600"/>
        <w:jc w:val="both"/>
        <w:rPr>
          <w:sz w:val="24"/>
          <w:szCs w:val="24"/>
        </w:rPr>
      </w:pPr>
      <w:r w:rsidRPr="004A3308">
        <w:rPr>
          <w:color w:val="000000"/>
          <w:sz w:val="24"/>
          <w:szCs w:val="24"/>
          <w:shd w:val="clear" w:color="auto" w:fill="FFFFFF"/>
        </w:rPr>
        <w:t>Рассмотрев заявление от</w:t>
      </w:r>
      <w:r w:rsidR="00DD0ECA">
        <w:rPr>
          <w:color w:val="000000"/>
          <w:sz w:val="24"/>
          <w:szCs w:val="24"/>
          <w:shd w:val="clear" w:color="auto" w:fill="FFFFFF"/>
        </w:rPr>
        <w:t xml:space="preserve">____________ </w:t>
      </w:r>
      <w:r w:rsidRPr="004A3308">
        <w:rPr>
          <w:color w:val="000000"/>
          <w:sz w:val="24"/>
          <w:szCs w:val="24"/>
          <w:shd w:val="clear" w:color="auto" w:fill="FFFFFF"/>
        </w:rPr>
        <w:t>№</w:t>
      </w:r>
      <w:r w:rsidR="00DD0ECA">
        <w:rPr>
          <w:color w:val="000000"/>
          <w:sz w:val="24"/>
          <w:szCs w:val="24"/>
          <w:shd w:val="clear" w:color="auto" w:fill="FFFFFF"/>
        </w:rPr>
        <w:t xml:space="preserve">__________ </w:t>
      </w:r>
      <w:r w:rsidRPr="004A3308">
        <w:rPr>
          <w:color w:val="000000"/>
          <w:sz w:val="24"/>
          <w:szCs w:val="24"/>
          <w:shd w:val="clear" w:color="auto" w:fill="FFFFFF"/>
        </w:rPr>
        <w:t>(Заявитель:</w:t>
      </w:r>
      <w:r w:rsidR="00DD0ECA">
        <w:rPr>
          <w:color w:val="000000"/>
          <w:sz w:val="24"/>
          <w:szCs w:val="24"/>
          <w:shd w:val="clear" w:color="auto" w:fill="FFFFFF"/>
        </w:rPr>
        <w:t xml:space="preserve"> ______________________</w:t>
      </w:r>
      <w:r w:rsidRPr="004A3308">
        <w:rPr>
          <w:color w:val="000000"/>
          <w:sz w:val="24"/>
          <w:szCs w:val="24"/>
          <w:shd w:val="clear" w:color="auto" w:fill="FFFFFF"/>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bookmarkStart w:id="132" w:name="bookmark689"/>
      <w:bookmarkEnd w:id="132"/>
      <w:r w:rsidR="00DD0ECA">
        <w:rPr>
          <w:color w:val="000000"/>
          <w:sz w:val="24"/>
          <w:szCs w:val="24"/>
          <w:shd w:val="clear" w:color="auto" w:fill="FFFFFF"/>
        </w:rPr>
        <w:t xml:space="preserve"> 11.</w:t>
      </w:r>
      <w:r w:rsidRPr="004A3308">
        <w:rPr>
          <w:color w:val="000000"/>
          <w:sz w:val="24"/>
          <w:szCs w:val="24"/>
        </w:rPr>
        <w:t>10 Земельного кодекса Российской Федерации, принято РЕШЕНИЕ:</w:t>
      </w:r>
    </w:p>
    <w:p w:rsidR="00476A37" w:rsidRPr="004A3308" w:rsidRDefault="00476A37" w:rsidP="00260B25">
      <w:pPr>
        <w:pStyle w:val="80"/>
        <w:numPr>
          <w:ilvl w:val="0"/>
          <w:numId w:val="25"/>
        </w:numPr>
        <w:tabs>
          <w:tab w:val="left" w:pos="851"/>
        </w:tabs>
        <w:spacing w:after="0"/>
        <w:ind w:firstLine="600"/>
        <w:jc w:val="both"/>
        <w:rPr>
          <w:sz w:val="24"/>
          <w:szCs w:val="24"/>
        </w:rPr>
      </w:pPr>
      <w:bookmarkStart w:id="133" w:name="bookmark690"/>
      <w:bookmarkEnd w:id="133"/>
      <w:r w:rsidRPr="004A3308">
        <w:rPr>
          <w:color w:val="000000"/>
          <w:sz w:val="24"/>
          <w:szCs w:val="24"/>
        </w:rPr>
        <w:t xml:space="preserve">Утвердить схему расположения земельного участка (земельных участков) на кадастровом плане территории, площадью </w:t>
      </w:r>
      <w:r w:rsidR="00DD0ECA">
        <w:rPr>
          <w:color w:val="000000"/>
          <w:sz w:val="24"/>
          <w:szCs w:val="24"/>
        </w:rPr>
        <w:t>____________________</w:t>
      </w:r>
      <w:r w:rsidRPr="004A3308">
        <w:rPr>
          <w:color w:val="000000"/>
          <w:sz w:val="24"/>
          <w:szCs w:val="24"/>
        </w:rPr>
        <w:t xml:space="preserve"> в территориальной зоне</w:t>
      </w:r>
      <w:r w:rsidR="00DD0ECA">
        <w:rPr>
          <w:color w:val="000000"/>
          <w:sz w:val="24"/>
          <w:szCs w:val="24"/>
        </w:rPr>
        <w:t>__________________</w:t>
      </w:r>
    </w:p>
    <w:p w:rsidR="00476A37" w:rsidRPr="004A3308" w:rsidRDefault="00476A37" w:rsidP="00260B25">
      <w:pPr>
        <w:pStyle w:val="80"/>
        <w:tabs>
          <w:tab w:val="left" w:pos="851"/>
        </w:tabs>
        <w:spacing w:after="0"/>
        <w:jc w:val="both"/>
        <w:rPr>
          <w:sz w:val="24"/>
          <w:szCs w:val="24"/>
        </w:rPr>
      </w:pPr>
      <w:r w:rsidRPr="004A3308">
        <w:rPr>
          <w:color w:val="000000"/>
          <w:sz w:val="24"/>
          <w:szCs w:val="24"/>
        </w:rPr>
        <w:t>/с видом разрешенного использования</w:t>
      </w:r>
      <w:r w:rsidR="00DD0ECA">
        <w:rPr>
          <w:color w:val="000000"/>
          <w:sz w:val="24"/>
          <w:szCs w:val="24"/>
        </w:rPr>
        <w:t xml:space="preserve"> __________________</w:t>
      </w:r>
      <w:r w:rsidRPr="004A3308">
        <w:rPr>
          <w:color w:val="000000"/>
          <w:sz w:val="24"/>
          <w:szCs w:val="24"/>
        </w:rPr>
        <w:t xml:space="preserve"> из категории земель </w:t>
      </w:r>
      <w:r w:rsidR="00DD0ECA">
        <w:rPr>
          <w:color w:val="000000"/>
          <w:sz w:val="24"/>
          <w:szCs w:val="24"/>
        </w:rPr>
        <w:t>_______________</w:t>
      </w:r>
      <w:r w:rsidRPr="004A3308">
        <w:rPr>
          <w:color w:val="000000"/>
          <w:sz w:val="24"/>
          <w:szCs w:val="24"/>
        </w:rPr>
        <w:t>, расположенных по адресу</w:t>
      </w:r>
      <w:r w:rsidR="00DD0ECA">
        <w:rPr>
          <w:color w:val="000000"/>
          <w:sz w:val="24"/>
          <w:szCs w:val="24"/>
        </w:rPr>
        <w:t>_____________________________________________________________</w:t>
      </w:r>
      <w:r w:rsidRPr="004A3308">
        <w:rPr>
          <w:color w:val="000000"/>
          <w:sz w:val="24"/>
          <w:szCs w:val="24"/>
        </w:rPr>
        <w:t>, образованных из земель/земельного участка с кадастровым номером (земельных участков с кадастровыми номерами)</w:t>
      </w:r>
      <w:r w:rsidR="00DD0ECA">
        <w:rPr>
          <w:color w:val="000000"/>
          <w:sz w:val="24"/>
          <w:szCs w:val="24"/>
        </w:rPr>
        <w:t xml:space="preserve">_____________________________ </w:t>
      </w:r>
      <w:r w:rsidRPr="004A3308">
        <w:rPr>
          <w:color w:val="000000"/>
          <w:sz w:val="24"/>
          <w:szCs w:val="24"/>
        </w:rPr>
        <w:t>путем</w:t>
      </w:r>
      <w:r w:rsidR="00DD0ECA">
        <w:rPr>
          <w:color w:val="000000"/>
          <w:sz w:val="24"/>
          <w:szCs w:val="24"/>
        </w:rPr>
        <w:t xml:space="preserve"> ___________________________</w:t>
      </w:r>
      <w:r w:rsidRPr="004A3308">
        <w:rPr>
          <w:color w:val="000000"/>
          <w:sz w:val="24"/>
          <w:szCs w:val="24"/>
        </w:rPr>
        <w:t>.</w:t>
      </w:r>
    </w:p>
    <w:p w:rsidR="00476A37" w:rsidRPr="004A3308" w:rsidRDefault="00476A37" w:rsidP="00260B25">
      <w:pPr>
        <w:pStyle w:val="80"/>
        <w:numPr>
          <w:ilvl w:val="0"/>
          <w:numId w:val="25"/>
        </w:numPr>
        <w:tabs>
          <w:tab w:val="left" w:pos="851"/>
        </w:tabs>
        <w:spacing w:after="0"/>
        <w:ind w:firstLine="600"/>
        <w:jc w:val="both"/>
        <w:rPr>
          <w:sz w:val="24"/>
          <w:szCs w:val="24"/>
        </w:rPr>
      </w:pPr>
      <w:bookmarkStart w:id="134" w:name="bookmark691"/>
      <w:bookmarkEnd w:id="134"/>
      <w:r w:rsidRPr="004A3308">
        <w:rPr>
          <w:color w:val="000000"/>
          <w:sz w:val="24"/>
          <w:szCs w:val="24"/>
        </w:rPr>
        <w:t xml:space="preserve">Заявитель </w:t>
      </w:r>
      <w:r w:rsidRPr="004A3308">
        <w:rPr>
          <w:i/>
          <w:iCs/>
          <w:color w:val="000000"/>
          <w:sz w:val="24"/>
          <w:szCs w:val="24"/>
        </w:rPr>
        <w:t>(указать ФИО, паспортные данные (для физического лица), наименование, ОГРН (для юридического лица)</w:t>
      </w:r>
      <w:r w:rsidRPr="004A3308">
        <w:rPr>
          <w:color w:val="000000"/>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w:t>
      </w:r>
      <w:r w:rsidR="00DD0ECA">
        <w:rPr>
          <w:color w:val="000000"/>
          <w:sz w:val="24"/>
          <w:szCs w:val="24"/>
        </w:rPr>
        <w:t>Республики Крым</w:t>
      </w:r>
      <w:r w:rsidRPr="004A3308">
        <w:rPr>
          <w:color w:val="000000"/>
          <w:sz w:val="24"/>
          <w:szCs w:val="24"/>
        </w:rPr>
        <w:t xml:space="preserve"> (права муниципальной собственности) на образуемый земельный участок (образуемые земельные участки), указанные в пункте 1 настоящего решения.</w:t>
      </w:r>
    </w:p>
    <w:p w:rsidR="00476A37" w:rsidRPr="00DD0ECA" w:rsidRDefault="00476A37" w:rsidP="00260B25">
      <w:pPr>
        <w:pStyle w:val="80"/>
        <w:numPr>
          <w:ilvl w:val="0"/>
          <w:numId w:val="25"/>
        </w:numPr>
        <w:tabs>
          <w:tab w:val="left" w:pos="851"/>
        </w:tabs>
        <w:spacing w:after="0"/>
        <w:ind w:firstLine="567"/>
        <w:jc w:val="both"/>
        <w:rPr>
          <w:sz w:val="24"/>
          <w:szCs w:val="24"/>
        </w:rPr>
      </w:pPr>
      <w:bookmarkStart w:id="135" w:name="bookmark692"/>
      <w:bookmarkEnd w:id="135"/>
      <w:r w:rsidRPr="004A3308">
        <w:rPr>
          <w:color w:val="000000"/>
          <w:sz w:val="24"/>
          <w:szCs w:val="24"/>
        </w:rPr>
        <w:t>Срок действия настоящего решения составляет два года.</w:t>
      </w:r>
    </w:p>
    <w:p w:rsidR="00DD0ECA" w:rsidRDefault="00DD0ECA" w:rsidP="00260B25">
      <w:pPr>
        <w:pStyle w:val="80"/>
        <w:tabs>
          <w:tab w:val="left" w:pos="851"/>
        </w:tabs>
        <w:spacing w:after="0"/>
        <w:ind w:left="567"/>
        <w:jc w:val="both"/>
        <w:rPr>
          <w:color w:val="000000"/>
          <w:sz w:val="24"/>
          <w:szCs w:val="24"/>
        </w:rPr>
      </w:pPr>
    </w:p>
    <w:p w:rsidR="00DD0ECA" w:rsidRPr="004A3308" w:rsidRDefault="00DD0ECA" w:rsidP="00260B25">
      <w:pPr>
        <w:pStyle w:val="80"/>
        <w:tabs>
          <w:tab w:val="left" w:pos="851"/>
        </w:tabs>
        <w:spacing w:after="0"/>
        <w:ind w:left="567"/>
        <w:jc w:val="both"/>
        <w:rPr>
          <w:sz w:val="24"/>
          <w:szCs w:val="24"/>
        </w:rPr>
      </w:pPr>
    </w:p>
    <w:p w:rsidR="00476A37" w:rsidRPr="004A3308" w:rsidRDefault="00476A37" w:rsidP="00260B25">
      <w:pPr>
        <w:pStyle w:val="80"/>
        <w:tabs>
          <w:tab w:val="left" w:pos="6139"/>
        </w:tabs>
        <w:spacing w:after="0"/>
        <w:jc w:val="both"/>
        <w:rPr>
          <w:sz w:val="24"/>
          <w:szCs w:val="24"/>
        </w:rPr>
      </w:pPr>
      <w:r w:rsidRPr="004A3308">
        <w:rPr>
          <w:color w:val="000000"/>
          <w:sz w:val="24"/>
          <w:szCs w:val="24"/>
        </w:rPr>
        <w:t>Должность уполномоченного лица</w:t>
      </w:r>
      <w:r w:rsidRPr="004A3308">
        <w:rPr>
          <w:color w:val="000000"/>
          <w:sz w:val="24"/>
          <w:szCs w:val="24"/>
        </w:rPr>
        <w:tab/>
        <w:t>Ф.И.О. уполномоченного лица</w:t>
      </w:r>
    </w:p>
    <w:p w:rsidR="00476A37" w:rsidRPr="004A3308" w:rsidRDefault="00476A37" w:rsidP="00260B25">
      <w:pPr>
        <w:pStyle w:val="11"/>
        <w:keepNext/>
        <w:keepLines/>
        <w:pBdr>
          <w:top w:val="single" w:sz="4" w:space="0" w:color="auto"/>
          <w:left w:val="single" w:sz="4" w:space="0" w:color="auto"/>
          <w:bottom w:val="single" w:sz="4" w:space="0" w:color="auto"/>
          <w:right w:val="single" w:sz="4" w:space="1" w:color="auto"/>
        </w:pBdr>
        <w:rPr>
          <w:rFonts w:ascii="Times New Roman" w:hAnsi="Times New Roman" w:cs="Times New Roman"/>
          <w:sz w:val="24"/>
          <w:szCs w:val="24"/>
        </w:rPr>
        <w:sectPr w:rsidR="00476A37" w:rsidRPr="004A3308" w:rsidSect="00DD0ECA">
          <w:headerReference w:type="default" r:id="rId11"/>
          <w:footerReference w:type="default" r:id="rId12"/>
          <w:headerReference w:type="first" r:id="rId13"/>
          <w:footerReference w:type="first" r:id="rId14"/>
          <w:footnotePr>
            <w:numFmt w:val="upperRoman"/>
          </w:footnotePr>
          <w:pgSz w:w="11900" w:h="16840"/>
          <w:pgMar w:top="1135" w:right="535" w:bottom="1474" w:left="1237" w:header="0" w:footer="3" w:gutter="0"/>
          <w:cols w:space="720"/>
          <w:noEndnote/>
          <w:titlePg/>
          <w:docGrid w:linePitch="360"/>
        </w:sectPr>
      </w:pPr>
      <w:bookmarkStart w:id="136" w:name="bookmark693"/>
      <w:bookmarkStart w:id="137" w:name="bookmark694"/>
      <w:bookmarkStart w:id="138" w:name="bookmark695"/>
      <w:r w:rsidRPr="004A3308">
        <w:rPr>
          <w:rFonts w:ascii="Times New Roman" w:hAnsi="Times New Roman" w:cs="Times New Roman"/>
          <w:color w:val="000000"/>
          <w:sz w:val="24"/>
          <w:szCs w:val="24"/>
        </w:rPr>
        <w:t>Электронная</w:t>
      </w:r>
      <w:r w:rsidRPr="004A3308">
        <w:rPr>
          <w:rFonts w:ascii="Times New Roman" w:hAnsi="Times New Roman" w:cs="Times New Roman"/>
          <w:color w:val="000000"/>
          <w:sz w:val="24"/>
          <w:szCs w:val="24"/>
        </w:rPr>
        <w:br/>
        <w:t>подпись</w:t>
      </w:r>
      <w:bookmarkEnd w:id="136"/>
      <w:bookmarkEnd w:id="137"/>
      <w:bookmarkEnd w:id="138"/>
    </w:p>
    <w:p w:rsidR="00F20F5F" w:rsidRPr="00546783" w:rsidRDefault="00F20F5F" w:rsidP="00260B25">
      <w:pPr>
        <w:pStyle w:val="a7"/>
        <w:ind w:left="5670"/>
        <w:jc w:val="both"/>
        <w:rPr>
          <w:color w:val="000000"/>
          <w:sz w:val="24"/>
          <w:szCs w:val="24"/>
        </w:rPr>
      </w:pPr>
      <w:r w:rsidRPr="00546783">
        <w:rPr>
          <w:color w:val="000000"/>
          <w:sz w:val="24"/>
          <w:szCs w:val="24"/>
        </w:rPr>
        <w:lastRenderedPageBreak/>
        <w:t xml:space="preserve">Приложение № </w:t>
      </w:r>
      <w:r>
        <w:rPr>
          <w:color w:val="000000"/>
          <w:sz w:val="24"/>
          <w:szCs w:val="24"/>
        </w:rPr>
        <w:t>2</w:t>
      </w:r>
    </w:p>
    <w:p w:rsidR="00F20F5F" w:rsidRPr="00546783" w:rsidRDefault="00F20F5F" w:rsidP="00260B25">
      <w:pPr>
        <w:pStyle w:val="a7"/>
        <w:ind w:left="5670"/>
        <w:jc w:val="both"/>
        <w:rPr>
          <w:i/>
          <w:iCs/>
          <w:sz w:val="24"/>
          <w:szCs w:val="24"/>
        </w:rPr>
      </w:pPr>
      <w:r w:rsidRPr="00546783">
        <w:rPr>
          <w:color w:val="000000"/>
          <w:sz w:val="24"/>
          <w:szCs w:val="24"/>
        </w:rPr>
        <w:t xml:space="preserve">к Административному регламенту предоставления муниципальной услуги </w:t>
      </w:r>
      <w:r w:rsidR="00460EE6">
        <w:rPr>
          <w:color w:val="000000"/>
          <w:sz w:val="24"/>
          <w:szCs w:val="24"/>
        </w:rPr>
        <w:t>«</w:t>
      </w:r>
      <w:r w:rsidR="00EF6644">
        <w:rPr>
          <w:bCs/>
          <w:color w:val="000000"/>
          <w:sz w:val="24"/>
          <w:szCs w:val="24"/>
        </w:rPr>
        <w:t>Предоставление земельных участков, находящихся в муниципальной собственности, на торгах</w:t>
      </w:r>
      <w:r w:rsidR="00460EE6">
        <w:rPr>
          <w:color w:val="000000"/>
          <w:sz w:val="24"/>
          <w:szCs w:val="24"/>
        </w:rPr>
        <w:t>»</w:t>
      </w:r>
      <w:r w:rsidRPr="00546783">
        <w:rPr>
          <w:color w:val="000000"/>
          <w:sz w:val="24"/>
          <w:szCs w:val="24"/>
        </w:rPr>
        <w:t xml:space="preserve"> на территории </w:t>
      </w:r>
      <w:r w:rsidR="00460EE6">
        <w:rPr>
          <w:iCs/>
          <w:color w:val="000000"/>
          <w:sz w:val="24"/>
          <w:szCs w:val="24"/>
        </w:rPr>
        <w:t>Табачненск</w:t>
      </w:r>
      <w:r w:rsidR="005C1D10" w:rsidRPr="005C1D10">
        <w:rPr>
          <w:iCs/>
          <w:color w:val="000000"/>
          <w:sz w:val="24"/>
          <w:szCs w:val="24"/>
        </w:rPr>
        <w:t>ого сельского поселения Бахчисарайского района Республики Крым</w:t>
      </w:r>
    </w:p>
    <w:p w:rsidR="00F20F5F" w:rsidRDefault="00F20F5F" w:rsidP="00260B25">
      <w:pPr>
        <w:pStyle w:val="80"/>
        <w:spacing w:after="0"/>
        <w:ind w:left="3340" w:hanging="2740"/>
        <w:jc w:val="both"/>
        <w:rPr>
          <w:b/>
          <w:bCs/>
          <w:color w:val="000000"/>
          <w:sz w:val="24"/>
          <w:szCs w:val="24"/>
        </w:rPr>
      </w:pPr>
    </w:p>
    <w:p w:rsidR="00F20F5F" w:rsidRDefault="00F20F5F" w:rsidP="00260B25">
      <w:pPr>
        <w:pStyle w:val="80"/>
        <w:spacing w:after="0"/>
        <w:ind w:left="3340" w:hanging="2740"/>
        <w:jc w:val="both"/>
        <w:rPr>
          <w:b/>
          <w:bCs/>
          <w:color w:val="000000"/>
          <w:sz w:val="24"/>
          <w:szCs w:val="24"/>
        </w:rPr>
      </w:pPr>
    </w:p>
    <w:p w:rsidR="00476A37" w:rsidRPr="00F20F5F" w:rsidRDefault="00476A37" w:rsidP="00260B25">
      <w:pPr>
        <w:pStyle w:val="30"/>
        <w:pBdr>
          <w:top w:val="single" w:sz="4" w:space="0" w:color="auto"/>
        </w:pBdr>
        <w:spacing w:line="240" w:lineRule="auto"/>
        <w:ind w:firstLine="0"/>
        <w:jc w:val="center"/>
        <w:rPr>
          <w:sz w:val="20"/>
          <w:szCs w:val="20"/>
        </w:rPr>
      </w:pPr>
      <w:r w:rsidRPr="00F20F5F">
        <w:rPr>
          <w:iCs w:val="0"/>
          <w:color w:val="000000"/>
          <w:sz w:val="20"/>
          <w:szCs w:val="20"/>
        </w:rPr>
        <w:t>(наименование уполномоченного органа местного</w:t>
      </w:r>
      <w:r w:rsidR="00F20F5F">
        <w:rPr>
          <w:iCs w:val="0"/>
          <w:color w:val="000000"/>
          <w:sz w:val="20"/>
          <w:szCs w:val="20"/>
        </w:rPr>
        <w:t xml:space="preserve"> </w:t>
      </w:r>
      <w:r w:rsidRPr="00F20F5F">
        <w:rPr>
          <w:iCs w:val="0"/>
          <w:color w:val="000000"/>
          <w:sz w:val="20"/>
          <w:szCs w:val="20"/>
        </w:rPr>
        <w:t>самоуправления)</w:t>
      </w:r>
    </w:p>
    <w:p w:rsidR="00F20F5F" w:rsidRDefault="00F20F5F" w:rsidP="00260B25">
      <w:pPr>
        <w:pStyle w:val="80"/>
        <w:pBdr>
          <w:bottom w:val="single" w:sz="4" w:space="0" w:color="auto"/>
        </w:pBdr>
        <w:spacing w:after="0"/>
        <w:ind w:left="5680"/>
        <w:jc w:val="both"/>
        <w:rPr>
          <w:color w:val="000000"/>
          <w:sz w:val="24"/>
          <w:szCs w:val="24"/>
        </w:rPr>
      </w:pPr>
    </w:p>
    <w:p w:rsidR="00476A37" w:rsidRPr="004A3308" w:rsidRDefault="00476A37" w:rsidP="00260B25">
      <w:pPr>
        <w:pStyle w:val="80"/>
        <w:pBdr>
          <w:bottom w:val="single" w:sz="4" w:space="0" w:color="auto"/>
        </w:pBdr>
        <w:spacing w:after="0"/>
        <w:ind w:left="5680"/>
        <w:jc w:val="both"/>
        <w:rPr>
          <w:sz w:val="24"/>
          <w:szCs w:val="24"/>
        </w:rPr>
      </w:pPr>
      <w:r w:rsidRPr="004A3308">
        <w:rPr>
          <w:color w:val="000000"/>
          <w:sz w:val="24"/>
          <w:szCs w:val="24"/>
        </w:rPr>
        <w:t>Кому:</w:t>
      </w:r>
    </w:p>
    <w:p w:rsidR="00F20F5F" w:rsidRDefault="00476A37" w:rsidP="00260B25">
      <w:pPr>
        <w:pStyle w:val="80"/>
        <w:spacing w:after="0"/>
        <w:ind w:left="5680"/>
        <w:jc w:val="both"/>
        <w:rPr>
          <w:color w:val="000000"/>
          <w:sz w:val="24"/>
          <w:szCs w:val="24"/>
        </w:rPr>
      </w:pPr>
      <w:r w:rsidRPr="004A3308">
        <w:rPr>
          <w:color w:val="000000"/>
          <w:sz w:val="24"/>
          <w:szCs w:val="24"/>
        </w:rPr>
        <w:t>Контактные данные:</w:t>
      </w:r>
    </w:p>
    <w:p w:rsidR="00476A37" w:rsidRDefault="00F20F5F" w:rsidP="00260B25">
      <w:pPr>
        <w:pStyle w:val="80"/>
        <w:spacing w:after="0"/>
        <w:ind w:left="5680"/>
        <w:jc w:val="both"/>
        <w:rPr>
          <w:color w:val="000000"/>
          <w:sz w:val="24"/>
          <w:szCs w:val="24"/>
        </w:rPr>
      </w:pPr>
      <w:r>
        <w:rPr>
          <w:color w:val="000000"/>
          <w:sz w:val="24"/>
          <w:szCs w:val="24"/>
        </w:rPr>
        <w:t>_____________________________________</w:t>
      </w:r>
      <w:r w:rsidR="00476A37" w:rsidRPr="004A3308">
        <w:rPr>
          <w:color w:val="000000"/>
          <w:sz w:val="24"/>
          <w:szCs w:val="24"/>
        </w:rPr>
        <w:t xml:space="preserve"> /Представитель:</w:t>
      </w:r>
    </w:p>
    <w:p w:rsidR="00F20F5F" w:rsidRPr="004A3308" w:rsidRDefault="00F20F5F" w:rsidP="00260B25">
      <w:pPr>
        <w:pStyle w:val="80"/>
        <w:spacing w:after="0"/>
        <w:ind w:left="5680"/>
        <w:jc w:val="both"/>
        <w:rPr>
          <w:sz w:val="24"/>
          <w:szCs w:val="24"/>
        </w:rPr>
      </w:pPr>
      <w:r>
        <w:rPr>
          <w:color w:val="000000"/>
          <w:sz w:val="24"/>
          <w:szCs w:val="24"/>
        </w:rPr>
        <w:t>_____________________________________</w:t>
      </w:r>
    </w:p>
    <w:p w:rsidR="00476A37" w:rsidRDefault="00476A37" w:rsidP="00260B25">
      <w:pPr>
        <w:pStyle w:val="80"/>
        <w:spacing w:after="0"/>
        <w:ind w:left="5680"/>
        <w:jc w:val="both"/>
        <w:rPr>
          <w:color w:val="000000"/>
          <w:sz w:val="24"/>
          <w:szCs w:val="24"/>
        </w:rPr>
      </w:pPr>
      <w:r w:rsidRPr="004A3308">
        <w:rPr>
          <w:color w:val="000000"/>
          <w:sz w:val="24"/>
          <w:szCs w:val="24"/>
        </w:rPr>
        <w:t>Контактные данные представителя:</w:t>
      </w:r>
    </w:p>
    <w:p w:rsidR="00F20F5F" w:rsidRPr="004A3308" w:rsidRDefault="00F20F5F" w:rsidP="00260B25">
      <w:pPr>
        <w:pStyle w:val="80"/>
        <w:spacing w:after="0"/>
        <w:ind w:left="5680"/>
        <w:jc w:val="both"/>
        <w:rPr>
          <w:sz w:val="24"/>
          <w:szCs w:val="24"/>
        </w:rPr>
      </w:pPr>
      <w:r>
        <w:rPr>
          <w:color w:val="000000"/>
          <w:sz w:val="24"/>
          <w:szCs w:val="24"/>
        </w:rPr>
        <w:t>_____________________________________</w:t>
      </w:r>
    </w:p>
    <w:p w:rsidR="00F20F5F" w:rsidRDefault="00F20F5F" w:rsidP="00260B25">
      <w:pPr>
        <w:pStyle w:val="80"/>
        <w:spacing w:after="0"/>
        <w:jc w:val="center"/>
        <w:rPr>
          <w:b/>
          <w:bCs/>
          <w:color w:val="000000"/>
          <w:sz w:val="24"/>
          <w:szCs w:val="24"/>
        </w:rPr>
      </w:pPr>
    </w:p>
    <w:p w:rsidR="00476A37" w:rsidRPr="004A3308" w:rsidRDefault="00476A37" w:rsidP="00260B25">
      <w:pPr>
        <w:pStyle w:val="80"/>
        <w:spacing w:after="0"/>
        <w:jc w:val="center"/>
        <w:rPr>
          <w:sz w:val="24"/>
          <w:szCs w:val="24"/>
        </w:rPr>
      </w:pPr>
      <w:r w:rsidRPr="004A3308">
        <w:rPr>
          <w:b/>
          <w:bCs/>
          <w:color w:val="000000"/>
          <w:sz w:val="24"/>
          <w:szCs w:val="24"/>
        </w:rPr>
        <w:t>Решение об отказе</w:t>
      </w:r>
    </w:p>
    <w:p w:rsidR="00476A37" w:rsidRPr="004A3308" w:rsidRDefault="00476A37" w:rsidP="00260B25">
      <w:pPr>
        <w:pStyle w:val="80"/>
        <w:spacing w:after="0"/>
        <w:jc w:val="center"/>
        <w:rPr>
          <w:sz w:val="24"/>
          <w:szCs w:val="24"/>
        </w:rPr>
      </w:pPr>
      <w:r w:rsidRPr="004A3308">
        <w:rPr>
          <w:b/>
          <w:bCs/>
          <w:color w:val="000000"/>
          <w:sz w:val="24"/>
          <w:szCs w:val="24"/>
        </w:rPr>
        <w:t>в утверждении схемы расположения земельного участка на кадастровом плане</w:t>
      </w:r>
      <w:r w:rsidRPr="004A3308">
        <w:rPr>
          <w:b/>
          <w:bCs/>
          <w:color w:val="000000"/>
          <w:sz w:val="24"/>
          <w:szCs w:val="24"/>
        </w:rPr>
        <w:br/>
        <w:t>территории</w:t>
      </w:r>
    </w:p>
    <w:p w:rsidR="00476A37" w:rsidRPr="004A3308" w:rsidRDefault="00476A37" w:rsidP="00260B25">
      <w:pPr>
        <w:pStyle w:val="80"/>
        <w:tabs>
          <w:tab w:val="left" w:pos="6946"/>
        </w:tabs>
        <w:spacing w:after="0"/>
        <w:jc w:val="both"/>
        <w:rPr>
          <w:sz w:val="24"/>
          <w:szCs w:val="24"/>
        </w:rPr>
      </w:pPr>
      <w:r w:rsidRPr="004A3308">
        <w:rPr>
          <w:color w:val="000000"/>
          <w:sz w:val="24"/>
          <w:szCs w:val="24"/>
        </w:rPr>
        <w:t xml:space="preserve">От </w:t>
      </w:r>
      <w:r w:rsidR="00F20F5F">
        <w:rPr>
          <w:color w:val="000000"/>
          <w:sz w:val="24"/>
          <w:szCs w:val="24"/>
        </w:rPr>
        <w:t>____________________</w:t>
      </w:r>
      <w:r w:rsidRPr="004A3308">
        <w:rPr>
          <w:color w:val="000000"/>
          <w:sz w:val="24"/>
          <w:szCs w:val="24"/>
        </w:rPr>
        <w:tab/>
        <w:t xml:space="preserve">№ </w:t>
      </w:r>
      <w:r w:rsidR="00F20F5F">
        <w:rPr>
          <w:color w:val="000000"/>
          <w:sz w:val="24"/>
          <w:szCs w:val="24"/>
        </w:rPr>
        <w:t>________________________</w:t>
      </w:r>
    </w:p>
    <w:p w:rsidR="00F20F5F" w:rsidRDefault="00F20F5F" w:rsidP="00260B25">
      <w:pPr>
        <w:pStyle w:val="80"/>
        <w:tabs>
          <w:tab w:val="left" w:leader="underscore" w:pos="4570"/>
          <w:tab w:val="left" w:leader="underscore" w:pos="6605"/>
          <w:tab w:val="left" w:leader="underscore" w:pos="9653"/>
        </w:tabs>
        <w:spacing w:after="0"/>
        <w:jc w:val="both"/>
        <w:rPr>
          <w:color w:val="000000"/>
          <w:sz w:val="24"/>
          <w:szCs w:val="24"/>
        </w:rPr>
      </w:pPr>
    </w:p>
    <w:p w:rsidR="00476A37" w:rsidRPr="004A3308" w:rsidRDefault="00F20F5F" w:rsidP="00260B25">
      <w:pPr>
        <w:pStyle w:val="80"/>
        <w:tabs>
          <w:tab w:val="left" w:leader="underscore" w:pos="4570"/>
          <w:tab w:val="left" w:leader="underscore" w:pos="6605"/>
          <w:tab w:val="left" w:leader="underscore" w:pos="9653"/>
        </w:tabs>
        <w:spacing w:after="0"/>
        <w:ind w:firstLine="709"/>
        <w:jc w:val="both"/>
        <w:rPr>
          <w:sz w:val="24"/>
          <w:szCs w:val="24"/>
        </w:rPr>
      </w:pPr>
      <w:r>
        <w:rPr>
          <w:color w:val="000000"/>
          <w:sz w:val="24"/>
          <w:szCs w:val="24"/>
        </w:rPr>
        <w:t>Рассмотрев заявление от ____________</w:t>
      </w:r>
      <w:r w:rsidR="00476A37" w:rsidRPr="004A3308">
        <w:rPr>
          <w:color w:val="000000"/>
          <w:sz w:val="24"/>
          <w:szCs w:val="24"/>
        </w:rPr>
        <w:t xml:space="preserve"> № </w:t>
      </w:r>
      <w:r>
        <w:rPr>
          <w:color w:val="000000"/>
          <w:sz w:val="24"/>
          <w:szCs w:val="24"/>
        </w:rPr>
        <w:t>_____________</w:t>
      </w:r>
      <w:r w:rsidR="00476A37" w:rsidRPr="004A3308">
        <w:rPr>
          <w:color w:val="000000"/>
          <w:sz w:val="24"/>
          <w:szCs w:val="24"/>
        </w:rPr>
        <w:t xml:space="preserve"> (Заявитель:</w:t>
      </w:r>
      <w:r>
        <w:rPr>
          <w:color w:val="000000"/>
          <w:sz w:val="24"/>
          <w:szCs w:val="24"/>
        </w:rPr>
        <w:t xml:space="preserve"> _________________</w:t>
      </w:r>
      <w:r w:rsidR="00476A37" w:rsidRPr="004A3308">
        <w:rPr>
          <w:color w:val="000000"/>
          <w:sz w:val="24"/>
          <w:szCs w:val="24"/>
        </w:rPr>
        <w:t>) и</w:t>
      </w:r>
      <w:r>
        <w:rPr>
          <w:color w:val="000000"/>
          <w:sz w:val="24"/>
          <w:szCs w:val="24"/>
        </w:rPr>
        <w:t xml:space="preserve"> </w:t>
      </w:r>
      <w:r w:rsidR="00476A37" w:rsidRPr="004A3308">
        <w:rPr>
          <w:color w:val="000000"/>
          <w:sz w:val="24"/>
          <w:szCs w:val="24"/>
        </w:rPr>
        <w:t>приложенные к нему документы, в соответствии со статьями 11.10, 39.11</w:t>
      </w:r>
      <w:r w:rsidR="00476A37" w:rsidRPr="004A3308">
        <w:rPr>
          <w:color w:val="000000"/>
          <w:sz w:val="24"/>
          <w:szCs w:val="24"/>
          <w:vertAlign w:val="superscript"/>
        </w:rPr>
        <w:footnoteReference w:id="1"/>
      </w:r>
      <w:r w:rsidR="00476A37" w:rsidRPr="004A3308">
        <w:rPr>
          <w:color w:val="000000"/>
          <w:sz w:val="24"/>
          <w:szCs w:val="24"/>
        </w:rPr>
        <w:t xml:space="preserve"> Земельного кодекса Российской Федерации,</w:t>
      </w:r>
      <w:r>
        <w:rPr>
          <w:color w:val="000000"/>
          <w:sz w:val="24"/>
          <w:szCs w:val="24"/>
        </w:rPr>
        <w:t xml:space="preserve"> _________________________</w:t>
      </w:r>
      <w:r w:rsidR="00476A37" w:rsidRPr="004A3308">
        <w:rPr>
          <w:color w:val="000000"/>
          <w:sz w:val="24"/>
          <w:szCs w:val="24"/>
        </w:rPr>
        <w:t>, в утверждении схемы расположения земельного участка на кадастровом плане территории отказано по основаниям:</w:t>
      </w:r>
    </w:p>
    <w:p w:rsidR="00F20F5F" w:rsidRPr="00F20F5F" w:rsidRDefault="00F20F5F" w:rsidP="00260B25">
      <w:pPr>
        <w:pStyle w:val="80"/>
        <w:spacing w:after="0"/>
        <w:ind w:firstLine="709"/>
        <w:jc w:val="both"/>
        <w:rPr>
          <w:color w:val="000000"/>
          <w:sz w:val="24"/>
          <w:szCs w:val="24"/>
        </w:rPr>
      </w:pPr>
      <w:r>
        <w:rPr>
          <w:color w:val="000000"/>
          <w:sz w:val="24"/>
          <w:szCs w:val="24"/>
        </w:rPr>
        <w:t>- ___________________</w:t>
      </w:r>
    </w:p>
    <w:p w:rsidR="00476A37" w:rsidRDefault="00476A37" w:rsidP="00260B25">
      <w:pPr>
        <w:pStyle w:val="80"/>
        <w:spacing w:after="0"/>
        <w:ind w:firstLine="709"/>
        <w:jc w:val="both"/>
        <w:rPr>
          <w:color w:val="000000"/>
          <w:sz w:val="24"/>
          <w:szCs w:val="24"/>
        </w:rPr>
      </w:pPr>
      <w:r w:rsidRPr="004A3308">
        <w:rPr>
          <w:color w:val="000000"/>
          <w:sz w:val="24"/>
          <w:szCs w:val="24"/>
        </w:rPr>
        <w:t>Разъяснение причин отказа:</w:t>
      </w:r>
    </w:p>
    <w:p w:rsidR="00476A37" w:rsidRPr="004A3308" w:rsidRDefault="00F20F5F" w:rsidP="00260B25">
      <w:pPr>
        <w:pStyle w:val="80"/>
        <w:spacing w:after="0"/>
        <w:ind w:firstLine="709"/>
        <w:jc w:val="both"/>
        <w:rPr>
          <w:sz w:val="24"/>
          <w:szCs w:val="24"/>
        </w:rPr>
      </w:pPr>
      <w:r>
        <w:rPr>
          <w:color w:val="000000"/>
          <w:sz w:val="24"/>
          <w:szCs w:val="24"/>
        </w:rPr>
        <w:t>- ___________________</w:t>
      </w:r>
    </w:p>
    <w:p w:rsidR="00476A37" w:rsidRDefault="00476A37" w:rsidP="00260B25">
      <w:pPr>
        <w:pStyle w:val="80"/>
        <w:spacing w:after="0"/>
        <w:ind w:firstLine="709"/>
        <w:jc w:val="both"/>
        <w:rPr>
          <w:color w:val="000000"/>
          <w:sz w:val="24"/>
          <w:szCs w:val="24"/>
        </w:rPr>
      </w:pPr>
      <w:r w:rsidRPr="004A3308">
        <w:rPr>
          <w:color w:val="000000"/>
          <w:sz w:val="24"/>
          <w:szCs w:val="24"/>
        </w:rPr>
        <w:t>Дополнительно информируем:</w:t>
      </w:r>
    </w:p>
    <w:p w:rsidR="00F20F5F" w:rsidRPr="004A3308" w:rsidRDefault="00F20F5F" w:rsidP="00260B25">
      <w:pPr>
        <w:pStyle w:val="80"/>
        <w:spacing w:after="0"/>
        <w:ind w:firstLine="709"/>
        <w:jc w:val="both"/>
        <w:rPr>
          <w:sz w:val="24"/>
          <w:szCs w:val="24"/>
        </w:rPr>
      </w:pPr>
      <w:r>
        <w:rPr>
          <w:color w:val="000000"/>
          <w:sz w:val="24"/>
          <w:szCs w:val="24"/>
        </w:rPr>
        <w:t>____________________</w:t>
      </w:r>
    </w:p>
    <w:p w:rsidR="00476A37" w:rsidRPr="004A3308" w:rsidRDefault="00476A37" w:rsidP="00260B25">
      <w:pPr>
        <w:jc w:val="both"/>
        <w:rPr>
          <w:rFonts w:ascii="Times New Roman" w:hAnsi="Times New Roman" w:cs="Times New Roman"/>
        </w:rPr>
      </w:pPr>
      <w:r w:rsidRPr="004A3308">
        <w:rPr>
          <w:rFonts w:ascii="Times New Roman" w:hAnsi="Times New Roman" w:cs="Times New Roman"/>
          <w:noProof/>
          <w:lang w:bidi="ar-SA"/>
        </w:rPr>
        <mc:AlternateContent>
          <mc:Choice Requires="wps">
            <w:drawing>
              <wp:anchor distT="469900" distB="0" distL="0" distR="0" simplePos="0" relativeHeight="251660288" behindDoc="0" locked="0" layoutInCell="1" allowOverlap="1" wp14:anchorId="731443CF" wp14:editId="6B7A4C5D">
                <wp:simplePos x="0" y="0"/>
                <wp:positionH relativeFrom="page">
                  <wp:posOffset>791845</wp:posOffset>
                </wp:positionH>
                <wp:positionV relativeFrom="paragraph">
                  <wp:posOffset>469900</wp:posOffset>
                </wp:positionV>
                <wp:extent cx="2490470" cy="21018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rsidR="00E513F3" w:rsidRDefault="00E513F3" w:rsidP="00476A37">
                            <w:pPr>
                              <w:pStyle w:val="80"/>
                              <w:spacing w:after="0"/>
                              <w:rPr>
                                <w:sz w:val="26"/>
                                <w:szCs w:val="26"/>
                              </w:rPr>
                            </w:pPr>
                            <w:r>
                              <w:rPr>
                                <w:color w:val="000000"/>
                                <w:sz w:val="26"/>
                                <w:szCs w:val="26"/>
                              </w:rPr>
                              <w:t>Должность уполномоченного лица</w:t>
                            </w:r>
                          </w:p>
                        </w:txbxContent>
                      </wps:txbx>
                      <wps:bodyPr wrap="none" lIns="0" tIns="0" rIns="0" bIns="0"/>
                    </wps:wsp>
                  </a:graphicData>
                </a:graphic>
              </wp:anchor>
            </w:drawing>
          </mc:Choice>
          <mc:Fallback>
            <w:pict>
              <v:shapetype w14:anchorId="731443CF" id="_x0000_t202" coordsize="21600,21600" o:spt="202" path="m,l,21600r21600,l21600,xe">
                <v:stroke joinstyle="miter"/>
                <v:path gradientshapeok="t" o:connecttype="rect"/>
              </v:shapetype>
              <v:shape id="Shape 59" o:spid="_x0000_s1026" type="#_x0000_t202" style="position:absolute;left:0;text-align:left;margin-left:62.35pt;margin-top:37pt;width:196.1pt;height:16.55pt;z-index:251660288;visibility:visible;mso-wrap-style:none;mso-wrap-distance-left:0;mso-wrap-distance-top:3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" filled="f" stroked="f">
                <v:textbox inset="0,0,0,0">
                  <w:txbxContent>
                    <w:p w:rsidR="00E513F3" w:rsidRDefault="00E513F3" w:rsidP="00476A37">
                      <w:pPr>
                        <w:pStyle w:val="80"/>
                        <w:spacing w:after="0"/>
                        <w:rPr>
                          <w:sz w:val="26"/>
                          <w:szCs w:val="26"/>
                        </w:rPr>
                      </w:pPr>
                      <w:r>
                        <w:rPr>
                          <w:color w:val="000000"/>
                          <w:sz w:val="26"/>
                          <w:szCs w:val="26"/>
                        </w:rPr>
                        <w:t>Должность уполномоченного лица</w:t>
                      </w:r>
                    </w:p>
                  </w:txbxContent>
                </v:textbox>
                <w10:wrap type="topAndBottom" anchorx="page"/>
              </v:shape>
            </w:pict>
          </mc:Fallback>
        </mc:AlternateContent>
      </w:r>
      <w:r w:rsidRPr="004A3308">
        <w:rPr>
          <w:rFonts w:ascii="Times New Roman" w:hAnsi="Times New Roman" w:cs="Times New Roman"/>
          <w:noProof/>
          <w:lang w:bidi="ar-SA"/>
        </w:rPr>
        <mc:AlternateContent>
          <mc:Choice Requires="wps">
            <w:drawing>
              <wp:anchor distT="473075" distB="0" distL="0" distR="0" simplePos="0" relativeHeight="251661312" behindDoc="0" locked="0" layoutInCell="1" allowOverlap="1" wp14:anchorId="4DD088D7" wp14:editId="541E8016">
                <wp:simplePos x="0" y="0"/>
                <wp:positionH relativeFrom="page">
                  <wp:posOffset>4693285</wp:posOffset>
                </wp:positionH>
                <wp:positionV relativeFrom="paragraph">
                  <wp:posOffset>473075</wp:posOffset>
                </wp:positionV>
                <wp:extent cx="2197735" cy="20701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rsidR="00E513F3" w:rsidRDefault="00E513F3" w:rsidP="00476A37">
                            <w:pPr>
                              <w:pStyle w:val="80"/>
                              <w:spacing w:after="0"/>
                              <w:rPr>
                                <w:sz w:val="26"/>
                                <w:szCs w:val="26"/>
                              </w:rPr>
                            </w:pPr>
                            <w:r>
                              <w:rPr>
                                <w:color w:val="000000"/>
                                <w:sz w:val="26"/>
                                <w:szCs w:val="26"/>
                              </w:rPr>
                              <w:t>Ф.И.О. уполномоченного лица</w:t>
                            </w:r>
                          </w:p>
                        </w:txbxContent>
                      </wps:txbx>
                      <wps:bodyPr wrap="none" lIns="0" tIns="0" rIns="0" bIns="0"/>
                    </wps:wsp>
                  </a:graphicData>
                </a:graphic>
              </wp:anchor>
            </w:drawing>
          </mc:Choice>
          <mc:Fallback>
            <w:pict>
              <v:shape w14:anchorId="4DD088D7" id="Shape 61" o:spid="_x0000_s1027" type="#_x0000_t202" style="position:absolute;left:0;text-align:left;margin-left:369.55pt;margin-top:37.25pt;width:173.05pt;height:16.3pt;z-index:251661312;visibility:visible;mso-wrap-style:none;mso-wrap-distance-left:0;mso-wrap-distance-top:37.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" filled="f" stroked="f">
                <v:textbox inset="0,0,0,0">
                  <w:txbxContent>
                    <w:p w:rsidR="00E513F3" w:rsidRDefault="00E513F3" w:rsidP="00476A37">
                      <w:pPr>
                        <w:pStyle w:val="80"/>
                        <w:spacing w:after="0"/>
                        <w:rPr>
                          <w:sz w:val="26"/>
                          <w:szCs w:val="26"/>
                        </w:rPr>
                      </w:pPr>
                      <w:r>
                        <w:rPr>
                          <w:color w:val="000000"/>
                          <w:sz w:val="26"/>
                          <w:szCs w:val="26"/>
                        </w:rPr>
                        <w:t>Ф.И.О. уполномоченного лица</w:t>
                      </w:r>
                    </w:p>
                  </w:txbxContent>
                </v:textbox>
                <w10:wrap type="topAndBottom" anchorx="page"/>
              </v:shape>
            </w:pict>
          </mc:Fallback>
        </mc:AlternateContent>
      </w:r>
    </w:p>
    <w:p w:rsidR="00476A37" w:rsidRPr="004A3308" w:rsidRDefault="00476A37" w:rsidP="00260B25">
      <w:pPr>
        <w:pStyle w:val="11"/>
        <w:keepNext/>
        <w:keepLines/>
        <w:pBdr>
          <w:top w:val="single" w:sz="4" w:space="0" w:color="auto"/>
          <w:left w:val="single" w:sz="4" w:space="0" w:color="auto"/>
          <w:bottom w:val="single" w:sz="4" w:space="0" w:color="auto"/>
          <w:right w:val="single" w:sz="4" w:space="0" w:color="auto"/>
        </w:pBdr>
        <w:jc w:val="both"/>
        <w:rPr>
          <w:rFonts w:ascii="Times New Roman" w:hAnsi="Times New Roman" w:cs="Times New Roman"/>
          <w:sz w:val="24"/>
          <w:szCs w:val="24"/>
        </w:rPr>
        <w:sectPr w:rsidR="00476A37" w:rsidRPr="004A3308" w:rsidSect="00F20F5F">
          <w:headerReference w:type="default" r:id="rId15"/>
          <w:footerReference w:type="default" r:id="rId16"/>
          <w:pgSz w:w="11900" w:h="16840"/>
          <w:pgMar w:top="1276" w:right="535" w:bottom="1109" w:left="1242" w:header="0" w:footer="681" w:gutter="0"/>
          <w:cols w:space="720"/>
          <w:noEndnote/>
          <w:docGrid w:linePitch="360"/>
        </w:sectPr>
      </w:pPr>
      <w:bookmarkStart w:id="139" w:name="bookmark696"/>
      <w:bookmarkStart w:id="140" w:name="bookmark697"/>
      <w:bookmarkStart w:id="141" w:name="bookmark698"/>
      <w:r w:rsidRPr="004A3308">
        <w:rPr>
          <w:rFonts w:ascii="Times New Roman" w:hAnsi="Times New Roman" w:cs="Times New Roman"/>
          <w:color w:val="000000"/>
          <w:sz w:val="24"/>
          <w:szCs w:val="24"/>
        </w:rPr>
        <w:t>Электронная</w:t>
      </w:r>
      <w:r w:rsidRPr="004A3308">
        <w:rPr>
          <w:rFonts w:ascii="Times New Roman" w:hAnsi="Times New Roman" w:cs="Times New Roman"/>
          <w:color w:val="000000"/>
          <w:sz w:val="24"/>
          <w:szCs w:val="24"/>
        </w:rPr>
        <w:br/>
        <w:t>подпись</w:t>
      </w:r>
      <w:bookmarkEnd w:id="139"/>
      <w:bookmarkEnd w:id="140"/>
      <w:bookmarkEnd w:id="141"/>
    </w:p>
    <w:p w:rsidR="00D16457" w:rsidRPr="00546783" w:rsidRDefault="00D16457" w:rsidP="00260B25">
      <w:pPr>
        <w:pStyle w:val="a7"/>
        <w:ind w:left="5670"/>
        <w:jc w:val="both"/>
        <w:rPr>
          <w:color w:val="000000"/>
          <w:sz w:val="24"/>
          <w:szCs w:val="24"/>
        </w:rPr>
      </w:pPr>
      <w:bookmarkStart w:id="142" w:name="bookmark699"/>
      <w:bookmarkStart w:id="143" w:name="bookmark700"/>
      <w:bookmarkStart w:id="144" w:name="bookmark701"/>
      <w:r w:rsidRPr="00546783">
        <w:rPr>
          <w:color w:val="000000"/>
          <w:sz w:val="24"/>
          <w:szCs w:val="24"/>
        </w:rPr>
        <w:lastRenderedPageBreak/>
        <w:t xml:space="preserve">Приложение № </w:t>
      </w:r>
      <w:r>
        <w:rPr>
          <w:color w:val="000000"/>
          <w:sz w:val="24"/>
          <w:szCs w:val="24"/>
        </w:rPr>
        <w:t>3</w:t>
      </w:r>
    </w:p>
    <w:p w:rsidR="00D16457" w:rsidRPr="00546783" w:rsidRDefault="00D16457" w:rsidP="00260B25">
      <w:pPr>
        <w:pStyle w:val="a7"/>
        <w:ind w:left="5670"/>
        <w:jc w:val="both"/>
        <w:rPr>
          <w:i/>
          <w:iCs/>
          <w:sz w:val="24"/>
          <w:szCs w:val="24"/>
        </w:rPr>
      </w:pPr>
      <w:r w:rsidRPr="00546783">
        <w:rPr>
          <w:color w:val="000000"/>
          <w:sz w:val="24"/>
          <w:szCs w:val="24"/>
        </w:rPr>
        <w:t xml:space="preserve">к Административному регламенту предоставления муниципальной услуги </w:t>
      </w:r>
      <w:r w:rsidR="00460EE6">
        <w:rPr>
          <w:color w:val="000000"/>
          <w:sz w:val="24"/>
          <w:szCs w:val="24"/>
        </w:rPr>
        <w:t>«</w:t>
      </w:r>
      <w:r w:rsidR="00EF6644">
        <w:rPr>
          <w:bCs/>
          <w:color w:val="000000"/>
          <w:sz w:val="24"/>
          <w:szCs w:val="24"/>
        </w:rPr>
        <w:t>Предоставление земельных участков, находящихся в муниципальной собственности, на торгах</w:t>
      </w:r>
      <w:r w:rsidR="00460EE6">
        <w:rPr>
          <w:color w:val="000000"/>
          <w:sz w:val="24"/>
          <w:szCs w:val="24"/>
        </w:rPr>
        <w:t>»</w:t>
      </w:r>
      <w:r w:rsidRPr="00546783">
        <w:rPr>
          <w:color w:val="000000"/>
          <w:sz w:val="24"/>
          <w:szCs w:val="24"/>
        </w:rPr>
        <w:t xml:space="preserve"> на территории </w:t>
      </w:r>
      <w:r w:rsidR="00460EE6">
        <w:rPr>
          <w:iCs/>
          <w:color w:val="000000"/>
          <w:sz w:val="24"/>
          <w:szCs w:val="24"/>
        </w:rPr>
        <w:t>Табачненск</w:t>
      </w:r>
      <w:r w:rsidR="005C1D10" w:rsidRPr="005C1D10">
        <w:rPr>
          <w:iCs/>
          <w:color w:val="000000"/>
          <w:sz w:val="24"/>
          <w:szCs w:val="24"/>
        </w:rPr>
        <w:t>ого сельского поселения Бахчисарайского района Республики Крым</w:t>
      </w:r>
    </w:p>
    <w:p w:rsidR="00D16457" w:rsidRDefault="00D16457" w:rsidP="00260B25">
      <w:pPr>
        <w:pStyle w:val="20"/>
        <w:keepNext/>
        <w:keepLines/>
        <w:spacing w:after="0"/>
        <w:rPr>
          <w:color w:val="000000"/>
          <w:sz w:val="24"/>
          <w:szCs w:val="24"/>
        </w:rPr>
      </w:pPr>
    </w:p>
    <w:p w:rsidR="00476A37" w:rsidRPr="00D16457" w:rsidRDefault="00476A37" w:rsidP="00260B25">
      <w:pPr>
        <w:pStyle w:val="20"/>
        <w:keepNext/>
        <w:keepLines/>
        <w:spacing w:after="0"/>
        <w:rPr>
          <w:color w:val="000000"/>
        </w:rPr>
      </w:pPr>
      <w:r w:rsidRPr="00D16457">
        <w:rPr>
          <w:color w:val="000000"/>
        </w:rPr>
        <w:t>Решение о проведении аукциона</w:t>
      </w:r>
      <w:bookmarkEnd w:id="142"/>
      <w:bookmarkEnd w:id="143"/>
      <w:bookmarkEnd w:id="144"/>
    </w:p>
    <w:p w:rsidR="00D16457" w:rsidRPr="004A3308" w:rsidRDefault="00D16457" w:rsidP="00260B25">
      <w:pPr>
        <w:pStyle w:val="20"/>
        <w:keepNext/>
        <w:keepLines/>
        <w:spacing w:after="0"/>
        <w:rPr>
          <w:sz w:val="24"/>
          <w:szCs w:val="24"/>
        </w:rPr>
      </w:pPr>
    </w:p>
    <w:p w:rsidR="00476A37" w:rsidRDefault="00D16457" w:rsidP="00260B25">
      <w:pPr>
        <w:pStyle w:val="1"/>
        <w:tabs>
          <w:tab w:val="left" w:pos="7655"/>
        </w:tabs>
        <w:ind w:firstLine="0"/>
        <w:jc w:val="both"/>
        <w:rPr>
          <w:color w:val="000000"/>
          <w:sz w:val="24"/>
          <w:szCs w:val="24"/>
        </w:rPr>
      </w:pPr>
      <w:r w:rsidRPr="004A3308">
        <w:rPr>
          <w:color w:val="000000"/>
          <w:sz w:val="24"/>
          <w:szCs w:val="24"/>
        </w:rPr>
        <w:t>О</w:t>
      </w:r>
      <w:r w:rsidR="00476A37" w:rsidRPr="004A3308">
        <w:rPr>
          <w:color w:val="000000"/>
          <w:sz w:val="24"/>
          <w:szCs w:val="24"/>
        </w:rPr>
        <w:t>т</w:t>
      </w:r>
      <w:r>
        <w:rPr>
          <w:color w:val="000000"/>
          <w:sz w:val="24"/>
          <w:szCs w:val="24"/>
        </w:rPr>
        <w:t xml:space="preserve">_______________ </w:t>
      </w:r>
      <w:r>
        <w:rPr>
          <w:color w:val="000000"/>
          <w:sz w:val="24"/>
          <w:szCs w:val="24"/>
        </w:rPr>
        <w:tab/>
      </w:r>
      <w:r w:rsidR="00476A37" w:rsidRPr="004A3308">
        <w:rPr>
          <w:color w:val="000000"/>
          <w:sz w:val="24"/>
          <w:szCs w:val="24"/>
        </w:rPr>
        <w:t>№</w:t>
      </w:r>
      <w:r>
        <w:rPr>
          <w:color w:val="000000"/>
          <w:sz w:val="24"/>
          <w:szCs w:val="24"/>
        </w:rPr>
        <w:t>_________________</w:t>
      </w:r>
    </w:p>
    <w:p w:rsidR="00D16457" w:rsidRPr="004A3308" w:rsidRDefault="00D16457" w:rsidP="00260B25">
      <w:pPr>
        <w:pStyle w:val="1"/>
        <w:tabs>
          <w:tab w:val="left" w:pos="7655"/>
        </w:tabs>
        <w:ind w:firstLine="0"/>
        <w:jc w:val="both"/>
        <w:rPr>
          <w:sz w:val="24"/>
          <w:szCs w:val="24"/>
        </w:rPr>
      </w:pPr>
    </w:p>
    <w:p w:rsidR="00476A37" w:rsidRPr="004A3308" w:rsidRDefault="00476A37" w:rsidP="00260B25">
      <w:pPr>
        <w:pStyle w:val="1"/>
        <w:tabs>
          <w:tab w:val="left" w:pos="5966"/>
          <w:tab w:val="left" w:pos="6494"/>
        </w:tabs>
        <w:ind w:firstLine="580"/>
        <w:jc w:val="both"/>
        <w:rPr>
          <w:sz w:val="24"/>
          <w:szCs w:val="24"/>
        </w:rPr>
      </w:pPr>
      <w:r w:rsidRPr="004A3308">
        <w:rPr>
          <w:color w:val="000000"/>
          <w:sz w:val="24"/>
          <w:szCs w:val="24"/>
        </w:rPr>
        <w:t xml:space="preserve">На Ваше обращение от </w:t>
      </w:r>
      <w:r w:rsidR="00D16457">
        <w:rPr>
          <w:color w:val="000000"/>
          <w:sz w:val="24"/>
          <w:szCs w:val="24"/>
        </w:rPr>
        <w:t>______________</w:t>
      </w:r>
      <w:r w:rsidRPr="004A3308">
        <w:rPr>
          <w:color w:val="000000"/>
          <w:sz w:val="24"/>
          <w:szCs w:val="24"/>
        </w:rPr>
        <w:t>№</w:t>
      </w:r>
      <w:r w:rsidR="00D16457">
        <w:rPr>
          <w:color w:val="000000"/>
          <w:sz w:val="24"/>
          <w:szCs w:val="24"/>
        </w:rPr>
        <w:t>________________</w:t>
      </w:r>
      <w:r w:rsidRPr="004A3308">
        <w:rPr>
          <w:color w:val="000000"/>
          <w:sz w:val="24"/>
          <w:szCs w:val="24"/>
        </w:rPr>
        <w:t xml:space="preserve"> Администрация сообщает. Испрашиваемый Вами земельны</w:t>
      </w:r>
      <w:r w:rsidR="00D16457">
        <w:rPr>
          <w:color w:val="000000"/>
          <w:sz w:val="24"/>
          <w:szCs w:val="24"/>
        </w:rPr>
        <w:t>й участок с кадастровым номером_________________</w:t>
      </w:r>
      <w:r w:rsidRPr="004A3308">
        <w:rPr>
          <w:color w:val="000000"/>
          <w:sz w:val="24"/>
          <w:szCs w:val="24"/>
        </w:rPr>
        <w:t>, площадью</w:t>
      </w:r>
      <w:r w:rsidR="00D16457">
        <w:rPr>
          <w:color w:val="000000"/>
          <w:sz w:val="24"/>
          <w:szCs w:val="24"/>
        </w:rPr>
        <w:t xml:space="preserve"> ___________________</w:t>
      </w:r>
      <w:proofErr w:type="spellStart"/>
      <w:r w:rsidRPr="004A3308">
        <w:rPr>
          <w:color w:val="000000"/>
          <w:sz w:val="24"/>
          <w:szCs w:val="24"/>
        </w:rPr>
        <w:t>кв.м</w:t>
      </w:r>
      <w:proofErr w:type="spellEnd"/>
      <w:r w:rsidRPr="004A3308">
        <w:rPr>
          <w:color w:val="000000"/>
          <w:sz w:val="24"/>
          <w:szCs w:val="24"/>
        </w:rPr>
        <w:t>, расположенный по адресу:</w:t>
      </w:r>
      <w:r w:rsidR="00D16457">
        <w:rPr>
          <w:color w:val="000000"/>
          <w:sz w:val="24"/>
          <w:szCs w:val="24"/>
        </w:rPr>
        <w:t xml:space="preserve"> _____________________________________</w:t>
      </w:r>
      <w:r w:rsidRPr="004A3308">
        <w:rPr>
          <w:color w:val="000000"/>
          <w:sz w:val="24"/>
          <w:szCs w:val="24"/>
        </w:rPr>
        <w:t>, категория земель</w:t>
      </w:r>
      <w:r w:rsidR="00D16457">
        <w:rPr>
          <w:color w:val="000000"/>
          <w:sz w:val="24"/>
          <w:szCs w:val="24"/>
        </w:rPr>
        <w:t xml:space="preserve"> _____________</w:t>
      </w:r>
      <w:r w:rsidRPr="004A3308">
        <w:rPr>
          <w:color w:val="000000"/>
          <w:sz w:val="24"/>
          <w:szCs w:val="24"/>
        </w:rPr>
        <w:t xml:space="preserve">, вид разрешенного использования </w:t>
      </w:r>
      <w:r w:rsidR="00D16457">
        <w:rPr>
          <w:color w:val="000000"/>
          <w:sz w:val="24"/>
          <w:szCs w:val="24"/>
        </w:rPr>
        <w:t>______________________</w:t>
      </w:r>
      <w:r w:rsidRPr="004A3308">
        <w:rPr>
          <w:color w:val="000000"/>
          <w:sz w:val="24"/>
          <w:szCs w:val="24"/>
        </w:rPr>
        <w:t>, будет реализован на торгах, проводимых в форме аукциона по продаже (права аренды/права собственности). Дата окончания приема заявок</w:t>
      </w:r>
      <w:r w:rsidR="00D16457">
        <w:rPr>
          <w:color w:val="000000"/>
          <w:sz w:val="24"/>
          <w:szCs w:val="24"/>
        </w:rPr>
        <w:t xml:space="preserve"> __________________</w:t>
      </w:r>
      <w:r w:rsidRPr="004A3308">
        <w:rPr>
          <w:color w:val="000000"/>
          <w:sz w:val="24"/>
          <w:szCs w:val="24"/>
        </w:rPr>
        <w:t>, дата аукциона</w:t>
      </w:r>
      <w:r w:rsidR="00D16457">
        <w:rPr>
          <w:color w:val="000000"/>
          <w:sz w:val="24"/>
          <w:szCs w:val="24"/>
        </w:rPr>
        <w:t>____________</w:t>
      </w:r>
      <w:r w:rsidRPr="004A3308">
        <w:rPr>
          <w:color w:val="000000"/>
          <w:sz w:val="24"/>
          <w:szCs w:val="24"/>
        </w:rPr>
        <w:t>. Для участия в аукционе Вам необходимо подать соответствующую заявку. Место приема/подачи заявок</w:t>
      </w:r>
      <w:r w:rsidR="00D16457">
        <w:rPr>
          <w:color w:val="000000"/>
          <w:sz w:val="24"/>
          <w:szCs w:val="24"/>
        </w:rPr>
        <w:t>____________________________________</w:t>
      </w:r>
      <w:r w:rsidRPr="004A3308">
        <w:rPr>
          <w:color w:val="000000"/>
          <w:sz w:val="24"/>
          <w:szCs w:val="24"/>
        </w:rPr>
        <w:t>.</w:t>
      </w:r>
    </w:p>
    <w:p w:rsidR="00476A37" w:rsidRDefault="00476A37" w:rsidP="00260B25">
      <w:pPr>
        <w:pStyle w:val="1"/>
        <w:ind w:firstLine="580"/>
        <w:jc w:val="both"/>
        <w:rPr>
          <w:color w:val="000000"/>
          <w:sz w:val="24"/>
          <w:szCs w:val="24"/>
        </w:rPr>
      </w:pPr>
      <w:r w:rsidRPr="004A3308">
        <w:rPr>
          <w:color w:val="000000"/>
          <w:sz w:val="24"/>
          <w:szCs w:val="24"/>
        </w:rPr>
        <w:t>Организатор торгов</w:t>
      </w:r>
      <w:r w:rsidR="00D16457">
        <w:rPr>
          <w:color w:val="000000"/>
          <w:sz w:val="24"/>
          <w:szCs w:val="24"/>
        </w:rPr>
        <w:t xml:space="preserve"> _______________</w:t>
      </w:r>
      <w:r w:rsidRPr="004A3308">
        <w:rPr>
          <w:color w:val="000000"/>
          <w:sz w:val="24"/>
          <w:szCs w:val="24"/>
        </w:rPr>
        <w:t>, начальная цена</w:t>
      </w:r>
      <w:r w:rsidR="00D16457">
        <w:rPr>
          <w:color w:val="000000"/>
          <w:sz w:val="24"/>
          <w:szCs w:val="24"/>
        </w:rPr>
        <w:t xml:space="preserve"> ______________</w:t>
      </w:r>
      <w:r w:rsidRPr="004A3308">
        <w:rPr>
          <w:color w:val="000000"/>
          <w:sz w:val="24"/>
          <w:szCs w:val="24"/>
        </w:rPr>
        <w:t>, шаг аукциона</w:t>
      </w:r>
      <w:r w:rsidR="00D16457">
        <w:rPr>
          <w:color w:val="000000"/>
          <w:sz w:val="24"/>
          <w:szCs w:val="24"/>
        </w:rPr>
        <w:t xml:space="preserve"> ______________</w:t>
      </w:r>
      <w:r w:rsidRPr="004A3308">
        <w:rPr>
          <w:color w:val="000000"/>
          <w:sz w:val="24"/>
          <w:szCs w:val="24"/>
        </w:rPr>
        <w:t>, размер задатка</w:t>
      </w:r>
      <w:r w:rsidR="00D16457">
        <w:rPr>
          <w:color w:val="000000"/>
          <w:sz w:val="24"/>
          <w:szCs w:val="24"/>
        </w:rPr>
        <w:t>_______________</w:t>
      </w:r>
      <w:r w:rsidRPr="004A3308">
        <w:rPr>
          <w:color w:val="000000"/>
          <w:sz w:val="24"/>
          <w:szCs w:val="24"/>
        </w:rPr>
        <w:t>, порядок внесения и возврата задатка</w:t>
      </w:r>
      <w:r w:rsidR="00D16457">
        <w:rPr>
          <w:color w:val="000000"/>
          <w:sz w:val="24"/>
          <w:szCs w:val="24"/>
        </w:rPr>
        <w:t xml:space="preserve"> _______________</w:t>
      </w:r>
      <w:r w:rsidRPr="004A3308">
        <w:rPr>
          <w:color w:val="000000"/>
          <w:sz w:val="24"/>
          <w:szCs w:val="24"/>
        </w:rPr>
        <w:t>, дополнительная информация</w:t>
      </w:r>
      <w:r w:rsidR="00D16457">
        <w:rPr>
          <w:color w:val="000000"/>
          <w:sz w:val="24"/>
          <w:szCs w:val="24"/>
        </w:rPr>
        <w:t xml:space="preserve"> ______________</w:t>
      </w:r>
      <w:r w:rsidRPr="004A3308">
        <w:rPr>
          <w:color w:val="000000"/>
          <w:sz w:val="24"/>
          <w:szCs w:val="24"/>
        </w:rPr>
        <w:t>.</w:t>
      </w:r>
    </w:p>
    <w:p w:rsidR="0088112A" w:rsidRPr="004A3308" w:rsidRDefault="0088112A" w:rsidP="00260B25">
      <w:pPr>
        <w:pStyle w:val="1"/>
        <w:ind w:firstLine="580"/>
        <w:jc w:val="both"/>
        <w:rPr>
          <w:sz w:val="24"/>
          <w:szCs w:val="24"/>
        </w:rPr>
      </w:pPr>
    </w:p>
    <w:p w:rsidR="00F41B87" w:rsidRDefault="00476A37" w:rsidP="00260B25">
      <w:pPr>
        <w:pStyle w:val="11"/>
        <w:keepNext/>
        <w:keepLines/>
        <w:pBdr>
          <w:top w:val="single" w:sz="4" w:space="0" w:color="auto"/>
          <w:left w:val="single" w:sz="4" w:space="0" w:color="auto"/>
          <w:bottom w:val="single" w:sz="4" w:space="0" w:color="auto"/>
          <w:right w:val="single" w:sz="4" w:space="0" w:color="auto"/>
        </w:pBdr>
        <w:rPr>
          <w:rFonts w:ascii="Times New Roman" w:hAnsi="Times New Roman" w:cs="Times New Roman"/>
          <w:color w:val="000000"/>
          <w:sz w:val="24"/>
          <w:szCs w:val="24"/>
        </w:rPr>
      </w:pPr>
      <w:bookmarkStart w:id="145" w:name="bookmark702"/>
      <w:bookmarkStart w:id="146" w:name="bookmark703"/>
      <w:bookmarkStart w:id="147" w:name="bookmark704"/>
      <w:r w:rsidRPr="0088112A">
        <w:rPr>
          <w:rFonts w:ascii="Times New Roman" w:hAnsi="Times New Roman" w:cs="Times New Roman"/>
          <w:color w:val="000000"/>
          <w:sz w:val="24"/>
          <w:szCs w:val="24"/>
        </w:rPr>
        <w:t>Сведения</w:t>
      </w:r>
      <w:r w:rsidR="00D16457" w:rsidRPr="0088112A">
        <w:rPr>
          <w:rFonts w:ascii="Times New Roman" w:hAnsi="Times New Roman" w:cs="Times New Roman"/>
          <w:color w:val="000000"/>
          <w:sz w:val="24"/>
          <w:szCs w:val="24"/>
        </w:rPr>
        <w:t xml:space="preserve"> </w:t>
      </w:r>
      <w:r w:rsidRPr="0088112A">
        <w:rPr>
          <w:rFonts w:ascii="Times New Roman" w:hAnsi="Times New Roman" w:cs="Times New Roman"/>
          <w:color w:val="000000"/>
          <w:sz w:val="24"/>
          <w:szCs w:val="24"/>
        </w:rPr>
        <w:t>о</w:t>
      </w:r>
      <w:r w:rsidR="00D16457" w:rsidRPr="0088112A">
        <w:rPr>
          <w:rFonts w:ascii="Times New Roman" w:hAnsi="Times New Roman" w:cs="Times New Roman"/>
          <w:color w:val="000000"/>
          <w:sz w:val="24"/>
          <w:szCs w:val="24"/>
        </w:rPr>
        <w:t xml:space="preserve"> </w:t>
      </w:r>
      <w:r w:rsidRPr="0088112A">
        <w:rPr>
          <w:rFonts w:ascii="Times New Roman" w:hAnsi="Times New Roman" w:cs="Times New Roman"/>
          <w:color w:val="000000"/>
          <w:sz w:val="24"/>
          <w:szCs w:val="24"/>
        </w:rPr>
        <w:t>сертификате</w:t>
      </w:r>
      <w:r w:rsidR="00D16457" w:rsidRPr="0088112A">
        <w:rPr>
          <w:rFonts w:ascii="Times New Roman" w:hAnsi="Times New Roman" w:cs="Times New Roman"/>
          <w:color w:val="000000"/>
          <w:sz w:val="24"/>
          <w:szCs w:val="24"/>
        </w:rPr>
        <w:t xml:space="preserve"> </w:t>
      </w:r>
    </w:p>
    <w:p w:rsidR="00476A37" w:rsidRPr="0088112A" w:rsidRDefault="00476A37" w:rsidP="00260B25">
      <w:pPr>
        <w:pStyle w:val="11"/>
        <w:keepNext/>
        <w:keepLines/>
        <w:pBdr>
          <w:top w:val="single" w:sz="4" w:space="0" w:color="auto"/>
          <w:left w:val="single" w:sz="4" w:space="0" w:color="auto"/>
          <w:bottom w:val="single" w:sz="4" w:space="0" w:color="auto"/>
          <w:right w:val="single" w:sz="4" w:space="0" w:color="auto"/>
        </w:pBdr>
        <w:rPr>
          <w:rFonts w:ascii="Times New Roman" w:hAnsi="Times New Roman" w:cs="Times New Roman"/>
          <w:sz w:val="24"/>
          <w:szCs w:val="24"/>
        </w:rPr>
        <w:sectPr w:rsidR="00476A37" w:rsidRPr="0088112A" w:rsidSect="00D16457">
          <w:headerReference w:type="default" r:id="rId17"/>
          <w:footerReference w:type="default" r:id="rId18"/>
          <w:pgSz w:w="11900" w:h="16840"/>
          <w:pgMar w:top="1276" w:right="535" w:bottom="1109" w:left="1242" w:header="0" w:footer="681" w:gutter="0"/>
          <w:pgNumType w:start="124"/>
          <w:cols w:space="720"/>
          <w:noEndnote/>
          <w:docGrid w:linePitch="360"/>
        </w:sectPr>
      </w:pPr>
      <w:r w:rsidRPr="0088112A">
        <w:rPr>
          <w:rFonts w:ascii="Times New Roman" w:hAnsi="Times New Roman" w:cs="Times New Roman"/>
          <w:color w:val="000000"/>
          <w:sz w:val="24"/>
          <w:szCs w:val="24"/>
        </w:rPr>
        <w:t>электронной подписи</w:t>
      </w:r>
      <w:bookmarkEnd w:id="145"/>
      <w:bookmarkEnd w:id="146"/>
      <w:bookmarkEnd w:id="147"/>
    </w:p>
    <w:p w:rsidR="0088112A" w:rsidRPr="00546783" w:rsidRDefault="0088112A" w:rsidP="00260B25">
      <w:pPr>
        <w:pStyle w:val="a7"/>
        <w:ind w:left="5670"/>
        <w:jc w:val="both"/>
        <w:rPr>
          <w:color w:val="000000"/>
          <w:sz w:val="24"/>
          <w:szCs w:val="24"/>
        </w:rPr>
      </w:pPr>
      <w:r w:rsidRPr="00546783">
        <w:rPr>
          <w:color w:val="000000"/>
          <w:sz w:val="24"/>
          <w:szCs w:val="24"/>
        </w:rPr>
        <w:lastRenderedPageBreak/>
        <w:t xml:space="preserve">Приложение № </w:t>
      </w:r>
      <w:r>
        <w:rPr>
          <w:color w:val="000000"/>
          <w:sz w:val="24"/>
          <w:szCs w:val="24"/>
        </w:rPr>
        <w:t>4</w:t>
      </w:r>
    </w:p>
    <w:p w:rsidR="0088112A" w:rsidRPr="00546783" w:rsidRDefault="0088112A" w:rsidP="00260B25">
      <w:pPr>
        <w:pStyle w:val="a7"/>
        <w:ind w:left="5670"/>
        <w:jc w:val="both"/>
        <w:rPr>
          <w:i/>
          <w:iCs/>
          <w:sz w:val="24"/>
          <w:szCs w:val="24"/>
        </w:rPr>
      </w:pPr>
      <w:r w:rsidRPr="00546783">
        <w:rPr>
          <w:color w:val="000000"/>
          <w:sz w:val="24"/>
          <w:szCs w:val="24"/>
        </w:rPr>
        <w:t xml:space="preserve">к Административному регламенту предоставления муниципальной услуги </w:t>
      </w:r>
      <w:r w:rsidR="00460EE6">
        <w:rPr>
          <w:color w:val="000000"/>
          <w:sz w:val="24"/>
          <w:szCs w:val="24"/>
        </w:rPr>
        <w:t>«</w:t>
      </w:r>
      <w:r w:rsidR="00EF6644">
        <w:rPr>
          <w:bCs/>
          <w:color w:val="000000"/>
          <w:sz w:val="24"/>
          <w:szCs w:val="24"/>
        </w:rPr>
        <w:t>Предоставление земельных участков, находящихся в муниципальной собственности, на торгах</w:t>
      </w:r>
      <w:r w:rsidR="00460EE6">
        <w:rPr>
          <w:color w:val="000000"/>
          <w:sz w:val="24"/>
          <w:szCs w:val="24"/>
        </w:rPr>
        <w:t>»</w:t>
      </w:r>
      <w:r w:rsidRPr="00546783">
        <w:rPr>
          <w:color w:val="000000"/>
          <w:sz w:val="24"/>
          <w:szCs w:val="24"/>
        </w:rPr>
        <w:t xml:space="preserve"> на территории </w:t>
      </w:r>
      <w:r w:rsidR="00460EE6">
        <w:rPr>
          <w:iCs/>
          <w:color w:val="000000"/>
          <w:sz w:val="24"/>
          <w:szCs w:val="24"/>
        </w:rPr>
        <w:t>Табачненск</w:t>
      </w:r>
      <w:r w:rsidR="005C1D10" w:rsidRPr="005C1D10">
        <w:rPr>
          <w:iCs/>
          <w:color w:val="000000"/>
          <w:sz w:val="24"/>
          <w:szCs w:val="24"/>
        </w:rPr>
        <w:t>ого сельского поселения Бахчисарайского района Республики Крым</w:t>
      </w:r>
    </w:p>
    <w:p w:rsidR="0088112A" w:rsidRPr="0088112A" w:rsidRDefault="0088112A" w:rsidP="00260B25">
      <w:pPr>
        <w:pStyle w:val="30"/>
        <w:spacing w:line="240" w:lineRule="auto"/>
        <w:ind w:firstLine="0"/>
        <w:jc w:val="right"/>
        <w:rPr>
          <w:i w:val="0"/>
          <w:color w:val="000000"/>
          <w:sz w:val="24"/>
          <w:szCs w:val="24"/>
        </w:rPr>
      </w:pPr>
    </w:p>
    <w:p w:rsidR="0088112A" w:rsidRDefault="0088112A" w:rsidP="00260B25">
      <w:pPr>
        <w:pStyle w:val="30"/>
        <w:spacing w:line="240" w:lineRule="auto"/>
        <w:ind w:firstLine="0"/>
        <w:jc w:val="both"/>
        <w:rPr>
          <w:color w:val="000000"/>
          <w:sz w:val="24"/>
          <w:szCs w:val="24"/>
        </w:rPr>
      </w:pPr>
    </w:p>
    <w:p w:rsidR="0088112A" w:rsidRPr="0088112A" w:rsidRDefault="0088112A" w:rsidP="00260B25">
      <w:pPr>
        <w:pStyle w:val="30"/>
        <w:spacing w:line="240" w:lineRule="auto"/>
        <w:ind w:firstLine="0"/>
        <w:jc w:val="both"/>
        <w:rPr>
          <w:i w:val="0"/>
          <w:color w:val="000000"/>
          <w:sz w:val="24"/>
          <w:szCs w:val="24"/>
        </w:rPr>
      </w:pPr>
      <w:r>
        <w:rPr>
          <w:i w:val="0"/>
          <w:color w:val="000000"/>
          <w:sz w:val="24"/>
          <w:szCs w:val="24"/>
        </w:rPr>
        <w:t>____________________________________________________________________________________</w:t>
      </w:r>
    </w:p>
    <w:p w:rsidR="00476A37" w:rsidRPr="0088112A" w:rsidRDefault="00476A37" w:rsidP="00260B25">
      <w:pPr>
        <w:pStyle w:val="30"/>
        <w:spacing w:line="240" w:lineRule="auto"/>
        <w:ind w:firstLine="0"/>
        <w:jc w:val="center"/>
        <w:rPr>
          <w:sz w:val="20"/>
          <w:szCs w:val="20"/>
        </w:rPr>
      </w:pPr>
      <w:r w:rsidRPr="0088112A">
        <w:rPr>
          <w:color w:val="000000"/>
          <w:sz w:val="20"/>
          <w:szCs w:val="20"/>
        </w:rPr>
        <w:t>(наименование уполномоченного органа местного самоуправления)</w:t>
      </w:r>
    </w:p>
    <w:p w:rsidR="0088112A" w:rsidRDefault="0088112A" w:rsidP="00260B25">
      <w:pPr>
        <w:pStyle w:val="1"/>
        <w:tabs>
          <w:tab w:val="left" w:leader="underscore" w:pos="3178"/>
        </w:tabs>
        <w:ind w:right="160" w:firstLine="0"/>
        <w:jc w:val="right"/>
        <w:rPr>
          <w:color w:val="000000"/>
          <w:sz w:val="24"/>
          <w:szCs w:val="24"/>
        </w:rPr>
      </w:pPr>
    </w:p>
    <w:p w:rsidR="00476A37" w:rsidRPr="004A3308" w:rsidRDefault="00476A37" w:rsidP="00260B25">
      <w:pPr>
        <w:pStyle w:val="1"/>
        <w:tabs>
          <w:tab w:val="left" w:leader="underscore" w:pos="3178"/>
        </w:tabs>
        <w:ind w:right="160" w:firstLine="0"/>
        <w:jc w:val="right"/>
        <w:rPr>
          <w:sz w:val="24"/>
          <w:szCs w:val="24"/>
        </w:rPr>
      </w:pPr>
      <w:r w:rsidRPr="004A3308">
        <w:rPr>
          <w:color w:val="000000"/>
          <w:sz w:val="24"/>
          <w:szCs w:val="24"/>
        </w:rPr>
        <w:t>Кому:</w:t>
      </w:r>
      <w:r w:rsidRPr="004A3308">
        <w:rPr>
          <w:color w:val="000000"/>
          <w:sz w:val="24"/>
          <w:szCs w:val="24"/>
        </w:rPr>
        <w:tab/>
      </w:r>
    </w:p>
    <w:p w:rsidR="00476A37" w:rsidRDefault="00476A37" w:rsidP="00260B25">
      <w:pPr>
        <w:pStyle w:val="1"/>
        <w:ind w:left="6804" w:right="160" w:firstLine="0"/>
        <w:rPr>
          <w:color w:val="000000"/>
          <w:sz w:val="24"/>
          <w:szCs w:val="24"/>
        </w:rPr>
      </w:pPr>
      <w:r w:rsidRPr="004A3308">
        <w:rPr>
          <w:color w:val="000000"/>
          <w:sz w:val="24"/>
          <w:szCs w:val="24"/>
        </w:rPr>
        <w:t>Контактные данные:</w:t>
      </w:r>
    </w:p>
    <w:p w:rsidR="0088112A" w:rsidRPr="004A3308" w:rsidRDefault="0088112A" w:rsidP="00260B25">
      <w:pPr>
        <w:pStyle w:val="1"/>
        <w:ind w:left="6804" w:right="160" w:firstLine="0"/>
        <w:rPr>
          <w:sz w:val="24"/>
          <w:szCs w:val="24"/>
        </w:rPr>
      </w:pPr>
      <w:r>
        <w:rPr>
          <w:color w:val="000000"/>
          <w:sz w:val="24"/>
          <w:szCs w:val="24"/>
        </w:rPr>
        <w:t>_________________________</w:t>
      </w:r>
    </w:p>
    <w:p w:rsidR="009F24A3" w:rsidRDefault="009F24A3" w:rsidP="00260B25">
      <w:pPr>
        <w:pStyle w:val="1"/>
        <w:ind w:firstLine="0"/>
        <w:jc w:val="both"/>
        <w:rPr>
          <w:color w:val="000000"/>
          <w:sz w:val="24"/>
          <w:szCs w:val="24"/>
        </w:rPr>
      </w:pPr>
    </w:p>
    <w:p w:rsidR="0088112A" w:rsidRDefault="0088112A" w:rsidP="00260B25">
      <w:pPr>
        <w:pStyle w:val="1"/>
        <w:ind w:firstLine="0"/>
        <w:jc w:val="center"/>
        <w:rPr>
          <w:b/>
          <w:color w:val="000000"/>
          <w:sz w:val="24"/>
          <w:szCs w:val="24"/>
        </w:rPr>
      </w:pPr>
    </w:p>
    <w:p w:rsidR="00476A37" w:rsidRPr="009F24A3" w:rsidRDefault="00476A37" w:rsidP="00260B25">
      <w:pPr>
        <w:pStyle w:val="1"/>
        <w:ind w:firstLine="0"/>
        <w:jc w:val="center"/>
        <w:rPr>
          <w:b/>
          <w:sz w:val="24"/>
          <w:szCs w:val="24"/>
        </w:rPr>
      </w:pPr>
      <w:r w:rsidRPr="009F24A3">
        <w:rPr>
          <w:b/>
          <w:color w:val="000000"/>
          <w:sz w:val="24"/>
          <w:szCs w:val="24"/>
        </w:rPr>
        <w:t>РЕШЕНИЕ</w:t>
      </w:r>
    </w:p>
    <w:p w:rsidR="00476A37" w:rsidRPr="009F24A3" w:rsidRDefault="00476A37" w:rsidP="00260B25">
      <w:pPr>
        <w:pStyle w:val="1"/>
        <w:ind w:firstLine="0"/>
        <w:jc w:val="center"/>
        <w:rPr>
          <w:b/>
          <w:sz w:val="24"/>
          <w:szCs w:val="24"/>
        </w:rPr>
      </w:pPr>
      <w:r w:rsidRPr="009F24A3">
        <w:rPr>
          <w:b/>
          <w:color w:val="000000"/>
          <w:sz w:val="24"/>
          <w:szCs w:val="24"/>
        </w:rPr>
        <w:t>Об отказе в предоставлении услуги</w:t>
      </w:r>
    </w:p>
    <w:p w:rsidR="00476A37" w:rsidRDefault="00476A37" w:rsidP="00260B25">
      <w:pPr>
        <w:pStyle w:val="1"/>
        <w:tabs>
          <w:tab w:val="left" w:pos="7513"/>
        </w:tabs>
        <w:ind w:firstLine="0"/>
        <w:jc w:val="both"/>
        <w:rPr>
          <w:color w:val="000000"/>
          <w:sz w:val="24"/>
          <w:szCs w:val="24"/>
        </w:rPr>
      </w:pPr>
      <w:r w:rsidRPr="004A3308">
        <w:rPr>
          <w:color w:val="000000"/>
          <w:sz w:val="24"/>
          <w:szCs w:val="24"/>
        </w:rPr>
        <w:t>№</w:t>
      </w:r>
      <w:r w:rsidR="0088112A">
        <w:rPr>
          <w:color w:val="000000"/>
          <w:sz w:val="24"/>
          <w:szCs w:val="24"/>
        </w:rPr>
        <w:t xml:space="preserve"> ________________ </w:t>
      </w:r>
      <w:r w:rsidR="0088112A">
        <w:rPr>
          <w:color w:val="000000"/>
          <w:sz w:val="24"/>
          <w:szCs w:val="24"/>
        </w:rPr>
        <w:tab/>
      </w:r>
      <w:r w:rsidRPr="004A3308">
        <w:rPr>
          <w:color w:val="000000"/>
          <w:sz w:val="24"/>
          <w:szCs w:val="24"/>
        </w:rPr>
        <w:t>от</w:t>
      </w:r>
      <w:r w:rsidR="0088112A">
        <w:rPr>
          <w:color w:val="000000"/>
          <w:sz w:val="24"/>
          <w:szCs w:val="24"/>
        </w:rPr>
        <w:t xml:space="preserve"> ___________________</w:t>
      </w:r>
    </w:p>
    <w:p w:rsidR="0088112A" w:rsidRPr="004A3308" w:rsidRDefault="0088112A" w:rsidP="00260B25">
      <w:pPr>
        <w:pStyle w:val="1"/>
        <w:tabs>
          <w:tab w:val="left" w:pos="7513"/>
        </w:tabs>
        <w:ind w:firstLine="0"/>
        <w:jc w:val="both"/>
        <w:rPr>
          <w:sz w:val="24"/>
          <w:szCs w:val="24"/>
        </w:rPr>
      </w:pPr>
    </w:p>
    <w:p w:rsidR="00476A37" w:rsidRPr="004A3308" w:rsidRDefault="00476A37" w:rsidP="00260B25">
      <w:pPr>
        <w:pStyle w:val="1"/>
        <w:tabs>
          <w:tab w:val="left" w:leader="underscore" w:pos="8568"/>
        </w:tabs>
        <w:ind w:firstLine="720"/>
        <w:jc w:val="both"/>
        <w:rPr>
          <w:sz w:val="24"/>
          <w:szCs w:val="24"/>
        </w:rPr>
      </w:pPr>
      <w:r w:rsidRPr="004A3308">
        <w:rPr>
          <w:color w:val="000000"/>
          <w:sz w:val="24"/>
          <w:szCs w:val="24"/>
        </w:rPr>
        <w:t xml:space="preserve">По результатам рассмотрения заявления и документов по услуге </w:t>
      </w:r>
      <w:r w:rsidR="00460EE6">
        <w:rPr>
          <w:color w:val="000000"/>
          <w:sz w:val="24"/>
          <w:szCs w:val="24"/>
        </w:rPr>
        <w:t>«</w:t>
      </w:r>
      <w:r w:rsidR="00EF6644">
        <w:rPr>
          <w:color w:val="000000"/>
          <w:sz w:val="24"/>
          <w:szCs w:val="24"/>
        </w:rPr>
        <w:t>Предоставление земельных участков, находящихся в муниципальной собственности, на торгах</w:t>
      </w:r>
      <w:r w:rsidR="00460EE6">
        <w:rPr>
          <w:color w:val="000000"/>
          <w:sz w:val="24"/>
          <w:szCs w:val="24"/>
        </w:rPr>
        <w:t>»</w:t>
      </w:r>
      <w:r w:rsidRPr="004A3308">
        <w:rPr>
          <w:color w:val="000000"/>
          <w:sz w:val="24"/>
          <w:szCs w:val="24"/>
        </w:rPr>
        <w:t xml:space="preserve"> от</w:t>
      </w:r>
      <w:r w:rsidR="0088112A">
        <w:rPr>
          <w:color w:val="000000"/>
          <w:sz w:val="24"/>
          <w:szCs w:val="24"/>
        </w:rPr>
        <w:t xml:space="preserve"> ____________ </w:t>
      </w:r>
      <w:r w:rsidRPr="004A3308">
        <w:rPr>
          <w:color w:val="000000"/>
          <w:sz w:val="24"/>
          <w:szCs w:val="24"/>
        </w:rPr>
        <w:t>№</w:t>
      </w:r>
      <w:r w:rsidR="0088112A">
        <w:rPr>
          <w:color w:val="000000"/>
          <w:sz w:val="24"/>
          <w:szCs w:val="24"/>
        </w:rPr>
        <w:t xml:space="preserve"> ____________ </w:t>
      </w:r>
      <w:r w:rsidRPr="004A3308">
        <w:rPr>
          <w:color w:val="000000"/>
          <w:sz w:val="24"/>
          <w:szCs w:val="24"/>
        </w:rPr>
        <w:t>и приложенных к нему документов принято решение об отказе в предоставлении услуги, по следующим основаниям:</w:t>
      </w:r>
      <w:r w:rsidR="0088112A">
        <w:rPr>
          <w:color w:val="000000"/>
          <w:sz w:val="24"/>
          <w:szCs w:val="24"/>
        </w:rPr>
        <w:t xml:space="preserve"> _____________________.</w:t>
      </w:r>
    </w:p>
    <w:p w:rsidR="00476A37" w:rsidRPr="004A3308" w:rsidRDefault="00476A37" w:rsidP="00260B25">
      <w:pPr>
        <w:pStyle w:val="1"/>
        <w:ind w:firstLine="720"/>
        <w:jc w:val="both"/>
        <w:rPr>
          <w:sz w:val="24"/>
          <w:szCs w:val="24"/>
        </w:rPr>
      </w:pPr>
      <w:r w:rsidRPr="004A3308">
        <w:rPr>
          <w:color w:val="000000"/>
          <w:sz w:val="24"/>
          <w:szCs w:val="24"/>
        </w:rPr>
        <w:t>Дополнительно информируем:</w:t>
      </w:r>
      <w:r w:rsidR="0088112A">
        <w:rPr>
          <w:color w:val="000000"/>
          <w:sz w:val="24"/>
          <w:szCs w:val="24"/>
        </w:rPr>
        <w:t xml:space="preserve"> __________________________________</w:t>
      </w:r>
      <w:r w:rsidRPr="004A3308">
        <w:rPr>
          <w:color w:val="000000"/>
          <w:sz w:val="24"/>
          <w:szCs w:val="24"/>
        </w:rPr>
        <w:t>.</w:t>
      </w:r>
    </w:p>
    <w:p w:rsidR="00476A37" w:rsidRPr="004A3308" w:rsidRDefault="00476A37" w:rsidP="00260B25">
      <w:pPr>
        <w:pStyle w:val="1"/>
        <w:ind w:firstLine="720"/>
        <w:jc w:val="both"/>
        <w:rPr>
          <w:sz w:val="24"/>
          <w:szCs w:val="24"/>
        </w:rPr>
      </w:pPr>
      <w:r w:rsidRPr="004A3308">
        <w:rPr>
          <w:color w:val="000000"/>
          <w:sz w:val="24"/>
          <w:szCs w:val="24"/>
        </w:rPr>
        <w:t>Вы вправе повторно обратиться c заявлением о предоставлении услуги после устранения указанных нарушений.</w:t>
      </w:r>
    </w:p>
    <w:p w:rsidR="00476A37" w:rsidRDefault="00476A37" w:rsidP="00260B25">
      <w:pPr>
        <w:pStyle w:val="1"/>
        <w:ind w:firstLine="720"/>
        <w:jc w:val="both"/>
        <w:rPr>
          <w:color w:val="000000"/>
          <w:sz w:val="24"/>
          <w:szCs w:val="24"/>
        </w:rPr>
      </w:pPr>
      <w:r w:rsidRPr="004A33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8112A" w:rsidRPr="004A3308" w:rsidRDefault="0088112A" w:rsidP="00260B25">
      <w:pPr>
        <w:pStyle w:val="1"/>
        <w:ind w:firstLine="720"/>
        <w:jc w:val="both"/>
        <w:rPr>
          <w:sz w:val="24"/>
          <w:szCs w:val="24"/>
        </w:rPr>
      </w:pPr>
    </w:p>
    <w:p w:rsidR="00F41B87" w:rsidRDefault="00476A37" w:rsidP="00260B25">
      <w:pPr>
        <w:pStyle w:val="11"/>
        <w:keepNext/>
        <w:keepLines/>
        <w:pBdr>
          <w:top w:val="single" w:sz="4" w:space="0" w:color="auto"/>
          <w:left w:val="single" w:sz="4" w:space="0" w:color="auto"/>
          <w:bottom w:val="single" w:sz="4" w:space="0" w:color="auto"/>
          <w:right w:val="single" w:sz="4" w:space="0" w:color="auto"/>
        </w:pBdr>
        <w:rPr>
          <w:rFonts w:ascii="Times New Roman" w:hAnsi="Times New Roman" w:cs="Times New Roman"/>
          <w:color w:val="000000"/>
          <w:sz w:val="24"/>
          <w:szCs w:val="24"/>
        </w:rPr>
      </w:pPr>
      <w:bookmarkStart w:id="148" w:name="bookmark708"/>
      <w:bookmarkStart w:id="149" w:name="bookmark709"/>
      <w:bookmarkStart w:id="150" w:name="bookmark710"/>
      <w:r w:rsidRPr="004A3308">
        <w:rPr>
          <w:rFonts w:ascii="Times New Roman" w:hAnsi="Times New Roman" w:cs="Times New Roman"/>
          <w:color w:val="000000"/>
          <w:sz w:val="24"/>
          <w:szCs w:val="24"/>
        </w:rPr>
        <w:t>Сведения</w:t>
      </w:r>
      <w:r w:rsidR="0088112A">
        <w:rPr>
          <w:rFonts w:ascii="Times New Roman" w:hAnsi="Times New Roman" w:cs="Times New Roman"/>
          <w:color w:val="000000"/>
          <w:sz w:val="24"/>
          <w:szCs w:val="24"/>
        </w:rPr>
        <w:t xml:space="preserve"> </w:t>
      </w:r>
      <w:r w:rsidRPr="004A3308">
        <w:rPr>
          <w:rFonts w:ascii="Times New Roman" w:hAnsi="Times New Roman" w:cs="Times New Roman"/>
          <w:color w:val="000000"/>
          <w:sz w:val="24"/>
          <w:szCs w:val="24"/>
        </w:rPr>
        <w:t>о</w:t>
      </w:r>
      <w:r w:rsidR="0088112A">
        <w:rPr>
          <w:rFonts w:ascii="Times New Roman" w:hAnsi="Times New Roman" w:cs="Times New Roman"/>
          <w:color w:val="000000"/>
          <w:sz w:val="24"/>
          <w:szCs w:val="24"/>
        </w:rPr>
        <w:t xml:space="preserve"> </w:t>
      </w:r>
      <w:r w:rsidRPr="004A3308">
        <w:rPr>
          <w:rFonts w:ascii="Times New Roman" w:hAnsi="Times New Roman" w:cs="Times New Roman"/>
          <w:color w:val="000000"/>
          <w:sz w:val="24"/>
          <w:szCs w:val="24"/>
        </w:rPr>
        <w:t>сертификате</w:t>
      </w:r>
      <w:r w:rsidR="0088112A">
        <w:rPr>
          <w:rFonts w:ascii="Times New Roman" w:hAnsi="Times New Roman" w:cs="Times New Roman"/>
          <w:color w:val="000000"/>
          <w:sz w:val="24"/>
          <w:szCs w:val="24"/>
        </w:rPr>
        <w:t xml:space="preserve"> </w:t>
      </w:r>
    </w:p>
    <w:p w:rsidR="00476A37" w:rsidRPr="004A3308" w:rsidRDefault="00476A37" w:rsidP="00260B25">
      <w:pPr>
        <w:pStyle w:val="11"/>
        <w:keepNext/>
        <w:keepLines/>
        <w:pBdr>
          <w:top w:val="single" w:sz="4" w:space="0" w:color="auto"/>
          <w:left w:val="single" w:sz="4" w:space="0" w:color="auto"/>
          <w:bottom w:val="single" w:sz="4" w:space="0" w:color="auto"/>
          <w:right w:val="single" w:sz="4" w:space="0" w:color="auto"/>
        </w:pBdr>
        <w:rPr>
          <w:rFonts w:ascii="Times New Roman" w:hAnsi="Times New Roman" w:cs="Times New Roman"/>
          <w:sz w:val="24"/>
          <w:szCs w:val="24"/>
        </w:rPr>
        <w:sectPr w:rsidR="00476A37" w:rsidRPr="004A3308" w:rsidSect="0088112A">
          <w:headerReference w:type="default" r:id="rId19"/>
          <w:footerReference w:type="default" r:id="rId20"/>
          <w:pgSz w:w="11900" w:h="16840"/>
          <w:pgMar w:top="1276" w:right="545" w:bottom="3068" w:left="1242" w:header="0" w:footer="2640" w:gutter="0"/>
          <w:pgNumType w:start="35"/>
          <w:cols w:space="720"/>
          <w:noEndnote/>
          <w:docGrid w:linePitch="360"/>
        </w:sectPr>
      </w:pPr>
      <w:r w:rsidRPr="004A3308">
        <w:rPr>
          <w:rFonts w:ascii="Times New Roman" w:hAnsi="Times New Roman" w:cs="Times New Roman"/>
          <w:color w:val="000000"/>
          <w:sz w:val="24"/>
          <w:szCs w:val="24"/>
        </w:rPr>
        <w:t>электронной подписи</w:t>
      </w:r>
      <w:bookmarkEnd w:id="148"/>
      <w:bookmarkEnd w:id="149"/>
      <w:bookmarkEnd w:id="150"/>
    </w:p>
    <w:p w:rsidR="005C5629" w:rsidRPr="00546783" w:rsidRDefault="005C5629" w:rsidP="00260B25">
      <w:pPr>
        <w:pStyle w:val="a7"/>
        <w:ind w:left="5670"/>
        <w:jc w:val="both"/>
        <w:rPr>
          <w:color w:val="000000"/>
          <w:sz w:val="24"/>
          <w:szCs w:val="24"/>
        </w:rPr>
      </w:pPr>
      <w:r w:rsidRPr="00546783">
        <w:rPr>
          <w:color w:val="000000"/>
          <w:sz w:val="24"/>
          <w:szCs w:val="24"/>
        </w:rPr>
        <w:lastRenderedPageBreak/>
        <w:t xml:space="preserve">Приложение № </w:t>
      </w:r>
      <w:r>
        <w:rPr>
          <w:color w:val="000000"/>
          <w:sz w:val="24"/>
          <w:szCs w:val="24"/>
        </w:rPr>
        <w:t>5</w:t>
      </w:r>
    </w:p>
    <w:p w:rsidR="005C5629" w:rsidRPr="00546783" w:rsidRDefault="005C5629" w:rsidP="00260B25">
      <w:pPr>
        <w:pStyle w:val="a7"/>
        <w:ind w:left="5670"/>
        <w:jc w:val="both"/>
        <w:rPr>
          <w:i/>
          <w:iCs/>
          <w:sz w:val="24"/>
          <w:szCs w:val="24"/>
        </w:rPr>
      </w:pPr>
      <w:r w:rsidRPr="00546783">
        <w:rPr>
          <w:color w:val="000000"/>
          <w:sz w:val="24"/>
          <w:szCs w:val="24"/>
        </w:rPr>
        <w:t xml:space="preserve">к Административному регламенту предоставления муниципальной услуги </w:t>
      </w:r>
      <w:r w:rsidR="00460EE6">
        <w:rPr>
          <w:color w:val="000000"/>
          <w:sz w:val="24"/>
          <w:szCs w:val="24"/>
        </w:rPr>
        <w:t>«</w:t>
      </w:r>
      <w:r w:rsidR="00EF6644">
        <w:rPr>
          <w:bCs/>
          <w:color w:val="000000"/>
          <w:sz w:val="24"/>
          <w:szCs w:val="24"/>
        </w:rPr>
        <w:t>Предоставление земельных участков, находящихся в муниципальной собственности, на торгах</w:t>
      </w:r>
      <w:r w:rsidR="00460EE6">
        <w:rPr>
          <w:color w:val="000000"/>
          <w:sz w:val="24"/>
          <w:szCs w:val="24"/>
        </w:rPr>
        <w:t>»</w:t>
      </w:r>
      <w:r w:rsidRPr="00546783">
        <w:rPr>
          <w:color w:val="000000"/>
          <w:sz w:val="24"/>
          <w:szCs w:val="24"/>
        </w:rPr>
        <w:t xml:space="preserve"> на территории </w:t>
      </w:r>
      <w:r w:rsidR="00460EE6">
        <w:rPr>
          <w:iCs/>
          <w:color w:val="000000"/>
          <w:sz w:val="24"/>
          <w:szCs w:val="24"/>
        </w:rPr>
        <w:t>Табачненск</w:t>
      </w:r>
      <w:r w:rsidR="005C1D10" w:rsidRPr="005C1D10">
        <w:rPr>
          <w:iCs/>
          <w:color w:val="000000"/>
          <w:sz w:val="24"/>
          <w:szCs w:val="24"/>
        </w:rPr>
        <w:t>ого сельского поселения Бахчисарайского района Республики Крым</w:t>
      </w:r>
    </w:p>
    <w:p w:rsidR="005C5629" w:rsidRDefault="005C5629" w:rsidP="00260B25">
      <w:pPr>
        <w:pStyle w:val="80"/>
        <w:spacing w:after="0"/>
        <w:jc w:val="both"/>
        <w:rPr>
          <w:b/>
          <w:bCs/>
          <w:color w:val="000000"/>
          <w:sz w:val="24"/>
          <w:szCs w:val="24"/>
        </w:rPr>
      </w:pPr>
    </w:p>
    <w:p w:rsidR="005C5629" w:rsidRDefault="005C5629" w:rsidP="00260B25">
      <w:pPr>
        <w:pStyle w:val="80"/>
        <w:spacing w:after="0"/>
        <w:jc w:val="both"/>
        <w:rPr>
          <w:b/>
          <w:bCs/>
          <w:color w:val="000000"/>
          <w:sz w:val="24"/>
          <w:szCs w:val="24"/>
        </w:rPr>
      </w:pPr>
    </w:p>
    <w:p w:rsidR="00476A37" w:rsidRPr="004A3308" w:rsidRDefault="00476A37" w:rsidP="00260B25">
      <w:pPr>
        <w:pStyle w:val="80"/>
        <w:spacing w:after="0"/>
        <w:jc w:val="center"/>
        <w:rPr>
          <w:sz w:val="24"/>
          <w:szCs w:val="24"/>
        </w:rPr>
      </w:pPr>
      <w:r w:rsidRPr="004A3308">
        <w:rPr>
          <w:b/>
          <w:bCs/>
          <w:color w:val="000000"/>
          <w:sz w:val="24"/>
          <w:szCs w:val="24"/>
        </w:rPr>
        <w:t>Заявление</w:t>
      </w:r>
      <w:r w:rsidRPr="004A3308">
        <w:rPr>
          <w:b/>
          <w:bCs/>
          <w:color w:val="000000"/>
          <w:sz w:val="24"/>
          <w:szCs w:val="24"/>
        </w:rPr>
        <w:br/>
        <w:t>об утверждении схемы расположения земельного участка на кадастровом плане</w:t>
      </w:r>
      <w:r w:rsidRPr="004A3308">
        <w:rPr>
          <w:b/>
          <w:bCs/>
          <w:color w:val="000000"/>
          <w:sz w:val="24"/>
          <w:szCs w:val="24"/>
        </w:rPr>
        <w:br/>
        <w:t>территории</w:t>
      </w:r>
    </w:p>
    <w:p w:rsidR="00476A37" w:rsidRDefault="00476A37" w:rsidP="00260B25">
      <w:pPr>
        <w:pStyle w:val="80"/>
        <w:spacing w:after="0"/>
        <w:ind w:firstLine="8364"/>
        <w:jc w:val="both"/>
        <w:rPr>
          <w:color w:val="000000"/>
          <w:sz w:val="24"/>
          <w:szCs w:val="24"/>
        </w:rPr>
      </w:pPr>
      <w:r w:rsidRPr="004A3308">
        <w:rPr>
          <w:color w:val="000000"/>
          <w:sz w:val="24"/>
          <w:szCs w:val="24"/>
        </w:rPr>
        <w:t>20</w:t>
      </w:r>
      <w:r w:rsidR="005C5629">
        <w:rPr>
          <w:color w:val="000000"/>
          <w:sz w:val="24"/>
          <w:szCs w:val="24"/>
        </w:rPr>
        <w:t xml:space="preserve"> ____</w:t>
      </w:r>
      <w:r w:rsidRPr="004A3308">
        <w:rPr>
          <w:color w:val="000000"/>
          <w:sz w:val="24"/>
          <w:szCs w:val="24"/>
        </w:rPr>
        <w:t>г.</w:t>
      </w:r>
    </w:p>
    <w:p w:rsidR="005C5629" w:rsidRPr="004A3308" w:rsidRDefault="005C5629" w:rsidP="00260B25">
      <w:pPr>
        <w:pStyle w:val="80"/>
        <w:tabs>
          <w:tab w:val="left" w:leader="underscore" w:pos="600"/>
        </w:tabs>
        <w:spacing w:after="0"/>
        <w:jc w:val="both"/>
        <w:rPr>
          <w:sz w:val="24"/>
          <w:szCs w:val="24"/>
        </w:rPr>
      </w:pPr>
    </w:p>
    <w:p w:rsidR="00476A37" w:rsidRPr="005C5629" w:rsidRDefault="00476A37" w:rsidP="00260B25">
      <w:pPr>
        <w:pStyle w:val="30"/>
        <w:pBdr>
          <w:top w:val="single" w:sz="4" w:space="0" w:color="auto"/>
        </w:pBdr>
        <w:spacing w:line="240" w:lineRule="auto"/>
        <w:ind w:firstLine="680"/>
        <w:jc w:val="center"/>
        <w:rPr>
          <w:sz w:val="20"/>
          <w:szCs w:val="20"/>
        </w:rPr>
      </w:pPr>
      <w:r w:rsidRPr="005C5629">
        <w:rPr>
          <w:iCs w:val="0"/>
          <w:color w:val="000000"/>
          <w:sz w:val="20"/>
          <w:szCs w:val="20"/>
        </w:rPr>
        <w:t>(наименование органа местного самоуправления)</w:t>
      </w:r>
    </w:p>
    <w:p w:rsidR="005C5629" w:rsidRDefault="005C5629" w:rsidP="00260B25">
      <w:pPr>
        <w:pStyle w:val="80"/>
        <w:spacing w:after="0"/>
        <w:jc w:val="both"/>
        <w:rPr>
          <w:color w:val="000000"/>
          <w:sz w:val="24"/>
          <w:szCs w:val="24"/>
        </w:rPr>
      </w:pPr>
    </w:p>
    <w:p w:rsidR="00476A37" w:rsidRPr="004A3308" w:rsidRDefault="00476A37" w:rsidP="00260B25">
      <w:pPr>
        <w:pStyle w:val="80"/>
        <w:spacing w:after="0"/>
        <w:ind w:firstLine="709"/>
        <w:jc w:val="both"/>
        <w:rPr>
          <w:sz w:val="24"/>
          <w:szCs w:val="24"/>
        </w:rPr>
      </w:pPr>
      <w:r w:rsidRPr="004A3308">
        <w:rPr>
          <w:color w:val="000000"/>
          <w:sz w:val="24"/>
          <w:szCs w:val="24"/>
        </w:rPr>
        <w:t>В соответствии со статьей 11.10 Земельного кодекса Российской Федерации прошу</w:t>
      </w:r>
      <w:r w:rsidRPr="004A3308">
        <w:rPr>
          <w:color w:val="000000"/>
          <w:sz w:val="24"/>
          <w:szCs w:val="24"/>
        </w:rPr>
        <w:br/>
        <w:t>утвердить схему расположения земельного участка на кадастровом плане территории.</w:t>
      </w:r>
    </w:p>
    <w:p w:rsidR="00476A37" w:rsidRPr="004A3308" w:rsidRDefault="00476A37" w:rsidP="00260B25">
      <w:pPr>
        <w:pStyle w:val="80"/>
        <w:numPr>
          <w:ilvl w:val="0"/>
          <w:numId w:val="26"/>
        </w:numPr>
        <w:tabs>
          <w:tab w:val="left" w:pos="950"/>
        </w:tabs>
        <w:spacing w:after="0"/>
        <w:ind w:firstLine="600"/>
        <w:jc w:val="both"/>
        <w:rPr>
          <w:sz w:val="24"/>
          <w:szCs w:val="24"/>
        </w:rPr>
      </w:pPr>
      <w:bookmarkStart w:id="151" w:name="bookmark711"/>
      <w:bookmarkEnd w:id="151"/>
      <w:r w:rsidRPr="004A3308">
        <w:rPr>
          <w:b/>
          <w:bCs/>
          <w:color w:val="000000"/>
          <w:sz w:val="24"/>
          <w:szCs w:val="24"/>
        </w:rPr>
        <w:t>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5387"/>
        <w:gridCol w:w="3280"/>
      </w:tblGrid>
      <w:tr w:rsidR="00476A37" w:rsidRPr="004A3308" w:rsidTr="00380311">
        <w:trPr>
          <w:trHeight w:hRule="exact" w:val="625"/>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1.1</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Сведения о физическом лице, в случае если заявитель является физическое лицо:</w:t>
            </w:r>
          </w:p>
        </w:tc>
        <w:tc>
          <w:tcPr>
            <w:tcW w:w="3280"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93"/>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1.1.1</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Фамилия, имя, отчество (при наличии)</w:t>
            </w:r>
          </w:p>
        </w:tc>
        <w:tc>
          <w:tcPr>
            <w:tcW w:w="3280"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85"/>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1.1.2</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Реквизиты документа, удостоверяющего личность</w:t>
            </w:r>
          </w:p>
        </w:tc>
        <w:tc>
          <w:tcPr>
            <w:tcW w:w="3280"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73"/>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1.1.3</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Адрес регистрации</w:t>
            </w:r>
          </w:p>
        </w:tc>
        <w:tc>
          <w:tcPr>
            <w:tcW w:w="3280"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92"/>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1.1.4</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Адрес проживания</w:t>
            </w:r>
          </w:p>
        </w:tc>
        <w:tc>
          <w:tcPr>
            <w:tcW w:w="3280"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67"/>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1.1.5</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Номер телефона</w:t>
            </w:r>
          </w:p>
        </w:tc>
        <w:tc>
          <w:tcPr>
            <w:tcW w:w="3280"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86"/>
          <w:jc w:val="center"/>
        </w:trPr>
        <w:tc>
          <w:tcPr>
            <w:tcW w:w="562"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1.1.6</w:t>
            </w:r>
          </w:p>
        </w:tc>
        <w:tc>
          <w:tcPr>
            <w:tcW w:w="5387"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Адрес электронной почты</w:t>
            </w:r>
          </w:p>
        </w:tc>
        <w:tc>
          <w:tcPr>
            <w:tcW w:w="3280" w:type="dxa"/>
            <w:tcBorders>
              <w:top w:val="single" w:sz="4" w:space="0" w:color="auto"/>
              <w:left w:val="single" w:sz="4" w:space="0" w:color="auto"/>
              <w:bottom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bl>
    <w:p w:rsidR="005C5629" w:rsidRDefault="005C5629" w:rsidP="00260B25">
      <w:pPr>
        <w:jc w:val="both"/>
        <w:rPr>
          <w:rFonts w:ascii="Times New Roman" w:hAnsi="Times New Roman" w:cs="Times New Roman"/>
        </w:rPr>
      </w:pPr>
    </w:p>
    <w:tbl>
      <w:tblPr>
        <w:tblpPr w:leftFromText="180" w:rightFromText="180" w:vertAnchor="text" w:horzAnchor="margin" w:tblpX="122" w:tblpY="27"/>
        <w:tblOverlap w:val="never"/>
        <w:tblW w:w="9214" w:type="dxa"/>
        <w:tblLayout w:type="fixed"/>
        <w:tblCellMar>
          <w:left w:w="10" w:type="dxa"/>
          <w:right w:w="10" w:type="dxa"/>
        </w:tblCellMar>
        <w:tblLook w:val="04A0" w:firstRow="1" w:lastRow="0" w:firstColumn="1" w:lastColumn="0" w:noHBand="0" w:noVBand="1"/>
      </w:tblPr>
      <w:tblGrid>
        <w:gridCol w:w="567"/>
        <w:gridCol w:w="5387"/>
        <w:gridCol w:w="3260"/>
      </w:tblGrid>
      <w:tr w:rsidR="00041D62" w:rsidRPr="004A3308" w:rsidTr="00041D62">
        <w:trPr>
          <w:trHeight w:hRule="exact" w:val="863"/>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279"/>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1.2.1</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ФИО индивидуального предпринимателя</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284"/>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1.2.2</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Идентификационный номер налогоплательщика</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571"/>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1.2.3</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Основной государственный</w:t>
            </w:r>
            <w:r>
              <w:rPr>
                <w:color w:val="000000"/>
                <w:sz w:val="24"/>
                <w:szCs w:val="24"/>
              </w:rPr>
              <w:t xml:space="preserve"> </w:t>
            </w:r>
            <w:r w:rsidRPr="004A3308">
              <w:rPr>
                <w:color w:val="000000"/>
                <w:sz w:val="24"/>
                <w:szCs w:val="24"/>
              </w:rPr>
              <w:t>регистрационный номер индивидуального предпринимателя</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281"/>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1.2.4</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Номер телефона</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285"/>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1.2.5</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Адрес электронной почты</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288"/>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Сведения о юридическом лице:</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279"/>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1.2.1</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Полное наименование юридического лица</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282"/>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1.2.2</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Основной государственный регистрационный номер</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273"/>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1.2.3</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Идентификационный номер налогоплательщика</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290"/>
        </w:trPr>
        <w:tc>
          <w:tcPr>
            <w:tcW w:w="56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1.2.4</w:t>
            </w:r>
          </w:p>
        </w:tc>
        <w:tc>
          <w:tcPr>
            <w:tcW w:w="5387" w:type="dxa"/>
            <w:tcBorders>
              <w:top w:val="single" w:sz="4" w:space="0" w:color="auto"/>
              <w:left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Номер телефона</w:t>
            </w:r>
          </w:p>
        </w:tc>
        <w:tc>
          <w:tcPr>
            <w:tcW w:w="3260" w:type="dxa"/>
            <w:tcBorders>
              <w:top w:val="single" w:sz="4" w:space="0" w:color="auto"/>
              <w:left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r w:rsidR="00041D62" w:rsidRPr="004A3308" w:rsidTr="00041D62">
        <w:trPr>
          <w:trHeight w:hRule="exact" w:val="295"/>
        </w:trPr>
        <w:tc>
          <w:tcPr>
            <w:tcW w:w="567" w:type="dxa"/>
            <w:tcBorders>
              <w:top w:val="single" w:sz="4" w:space="0" w:color="auto"/>
              <w:left w:val="single" w:sz="4" w:space="0" w:color="auto"/>
              <w:bottom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1.2.5</w:t>
            </w:r>
          </w:p>
        </w:tc>
        <w:tc>
          <w:tcPr>
            <w:tcW w:w="5387" w:type="dxa"/>
            <w:tcBorders>
              <w:top w:val="single" w:sz="4" w:space="0" w:color="auto"/>
              <w:left w:val="single" w:sz="4" w:space="0" w:color="auto"/>
              <w:bottom w:val="single" w:sz="4" w:space="0" w:color="auto"/>
            </w:tcBorders>
            <w:shd w:val="clear" w:color="auto" w:fill="FFFFFF"/>
          </w:tcPr>
          <w:p w:rsidR="005C5629" w:rsidRPr="004A3308" w:rsidRDefault="005C5629" w:rsidP="00260B25">
            <w:pPr>
              <w:pStyle w:val="a9"/>
              <w:ind w:firstLine="0"/>
              <w:jc w:val="both"/>
              <w:rPr>
                <w:sz w:val="24"/>
                <w:szCs w:val="24"/>
              </w:rPr>
            </w:pPr>
            <w:r w:rsidRPr="004A3308">
              <w:rPr>
                <w:color w:val="000000"/>
                <w:sz w:val="24"/>
                <w:szCs w:val="24"/>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5C5629" w:rsidRPr="004A3308" w:rsidRDefault="005C5629" w:rsidP="00260B25">
            <w:pPr>
              <w:jc w:val="both"/>
              <w:rPr>
                <w:rFonts w:ascii="Times New Roman" w:hAnsi="Times New Roman" w:cs="Times New Roman"/>
              </w:rPr>
            </w:pPr>
          </w:p>
        </w:tc>
      </w:tr>
    </w:tbl>
    <w:p w:rsidR="00476A37" w:rsidRPr="004A3308" w:rsidRDefault="00476A37" w:rsidP="00260B25">
      <w:pPr>
        <w:jc w:val="both"/>
        <w:rPr>
          <w:rFonts w:ascii="Times New Roman" w:hAnsi="Times New Roman" w:cs="Times New Roman"/>
        </w:rPr>
      </w:pPr>
    </w:p>
    <w:p w:rsidR="00476A37" w:rsidRPr="004A3308" w:rsidRDefault="00476A37" w:rsidP="00260B25">
      <w:pPr>
        <w:jc w:val="both"/>
        <w:rPr>
          <w:rFonts w:ascii="Times New Roman" w:hAnsi="Times New Roman" w:cs="Times New Roman"/>
        </w:rPr>
      </w:pPr>
    </w:p>
    <w:p w:rsidR="00476A37" w:rsidRPr="004A3308" w:rsidRDefault="00476A37" w:rsidP="00260B25">
      <w:pPr>
        <w:pStyle w:val="a7"/>
        <w:ind w:left="3581"/>
        <w:jc w:val="both"/>
        <w:rPr>
          <w:sz w:val="24"/>
          <w:szCs w:val="24"/>
        </w:rPr>
      </w:pPr>
      <w:r w:rsidRPr="004A3308">
        <w:rPr>
          <w:b/>
          <w:bCs/>
          <w:color w:val="000000"/>
          <w:sz w:val="24"/>
          <w:szCs w:val="24"/>
        </w:rPr>
        <w:t>2.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5387"/>
        <w:gridCol w:w="3260"/>
      </w:tblGrid>
      <w:tr w:rsidR="00476A37" w:rsidRPr="004A3308" w:rsidTr="00380311">
        <w:trPr>
          <w:trHeight w:hRule="exact" w:val="656"/>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2.1</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Сведения о физическом лице, в случае если заявитель является физическое лицо:</w:t>
            </w:r>
          </w:p>
        </w:tc>
        <w:tc>
          <w:tcPr>
            <w:tcW w:w="3260"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97"/>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2.1.1</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Фамилия, имя, отчество (при наличии)</w:t>
            </w:r>
          </w:p>
        </w:tc>
        <w:tc>
          <w:tcPr>
            <w:tcW w:w="3260"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53"/>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lastRenderedPageBreak/>
              <w:t>2.1.2</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Реквизиты документа, удостоверяющего личность</w:t>
            </w:r>
          </w:p>
        </w:tc>
        <w:tc>
          <w:tcPr>
            <w:tcW w:w="3260"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88"/>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2.1.3</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Адрес регистрации</w:t>
            </w:r>
          </w:p>
        </w:tc>
        <w:tc>
          <w:tcPr>
            <w:tcW w:w="3260"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rPr>
                <w:sz w:val="24"/>
                <w:szCs w:val="24"/>
              </w:rPr>
            </w:pPr>
            <w:r w:rsidRPr="004A3308">
              <w:rPr>
                <w:color w:val="000000"/>
                <w:sz w:val="24"/>
                <w:szCs w:val="24"/>
              </w:rPr>
              <w:t>2.1.4</w:t>
            </w:r>
          </w:p>
        </w:tc>
        <w:tc>
          <w:tcPr>
            <w:tcW w:w="5387"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Адрес проживания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bl>
    <w:p w:rsidR="00476A37" w:rsidRPr="004A3308" w:rsidRDefault="00476A37" w:rsidP="00260B25">
      <w:pPr>
        <w:jc w:val="both"/>
        <w:rPr>
          <w:rFonts w:ascii="Times New Roman" w:hAnsi="Times New Roman" w:cs="Times New Roman"/>
        </w:rPr>
      </w:pPr>
      <w:r w:rsidRPr="004A3308">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5387"/>
        <w:gridCol w:w="3138"/>
      </w:tblGrid>
      <w:tr w:rsidR="00476A37" w:rsidRPr="004A3308" w:rsidTr="00380311">
        <w:trPr>
          <w:trHeight w:hRule="exact" w:val="304"/>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lastRenderedPageBreak/>
              <w:t>2.1.5</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Номер телефона</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80"/>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2.1.6</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Адрес электронной почты</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851"/>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2.2</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Сведения об индивидуальном предпринимателе, в случае если заявитель является индивидуальным предпринимателем:</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67"/>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2.2.1</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ФИО индивидуального предпринимателя</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85"/>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2.2.2</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Идентификационный номер налогоплательщика</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573"/>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2.2.3</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Основной государственный</w:t>
            </w:r>
            <w:r w:rsidR="00380311">
              <w:rPr>
                <w:color w:val="000000"/>
                <w:sz w:val="24"/>
                <w:szCs w:val="24"/>
              </w:rPr>
              <w:t xml:space="preserve"> </w:t>
            </w:r>
            <w:r w:rsidRPr="004A3308">
              <w:rPr>
                <w:color w:val="000000"/>
                <w:sz w:val="24"/>
                <w:szCs w:val="24"/>
              </w:rPr>
              <w:t>регистрационный номер индивидуального предпринимателя</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83"/>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2.2.4</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Номер телефона</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87"/>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2.2.5</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Адрес электронной почты</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77"/>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2.3</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Сведения о юридическом лице:</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95"/>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2.3.1</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Полное наименование юридического лица</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86"/>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1.2.2</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Основной государственный регистрационный номер</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75"/>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2.3.3</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Идентификационный номер налогоплательщика</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79"/>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2.3.4</w:t>
            </w:r>
          </w:p>
        </w:tc>
        <w:tc>
          <w:tcPr>
            <w:tcW w:w="5387"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Номер телефона</w:t>
            </w:r>
          </w:p>
        </w:tc>
        <w:tc>
          <w:tcPr>
            <w:tcW w:w="3138"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380311">
        <w:trPr>
          <w:trHeight w:hRule="exact" w:val="297"/>
          <w:jc w:val="center"/>
        </w:trPr>
        <w:tc>
          <w:tcPr>
            <w:tcW w:w="562"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2.3.5</w:t>
            </w:r>
          </w:p>
        </w:tc>
        <w:tc>
          <w:tcPr>
            <w:tcW w:w="5387"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Адрес электронной почты</w:t>
            </w:r>
          </w:p>
        </w:tc>
        <w:tc>
          <w:tcPr>
            <w:tcW w:w="3138" w:type="dxa"/>
            <w:tcBorders>
              <w:top w:val="single" w:sz="4" w:space="0" w:color="auto"/>
              <w:left w:val="single" w:sz="4" w:space="0" w:color="auto"/>
              <w:bottom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bl>
    <w:p w:rsidR="00476A37" w:rsidRPr="004A3308" w:rsidRDefault="00476A37" w:rsidP="00260B25">
      <w:pPr>
        <w:jc w:val="both"/>
        <w:rPr>
          <w:rFonts w:ascii="Times New Roman" w:hAnsi="Times New Roman" w:cs="Times New Roman"/>
        </w:rPr>
      </w:pPr>
    </w:p>
    <w:p w:rsidR="00476A37" w:rsidRPr="004A3308" w:rsidRDefault="00476A37" w:rsidP="00260B25">
      <w:pPr>
        <w:jc w:val="both"/>
        <w:rPr>
          <w:rFonts w:ascii="Times New Roman" w:hAnsi="Times New Roman" w:cs="Times New Roman"/>
        </w:rPr>
      </w:pPr>
    </w:p>
    <w:p w:rsidR="00476A37" w:rsidRPr="004A3308" w:rsidRDefault="00476A37" w:rsidP="00260B25">
      <w:pPr>
        <w:pStyle w:val="a7"/>
        <w:ind w:left="3581"/>
        <w:jc w:val="both"/>
        <w:rPr>
          <w:sz w:val="24"/>
          <w:szCs w:val="24"/>
        </w:rPr>
      </w:pPr>
      <w:r w:rsidRPr="004A3308">
        <w:rPr>
          <w:b/>
          <w:bCs/>
          <w:color w:val="000000"/>
          <w:sz w:val="24"/>
          <w:szCs w:val="24"/>
        </w:rPr>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7"/>
        <w:gridCol w:w="5382"/>
        <w:gridCol w:w="3206"/>
      </w:tblGrid>
      <w:tr w:rsidR="00476A37" w:rsidRPr="004A3308" w:rsidTr="00380311">
        <w:trPr>
          <w:trHeight w:hRule="exact" w:val="560"/>
          <w:jc w:val="center"/>
        </w:trPr>
        <w:tc>
          <w:tcPr>
            <w:tcW w:w="567"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hanging="15"/>
              <w:jc w:val="both"/>
              <w:rPr>
                <w:sz w:val="24"/>
                <w:szCs w:val="24"/>
              </w:rPr>
            </w:pPr>
            <w:r w:rsidRPr="004A3308">
              <w:rPr>
                <w:color w:val="000000"/>
                <w:sz w:val="24"/>
                <w:szCs w:val="24"/>
              </w:rPr>
              <w:t>3.1</w:t>
            </w:r>
          </w:p>
        </w:tc>
        <w:tc>
          <w:tcPr>
            <w:tcW w:w="5382"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В результате чего образуется земельный участок?</w:t>
            </w:r>
          </w:p>
          <w:p w:rsidR="00476A37" w:rsidRPr="004A3308" w:rsidRDefault="00476A37" w:rsidP="00260B25">
            <w:pPr>
              <w:pStyle w:val="a9"/>
              <w:ind w:firstLine="0"/>
              <w:jc w:val="both"/>
              <w:rPr>
                <w:sz w:val="24"/>
                <w:szCs w:val="24"/>
              </w:rPr>
            </w:pPr>
            <w:r w:rsidRPr="004A3308">
              <w:rPr>
                <w:color w:val="000000"/>
                <w:sz w:val="24"/>
                <w:szCs w:val="24"/>
              </w:rPr>
              <w:t>(Раздел/Объединение/образование из земель)</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380311" w:rsidRPr="004A3308" w:rsidTr="00380311">
        <w:trPr>
          <w:trHeight w:hRule="exact" w:val="560"/>
          <w:jc w:val="center"/>
        </w:trPr>
        <w:tc>
          <w:tcPr>
            <w:tcW w:w="567" w:type="dxa"/>
            <w:tcBorders>
              <w:top w:val="single" w:sz="4" w:space="0" w:color="auto"/>
              <w:left w:val="single" w:sz="4" w:space="0" w:color="auto"/>
              <w:bottom w:val="single" w:sz="4" w:space="0" w:color="auto"/>
            </w:tcBorders>
            <w:shd w:val="clear" w:color="auto" w:fill="FFFFFF"/>
          </w:tcPr>
          <w:p w:rsidR="00380311" w:rsidRPr="00380311" w:rsidRDefault="00380311" w:rsidP="00260B25">
            <w:pPr>
              <w:pStyle w:val="a9"/>
              <w:ind w:hanging="15"/>
              <w:jc w:val="both"/>
              <w:rPr>
                <w:color w:val="000000"/>
                <w:sz w:val="24"/>
                <w:szCs w:val="24"/>
              </w:rPr>
            </w:pPr>
            <w:r w:rsidRPr="004A3308">
              <w:rPr>
                <w:color w:val="000000"/>
                <w:sz w:val="24"/>
                <w:szCs w:val="24"/>
              </w:rPr>
              <w:t>3.2</w:t>
            </w:r>
          </w:p>
        </w:tc>
        <w:tc>
          <w:tcPr>
            <w:tcW w:w="5382" w:type="dxa"/>
            <w:tcBorders>
              <w:top w:val="single" w:sz="4" w:space="0" w:color="auto"/>
              <w:left w:val="single" w:sz="4" w:space="0" w:color="auto"/>
              <w:bottom w:val="single" w:sz="4" w:space="0" w:color="auto"/>
            </w:tcBorders>
            <w:shd w:val="clear" w:color="auto" w:fill="FFFFFF"/>
          </w:tcPr>
          <w:p w:rsidR="00380311" w:rsidRPr="00380311" w:rsidRDefault="00380311" w:rsidP="00260B25">
            <w:pPr>
              <w:pStyle w:val="a9"/>
              <w:ind w:firstLine="0"/>
              <w:jc w:val="both"/>
              <w:rPr>
                <w:color w:val="000000"/>
                <w:sz w:val="24"/>
                <w:szCs w:val="24"/>
              </w:rPr>
            </w:pPr>
            <w:r w:rsidRPr="004A3308">
              <w:rPr>
                <w:color w:val="000000"/>
                <w:sz w:val="24"/>
                <w:szCs w:val="24"/>
              </w:rPr>
              <w:t>Право заявителя на земельный участок зарегистрировано в ЕГРН?</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311" w:rsidRPr="004A3308" w:rsidRDefault="00380311" w:rsidP="00260B25">
            <w:pPr>
              <w:jc w:val="both"/>
              <w:rPr>
                <w:rFonts w:ascii="Times New Roman" w:hAnsi="Times New Roman" w:cs="Times New Roman"/>
              </w:rPr>
            </w:pPr>
          </w:p>
        </w:tc>
      </w:tr>
      <w:tr w:rsidR="00380311" w:rsidRPr="004A3308" w:rsidTr="00380311">
        <w:trPr>
          <w:trHeight w:hRule="exact" w:val="560"/>
          <w:jc w:val="center"/>
        </w:trPr>
        <w:tc>
          <w:tcPr>
            <w:tcW w:w="567" w:type="dxa"/>
            <w:tcBorders>
              <w:top w:val="single" w:sz="4" w:space="0" w:color="auto"/>
              <w:left w:val="single" w:sz="4" w:space="0" w:color="auto"/>
              <w:bottom w:val="single" w:sz="4" w:space="0" w:color="auto"/>
            </w:tcBorders>
            <w:shd w:val="clear" w:color="auto" w:fill="FFFFFF"/>
          </w:tcPr>
          <w:p w:rsidR="00380311" w:rsidRPr="00380311" w:rsidRDefault="00380311" w:rsidP="00260B25">
            <w:pPr>
              <w:pStyle w:val="a9"/>
              <w:ind w:hanging="15"/>
              <w:jc w:val="both"/>
              <w:rPr>
                <w:color w:val="000000"/>
                <w:sz w:val="24"/>
                <w:szCs w:val="24"/>
              </w:rPr>
            </w:pPr>
            <w:r w:rsidRPr="004A3308">
              <w:rPr>
                <w:color w:val="000000"/>
                <w:sz w:val="24"/>
                <w:szCs w:val="24"/>
              </w:rPr>
              <w:t>3.3</w:t>
            </w:r>
          </w:p>
        </w:tc>
        <w:tc>
          <w:tcPr>
            <w:tcW w:w="5382" w:type="dxa"/>
            <w:tcBorders>
              <w:top w:val="single" w:sz="4" w:space="0" w:color="auto"/>
              <w:left w:val="single" w:sz="4" w:space="0" w:color="auto"/>
              <w:bottom w:val="single" w:sz="4" w:space="0" w:color="auto"/>
            </w:tcBorders>
            <w:shd w:val="clear" w:color="auto" w:fill="FFFFFF"/>
          </w:tcPr>
          <w:p w:rsidR="00380311" w:rsidRPr="00380311" w:rsidRDefault="00380311" w:rsidP="00260B25">
            <w:pPr>
              <w:pStyle w:val="a9"/>
              <w:ind w:firstLine="0"/>
              <w:jc w:val="both"/>
              <w:rPr>
                <w:color w:val="000000"/>
                <w:sz w:val="24"/>
                <w:szCs w:val="24"/>
              </w:rPr>
            </w:pPr>
            <w:r w:rsidRPr="004A3308">
              <w:rPr>
                <w:color w:val="000000"/>
                <w:sz w:val="24"/>
                <w:szCs w:val="24"/>
              </w:rPr>
              <w:t>Сколько землепользователей у исходного земельного участка?</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311" w:rsidRPr="004A3308" w:rsidRDefault="00380311" w:rsidP="00260B25">
            <w:pPr>
              <w:jc w:val="both"/>
              <w:rPr>
                <w:rFonts w:ascii="Times New Roman" w:hAnsi="Times New Roman" w:cs="Times New Roman"/>
              </w:rPr>
            </w:pPr>
          </w:p>
        </w:tc>
      </w:tr>
      <w:tr w:rsidR="00380311" w:rsidRPr="004A3308" w:rsidTr="00380311">
        <w:trPr>
          <w:trHeight w:hRule="exact" w:val="301"/>
          <w:jc w:val="center"/>
        </w:trPr>
        <w:tc>
          <w:tcPr>
            <w:tcW w:w="567" w:type="dxa"/>
            <w:tcBorders>
              <w:top w:val="single" w:sz="4" w:space="0" w:color="auto"/>
              <w:left w:val="single" w:sz="4" w:space="0" w:color="auto"/>
              <w:bottom w:val="single" w:sz="4" w:space="0" w:color="auto"/>
            </w:tcBorders>
            <w:shd w:val="clear" w:color="auto" w:fill="FFFFFF"/>
          </w:tcPr>
          <w:p w:rsidR="00380311" w:rsidRPr="00380311" w:rsidRDefault="00380311" w:rsidP="00260B25">
            <w:pPr>
              <w:pStyle w:val="a9"/>
              <w:ind w:hanging="15"/>
              <w:jc w:val="both"/>
              <w:rPr>
                <w:color w:val="000000"/>
                <w:sz w:val="24"/>
                <w:szCs w:val="24"/>
              </w:rPr>
            </w:pPr>
            <w:r w:rsidRPr="004A3308">
              <w:rPr>
                <w:color w:val="000000"/>
                <w:sz w:val="24"/>
                <w:szCs w:val="24"/>
              </w:rPr>
              <w:t>3.4</w:t>
            </w:r>
          </w:p>
        </w:tc>
        <w:tc>
          <w:tcPr>
            <w:tcW w:w="5382" w:type="dxa"/>
            <w:tcBorders>
              <w:top w:val="single" w:sz="4" w:space="0" w:color="auto"/>
              <w:left w:val="single" w:sz="4" w:space="0" w:color="auto"/>
              <w:bottom w:val="single" w:sz="4" w:space="0" w:color="auto"/>
            </w:tcBorders>
            <w:shd w:val="clear" w:color="auto" w:fill="FFFFFF"/>
          </w:tcPr>
          <w:p w:rsidR="00380311" w:rsidRPr="00380311" w:rsidRDefault="00380311" w:rsidP="00260B25">
            <w:pPr>
              <w:pStyle w:val="a9"/>
              <w:ind w:firstLine="0"/>
              <w:jc w:val="both"/>
              <w:rPr>
                <w:color w:val="000000"/>
                <w:sz w:val="24"/>
                <w:szCs w:val="24"/>
              </w:rPr>
            </w:pPr>
            <w:r w:rsidRPr="004A3308">
              <w:rPr>
                <w:color w:val="000000"/>
                <w:sz w:val="24"/>
                <w:szCs w:val="24"/>
              </w:rPr>
              <w:t>Исходный земельный участок находится в залоге?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311" w:rsidRPr="004A3308" w:rsidRDefault="00380311" w:rsidP="00260B25">
            <w:pPr>
              <w:jc w:val="both"/>
              <w:rPr>
                <w:rFonts w:ascii="Times New Roman" w:hAnsi="Times New Roman" w:cs="Times New Roman"/>
              </w:rPr>
            </w:pPr>
          </w:p>
        </w:tc>
      </w:tr>
    </w:tbl>
    <w:p w:rsidR="00476A37" w:rsidRPr="00380311" w:rsidRDefault="00476A37" w:rsidP="00260B25">
      <w:pPr>
        <w:pStyle w:val="af0"/>
        <w:numPr>
          <w:ilvl w:val="0"/>
          <w:numId w:val="38"/>
        </w:numPr>
        <w:jc w:val="both"/>
        <w:rPr>
          <w:rFonts w:ascii="Times New Roman" w:hAnsi="Times New Roman" w:cs="Times New Roman"/>
        </w:rPr>
      </w:pPr>
    </w:p>
    <w:p w:rsidR="00476A37" w:rsidRPr="004A3308" w:rsidRDefault="00476A37" w:rsidP="00260B25">
      <w:pPr>
        <w:jc w:val="both"/>
        <w:rPr>
          <w:rFonts w:ascii="Times New Roman" w:hAnsi="Times New Roman" w:cs="Times New Roman"/>
        </w:rPr>
      </w:pPr>
    </w:p>
    <w:p w:rsidR="00476A37" w:rsidRPr="004A3308" w:rsidRDefault="00476A37" w:rsidP="00260B25">
      <w:pPr>
        <w:jc w:val="both"/>
        <w:rPr>
          <w:rFonts w:ascii="Times New Roman" w:hAnsi="Times New Roman" w:cs="Times New Roman"/>
        </w:rPr>
      </w:pPr>
    </w:p>
    <w:p w:rsidR="00476A37" w:rsidRPr="004A3308" w:rsidRDefault="00476A37" w:rsidP="00260B25">
      <w:pPr>
        <w:pStyle w:val="a7"/>
        <w:jc w:val="center"/>
        <w:rPr>
          <w:sz w:val="24"/>
          <w:szCs w:val="24"/>
        </w:rPr>
      </w:pPr>
      <w:r w:rsidRPr="004A3308">
        <w:rPr>
          <w:b/>
          <w:bCs/>
          <w:color w:val="000000"/>
          <w:sz w:val="24"/>
          <w:szCs w:val="24"/>
        </w:rPr>
        <w:t>4. Сведения о земельном участке(-ах)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5396"/>
        <w:gridCol w:w="3197"/>
      </w:tblGrid>
      <w:tr w:rsidR="00476A37" w:rsidRPr="004A3308" w:rsidTr="00947FBC">
        <w:trPr>
          <w:trHeight w:hRule="exact" w:val="294"/>
          <w:jc w:val="center"/>
        </w:trPr>
        <w:tc>
          <w:tcPr>
            <w:tcW w:w="562"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4.1</w:t>
            </w:r>
          </w:p>
        </w:tc>
        <w:tc>
          <w:tcPr>
            <w:tcW w:w="5396"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Кадастровый номер земельного участка</w:t>
            </w:r>
          </w:p>
        </w:tc>
        <w:tc>
          <w:tcPr>
            <w:tcW w:w="3197"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947FBC">
        <w:trPr>
          <w:trHeight w:hRule="exact" w:val="952"/>
          <w:jc w:val="center"/>
        </w:trPr>
        <w:tc>
          <w:tcPr>
            <w:tcW w:w="562"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4.2</w:t>
            </w:r>
          </w:p>
        </w:tc>
        <w:tc>
          <w:tcPr>
            <w:tcW w:w="5396"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Кадастровый номер земельного участка (возможность добавления сведений о земельных участках, при объединении)</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bl>
    <w:p w:rsidR="00476A37" w:rsidRPr="004A3308" w:rsidRDefault="00476A37" w:rsidP="00260B25">
      <w:pPr>
        <w:pStyle w:val="a7"/>
        <w:ind w:left="3413"/>
        <w:jc w:val="both"/>
        <w:rPr>
          <w:sz w:val="24"/>
          <w:szCs w:val="24"/>
        </w:rPr>
      </w:pPr>
      <w:r w:rsidRPr="004A3308">
        <w:rPr>
          <w:b/>
          <w:bCs/>
          <w:color w:val="000000"/>
          <w:sz w:val="24"/>
          <w:szCs w:val="24"/>
        </w:rPr>
        <w:t>5. Прикладываемые документы</w:t>
      </w:r>
    </w:p>
    <w:p w:rsidR="00476A37" w:rsidRPr="004A3308" w:rsidRDefault="00476A37" w:rsidP="00260B25">
      <w:pPr>
        <w:jc w:val="both"/>
        <w:rPr>
          <w:rFonts w:ascii="Times New Roman" w:hAnsi="Times New Roman" w:cs="Times New Roman"/>
        </w:rPr>
      </w:pPr>
    </w:p>
    <w:p w:rsidR="00476A37" w:rsidRPr="004A3308" w:rsidRDefault="00476A37" w:rsidP="00260B25">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6"/>
        <w:gridCol w:w="5393"/>
        <w:gridCol w:w="3256"/>
      </w:tblGrid>
      <w:tr w:rsidR="00476A37" w:rsidRPr="004A3308" w:rsidTr="00947FBC">
        <w:trPr>
          <w:trHeight w:hRule="exact" w:val="571"/>
          <w:jc w:val="center"/>
        </w:trPr>
        <w:tc>
          <w:tcPr>
            <w:tcW w:w="556"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w:t>
            </w:r>
          </w:p>
        </w:tc>
        <w:tc>
          <w:tcPr>
            <w:tcW w:w="5393"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Наименование документа</w:t>
            </w:r>
          </w:p>
        </w:tc>
        <w:tc>
          <w:tcPr>
            <w:tcW w:w="3256" w:type="dxa"/>
            <w:tcBorders>
              <w:top w:val="single" w:sz="4" w:space="0" w:color="auto"/>
              <w:left w:val="single" w:sz="4" w:space="0" w:color="auto"/>
              <w:right w:val="single" w:sz="4" w:space="0" w:color="auto"/>
            </w:tcBorders>
            <w:shd w:val="clear" w:color="auto" w:fill="FFFFFF"/>
            <w:vAlign w:val="bottom"/>
          </w:tcPr>
          <w:p w:rsidR="00476A37" w:rsidRPr="004A3308" w:rsidRDefault="00476A37" w:rsidP="00260B25">
            <w:pPr>
              <w:pStyle w:val="a9"/>
              <w:ind w:firstLine="0"/>
              <w:jc w:val="both"/>
              <w:rPr>
                <w:sz w:val="24"/>
                <w:szCs w:val="24"/>
              </w:rPr>
            </w:pPr>
            <w:r w:rsidRPr="004A3308">
              <w:rPr>
                <w:color w:val="000000"/>
                <w:sz w:val="24"/>
                <w:szCs w:val="24"/>
              </w:rPr>
              <w:t>Наименование прикладываемого документа</w:t>
            </w:r>
          </w:p>
        </w:tc>
      </w:tr>
      <w:tr w:rsidR="00476A37" w:rsidRPr="004A3308" w:rsidTr="00947FBC">
        <w:trPr>
          <w:trHeight w:hRule="exact" w:val="567"/>
          <w:jc w:val="center"/>
        </w:trPr>
        <w:tc>
          <w:tcPr>
            <w:tcW w:w="556"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1</w:t>
            </w:r>
          </w:p>
        </w:tc>
        <w:tc>
          <w:tcPr>
            <w:tcW w:w="5393"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Документ, подтверждающий полномочия представителя</w:t>
            </w:r>
          </w:p>
        </w:tc>
        <w:tc>
          <w:tcPr>
            <w:tcW w:w="3256"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947FBC">
        <w:trPr>
          <w:trHeight w:hRule="exact" w:val="844"/>
          <w:jc w:val="center"/>
        </w:trPr>
        <w:tc>
          <w:tcPr>
            <w:tcW w:w="556"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2</w:t>
            </w:r>
          </w:p>
        </w:tc>
        <w:tc>
          <w:tcPr>
            <w:tcW w:w="5393"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Схема расположения земельного участка или земельных участков на кадастровом плане территории</w:t>
            </w:r>
          </w:p>
        </w:tc>
        <w:tc>
          <w:tcPr>
            <w:tcW w:w="3256"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947FBC">
        <w:trPr>
          <w:trHeight w:hRule="exact" w:val="572"/>
          <w:jc w:val="center"/>
        </w:trPr>
        <w:tc>
          <w:tcPr>
            <w:tcW w:w="556"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3</w:t>
            </w:r>
          </w:p>
        </w:tc>
        <w:tc>
          <w:tcPr>
            <w:tcW w:w="5393"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Правоустанавливающий документ на объект недвижимости</w:t>
            </w:r>
          </w:p>
        </w:tc>
        <w:tc>
          <w:tcPr>
            <w:tcW w:w="3256"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947FBC">
        <w:trPr>
          <w:trHeight w:hRule="exact" w:val="270"/>
          <w:jc w:val="center"/>
        </w:trPr>
        <w:tc>
          <w:tcPr>
            <w:tcW w:w="556"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4</w:t>
            </w:r>
          </w:p>
        </w:tc>
        <w:tc>
          <w:tcPr>
            <w:tcW w:w="5393" w:type="dxa"/>
            <w:tcBorders>
              <w:top w:val="single" w:sz="4" w:space="0" w:color="auto"/>
              <w:left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Согласие залогодержателей</w:t>
            </w:r>
          </w:p>
        </w:tc>
        <w:tc>
          <w:tcPr>
            <w:tcW w:w="3256"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947FBC">
        <w:trPr>
          <w:trHeight w:hRule="exact" w:val="287"/>
          <w:jc w:val="center"/>
        </w:trPr>
        <w:tc>
          <w:tcPr>
            <w:tcW w:w="556"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5</w:t>
            </w:r>
          </w:p>
        </w:tc>
        <w:tc>
          <w:tcPr>
            <w:tcW w:w="5393" w:type="dxa"/>
            <w:tcBorders>
              <w:top w:val="single" w:sz="4" w:space="0" w:color="auto"/>
              <w:left w:val="single" w:sz="4" w:space="0" w:color="auto"/>
              <w:bottom w:val="single" w:sz="4" w:space="0" w:color="auto"/>
            </w:tcBorders>
            <w:shd w:val="clear" w:color="auto" w:fill="FFFFFF"/>
          </w:tcPr>
          <w:p w:rsidR="00476A37" w:rsidRPr="004A3308" w:rsidRDefault="00476A37" w:rsidP="00260B25">
            <w:pPr>
              <w:pStyle w:val="a9"/>
              <w:ind w:firstLine="0"/>
              <w:jc w:val="both"/>
              <w:rPr>
                <w:sz w:val="24"/>
                <w:szCs w:val="24"/>
              </w:rPr>
            </w:pPr>
            <w:r w:rsidRPr="004A3308">
              <w:rPr>
                <w:color w:val="000000"/>
                <w:sz w:val="24"/>
                <w:szCs w:val="24"/>
              </w:rPr>
              <w:t>Согласие землепользователей</w:t>
            </w:r>
          </w:p>
        </w:tc>
        <w:tc>
          <w:tcPr>
            <w:tcW w:w="3256" w:type="dxa"/>
            <w:tcBorders>
              <w:top w:val="single" w:sz="4" w:space="0" w:color="auto"/>
              <w:left w:val="single" w:sz="4" w:space="0" w:color="auto"/>
              <w:bottom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bl>
    <w:p w:rsidR="00476A37" w:rsidRPr="004A3308" w:rsidRDefault="00476A37" w:rsidP="00260B25">
      <w:pPr>
        <w:jc w:val="both"/>
        <w:rPr>
          <w:rFonts w:ascii="Times New Roman" w:hAnsi="Times New Roman" w:cs="Times New Roman"/>
        </w:rPr>
      </w:pPr>
      <w:r w:rsidRPr="004A3308">
        <w:rPr>
          <w:rFonts w:ascii="Times New Roman" w:hAnsi="Times New Roman" w:cs="Times New Roman"/>
        </w:rPr>
        <w:br w:type="page"/>
      </w:r>
    </w:p>
    <w:p w:rsidR="00476A37" w:rsidRPr="004A3308" w:rsidRDefault="00476A37" w:rsidP="00260B25">
      <w:pPr>
        <w:pStyle w:val="a7"/>
        <w:jc w:val="both"/>
        <w:rPr>
          <w:sz w:val="24"/>
          <w:szCs w:val="24"/>
        </w:rPr>
      </w:pPr>
      <w:r w:rsidRPr="004A3308">
        <w:rPr>
          <w:color w:val="000000"/>
          <w:sz w:val="24"/>
          <w:szCs w:val="24"/>
        </w:rPr>
        <w:lastRenderedPageBreak/>
        <w:t>Результат предоставления услуги прошу:</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8794"/>
        <w:gridCol w:w="699"/>
      </w:tblGrid>
      <w:tr w:rsidR="00476A37" w:rsidRPr="004A3308" w:rsidTr="00947FBC">
        <w:trPr>
          <w:trHeight w:hRule="exact" w:val="436"/>
          <w:jc w:val="center"/>
        </w:trPr>
        <w:tc>
          <w:tcPr>
            <w:tcW w:w="8794" w:type="dxa"/>
            <w:tcBorders>
              <w:top w:val="single" w:sz="4" w:space="0" w:color="auto"/>
              <w:left w:val="single" w:sz="4" w:space="0" w:color="auto"/>
            </w:tcBorders>
            <w:shd w:val="clear" w:color="auto" w:fill="FFFFFF"/>
            <w:vAlign w:val="center"/>
          </w:tcPr>
          <w:p w:rsidR="00476A37" w:rsidRPr="004A3308" w:rsidRDefault="00476A37" w:rsidP="00260B25">
            <w:pPr>
              <w:pStyle w:val="a9"/>
              <w:ind w:firstLine="0"/>
              <w:jc w:val="both"/>
              <w:rPr>
                <w:sz w:val="24"/>
                <w:szCs w:val="24"/>
              </w:rPr>
            </w:pPr>
            <w:r w:rsidRPr="004A3308">
              <w:rPr>
                <w:color w:val="000000"/>
                <w:sz w:val="24"/>
                <w:szCs w:val="24"/>
              </w:rPr>
              <w:t>направить в форме электронного документа в Личный кабинет на ЕПГУ/РПГУ</w:t>
            </w:r>
          </w:p>
        </w:tc>
        <w:tc>
          <w:tcPr>
            <w:tcW w:w="699"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947FBC">
        <w:trPr>
          <w:trHeight w:hRule="exact" w:val="995"/>
          <w:jc w:val="center"/>
        </w:trPr>
        <w:tc>
          <w:tcPr>
            <w:tcW w:w="8794" w:type="dxa"/>
            <w:tcBorders>
              <w:top w:val="single" w:sz="4" w:space="0" w:color="auto"/>
              <w:left w:val="single" w:sz="4" w:space="0" w:color="auto"/>
            </w:tcBorders>
            <w:shd w:val="clear" w:color="auto" w:fill="FFFFFF"/>
            <w:vAlign w:val="center"/>
          </w:tcPr>
          <w:p w:rsidR="00476A37" w:rsidRPr="004A3308" w:rsidRDefault="00476A37" w:rsidP="00260B25">
            <w:pPr>
              <w:pStyle w:val="a9"/>
              <w:tabs>
                <w:tab w:val="left" w:leader="underscore" w:pos="8477"/>
              </w:tabs>
              <w:ind w:firstLine="0"/>
              <w:jc w:val="both"/>
              <w:rPr>
                <w:sz w:val="24"/>
                <w:szCs w:val="24"/>
              </w:rPr>
            </w:pPr>
            <w:r w:rsidRPr="004A3308">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4A3308">
              <w:rPr>
                <w:color w:val="000000"/>
                <w:sz w:val="24"/>
                <w:szCs w:val="24"/>
              </w:rPr>
              <w:tab/>
            </w:r>
          </w:p>
        </w:tc>
        <w:tc>
          <w:tcPr>
            <w:tcW w:w="699"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947FBC">
        <w:trPr>
          <w:trHeight w:hRule="exact" w:val="427"/>
          <w:jc w:val="center"/>
        </w:trPr>
        <w:tc>
          <w:tcPr>
            <w:tcW w:w="8794" w:type="dxa"/>
            <w:tcBorders>
              <w:top w:val="single" w:sz="4" w:space="0" w:color="auto"/>
              <w:left w:val="single" w:sz="4" w:space="0" w:color="auto"/>
            </w:tcBorders>
            <w:shd w:val="clear" w:color="auto" w:fill="FFFFFF"/>
            <w:vAlign w:val="center"/>
          </w:tcPr>
          <w:p w:rsidR="00476A37" w:rsidRPr="004A3308" w:rsidRDefault="00476A37" w:rsidP="00260B25">
            <w:pPr>
              <w:pStyle w:val="a9"/>
              <w:tabs>
                <w:tab w:val="left" w:leader="underscore" w:pos="8568"/>
              </w:tabs>
              <w:ind w:firstLine="0"/>
              <w:jc w:val="both"/>
              <w:rPr>
                <w:sz w:val="24"/>
                <w:szCs w:val="24"/>
              </w:rPr>
            </w:pPr>
            <w:r w:rsidRPr="004A3308">
              <w:rPr>
                <w:color w:val="000000"/>
                <w:sz w:val="24"/>
                <w:szCs w:val="24"/>
              </w:rPr>
              <w:t>направить на бумажном носителе на почтовый адрес:</w:t>
            </w:r>
            <w:r w:rsidRPr="004A3308">
              <w:rPr>
                <w:color w:val="000000"/>
                <w:sz w:val="24"/>
                <w:szCs w:val="24"/>
              </w:rPr>
              <w:tab/>
            </w:r>
          </w:p>
        </w:tc>
        <w:tc>
          <w:tcPr>
            <w:tcW w:w="699" w:type="dxa"/>
            <w:tcBorders>
              <w:top w:val="single" w:sz="4" w:space="0" w:color="auto"/>
              <w:left w:val="single" w:sz="4" w:space="0" w:color="auto"/>
              <w:right w:val="single" w:sz="4" w:space="0" w:color="auto"/>
            </w:tcBorders>
            <w:shd w:val="clear" w:color="auto" w:fill="FFFFFF"/>
          </w:tcPr>
          <w:p w:rsidR="00476A37" w:rsidRPr="004A3308" w:rsidRDefault="00476A37" w:rsidP="00260B25">
            <w:pPr>
              <w:jc w:val="both"/>
              <w:rPr>
                <w:rFonts w:ascii="Times New Roman" w:hAnsi="Times New Roman" w:cs="Times New Roman"/>
              </w:rPr>
            </w:pPr>
          </w:p>
        </w:tc>
      </w:tr>
      <w:tr w:rsidR="00476A37" w:rsidRPr="004A3308" w:rsidTr="00947FBC">
        <w:trPr>
          <w:trHeight w:hRule="exact" w:val="49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6A37" w:rsidRPr="004A3308" w:rsidRDefault="00476A37" w:rsidP="00260B25">
            <w:pPr>
              <w:pStyle w:val="a9"/>
              <w:ind w:firstLine="0"/>
              <w:jc w:val="both"/>
              <w:rPr>
                <w:sz w:val="24"/>
                <w:szCs w:val="24"/>
              </w:rPr>
            </w:pPr>
            <w:r w:rsidRPr="004A3308">
              <w:rPr>
                <w:i/>
                <w:iCs/>
                <w:color w:val="000000"/>
                <w:sz w:val="24"/>
                <w:szCs w:val="24"/>
              </w:rPr>
              <w:t>Указывается один из перечисленных способов</w:t>
            </w:r>
          </w:p>
        </w:tc>
      </w:tr>
    </w:tbl>
    <w:p w:rsidR="00476A37" w:rsidRDefault="00476A37" w:rsidP="00260B25">
      <w:pPr>
        <w:jc w:val="both"/>
        <w:rPr>
          <w:rFonts w:ascii="Times New Roman" w:hAnsi="Times New Roman" w:cs="Times New Roman"/>
        </w:rPr>
      </w:pPr>
    </w:p>
    <w:p w:rsidR="00947FBC" w:rsidRPr="004A3308" w:rsidRDefault="00947FBC" w:rsidP="00260B25">
      <w:pPr>
        <w:jc w:val="both"/>
        <w:rPr>
          <w:rFonts w:ascii="Times New Roman" w:hAnsi="Times New Roman" w:cs="Times New Roman"/>
        </w:rPr>
      </w:pPr>
    </w:p>
    <w:p w:rsidR="00947FBC" w:rsidRDefault="00947FBC" w:rsidP="00260B25">
      <w:pPr>
        <w:pStyle w:val="50"/>
        <w:pBdr>
          <w:top w:val="single" w:sz="4" w:space="0" w:color="auto"/>
        </w:pBdr>
        <w:spacing w:after="0"/>
        <w:ind w:left="0"/>
        <w:jc w:val="both"/>
        <w:rPr>
          <w:i w:val="0"/>
          <w:iCs w:val="0"/>
          <w:color w:val="000000"/>
          <w:sz w:val="24"/>
          <w:szCs w:val="24"/>
        </w:rPr>
      </w:pPr>
    </w:p>
    <w:p w:rsidR="00443DE8" w:rsidRDefault="00443DE8" w:rsidP="00260B25">
      <w:pPr>
        <w:pStyle w:val="50"/>
        <w:spacing w:after="0"/>
        <w:ind w:left="0"/>
        <w:jc w:val="both"/>
        <w:rPr>
          <w:i w:val="0"/>
          <w:iCs w:val="0"/>
          <w:color w:val="000000"/>
          <w:sz w:val="20"/>
          <w:szCs w:val="20"/>
        </w:rPr>
      </w:pPr>
      <w:r w:rsidRPr="004A3308">
        <w:rPr>
          <w:noProof/>
          <w:sz w:val="24"/>
          <w:szCs w:val="24"/>
          <w:lang w:eastAsia="ru-RU"/>
        </w:rPr>
        <mc:AlternateContent>
          <mc:Choice Requires="wps">
            <w:drawing>
              <wp:anchor distT="0" distB="0" distL="114300" distR="114300" simplePos="0" relativeHeight="251662336" behindDoc="0" locked="0" layoutInCell="1" allowOverlap="1" wp14:anchorId="3124BFFB" wp14:editId="69E5E0EA">
                <wp:simplePos x="0" y="0"/>
                <wp:positionH relativeFrom="page">
                  <wp:posOffset>2179601</wp:posOffset>
                </wp:positionH>
                <wp:positionV relativeFrom="paragraph">
                  <wp:posOffset>13483</wp:posOffset>
                </wp:positionV>
                <wp:extent cx="641985" cy="165735"/>
                <wp:effectExtent l="0" t="0" r="0" b="0"/>
                <wp:wrapSquare wrapText="right"/>
                <wp:docPr id="73" name="Shape 73"/>
                <wp:cNvGraphicFramePr/>
                <a:graphic xmlns:a="http://schemas.openxmlformats.org/drawingml/2006/main">
                  <a:graphicData uri="http://schemas.microsoft.com/office/word/2010/wordprocessingShape">
                    <wps:wsp>
                      <wps:cNvSpPr txBox="1"/>
                      <wps:spPr>
                        <a:xfrm>
                          <a:off x="0" y="0"/>
                          <a:ext cx="641985" cy="165735"/>
                        </a:xfrm>
                        <a:prstGeom prst="rect">
                          <a:avLst/>
                        </a:prstGeom>
                        <a:noFill/>
                      </wps:spPr>
                      <wps:txbx>
                        <w:txbxContent>
                          <w:p w:rsidR="00E513F3" w:rsidRDefault="00E513F3" w:rsidP="00443DE8">
                            <w:pPr>
                              <w:pStyle w:val="50"/>
                              <w:pBdr>
                                <w:top w:val="single" w:sz="4" w:space="0" w:color="auto"/>
                              </w:pBdr>
                              <w:spacing w:after="0"/>
                              <w:ind w:left="142"/>
                            </w:pPr>
                            <w:r>
                              <w:rPr>
                                <w:i w:val="0"/>
                                <w:iCs w:val="0"/>
                                <w:color w:val="000000"/>
                              </w:rPr>
                              <w:t>(подпись)</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124BFFB" id="Shape 73" o:spid="_x0000_s1028" type="#_x0000_t202" style="position:absolute;left:0;text-align:left;margin-left:171.6pt;margin-top:1.05pt;width:50.55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" filled="f" stroked="f">
                <v:textbox inset="0,0,0,0">
                  <w:txbxContent>
                    <w:p w:rsidR="00E513F3" w:rsidRDefault="00E513F3" w:rsidP="00443DE8">
                      <w:pPr>
                        <w:pStyle w:val="50"/>
                        <w:pBdr>
                          <w:top w:val="single" w:sz="4" w:space="0" w:color="auto"/>
                        </w:pBdr>
                        <w:spacing w:after="0"/>
                        <w:ind w:left="142"/>
                      </w:pPr>
                      <w:r>
                        <w:rPr>
                          <w:i w:val="0"/>
                          <w:iCs w:val="0"/>
                          <w:color w:val="000000"/>
                        </w:rPr>
                        <w:t>(подпись)</w:t>
                      </w:r>
                    </w:p>
                  </w:txbxContent>
                </v:textbox>
                <w10:wrap type="square" side="right" anchorx="page"/>
              </v:shape>
            </w:pict>
          </mc:Fallback>
        </mc:AlternateContent>
      </w:r>
      <w:r>
        <w:rPr>
          <w:i w:val="0"/>
          <w:iCs w:val="0"/>
          <w:color w:val="000000"/>
          <w:sz w:val="24"/>
          <w:szCs w:val="24"/>
        </w:rPr>
        <w:t xml:space="preserve">                                     </w:t>
      </w:r>
      <w:r w:rsidR="00476A37" w:rsidRPr="004A3308">
        <w:rPr>
          <w:i w:val="0"/>
          <w:iCs w:val="0"/>
          <w:color w:val="000000"/>
          <w:sz w:val="24"/>
          <w:szCs w:val="24"/>
        </w:rPr>
        <w:t>(</w:t>
      </w:r>
      <w:r w:rsidR="00476A37" w:rsidRPr="00947FBC">
        <w:rPr>
          <w:i w:val="0"/>
          <w:iCs w:val="0"/>
          <w:color w:val="000000"/>
          <w:sz w:val="20"/>
          <w:szCs w:val="20"/>
        </w:rPr>
        <w:t>фамилия, имя, отчество (последнее</w:t>
      </w:r>
      <w:r w:rsidR="00947FBC">
        <w:rPr>
          <w:i w:val="0"/>
          <w:iCs w:val="0"/>
          <w:color w:val="000000"/>
          <w:sz w:val="20"/>
          <w:szCs w:val="20"/>
        </w:rPr>
        <w:t xml:space="preserve"> </w:t>
      </w:r>
      <w:r>
        <w:rPr>
          <w:i w:val="0"/>
          <w:iCs w:val="0"/>
          <w:color w:val="000000"/>
          <w:sz w:val="20"/>
          <w:szCs w:val="20"/>
        </w:rPr>
        <w:t>–</w:t>
      </w:r>
      <w:r w:rsidR="00476A37" w:rsidRPr="00947FBC">
        <w:rPr>
          <w:i w:val="0"/>
          <w:iCs w:val="0"/>
          <w:color w:val="000000"/>
          <w:sz w:val="20"/>
          <w:szCs w:val="20"/>
        </w:rPr>
        <w:t xml:space="preserve"> при</w:t>
      </w:r>
      <w:r>
        <w:rPr>
          <w:i w:val="0"/>
          <w:iCs w:val="0"/>
          <w:color w:val="000000"/>
          <w:sz w:val="20"/>
          <w:szCs w:val="20"/>
        </w:rPr>
        <w:t xml:space="preserve"> </w:t>
      </w:r>
      <w:r w:rsidR="00476A37" w:rsidRPr="00947FBC">
        <w:rPr>
          <w:i w:val="0"/>
          <w:iCs w:val="0"/>
          <w:color w:val="000000"/>
          <w:sz w:val="20"/>
          <w:szCs w:val="20"/>
        </w:rPr>
        <w:t>наличии)</w:t>
      </w:r>
    </w:p>
    <w:p w:rsidR="00443DE8" w:rsidRDefault="00443DE8" w:rsidP="00260B25">
      <w:pPr>
        <w:pStyle w:val="50"/>
        <w:spacing w:after="0"/>
        <w:ind w:left="0"/>
        <w:jc w:val="both"/>
        <w:rPr>
          <w:i w:val="0"/>
          <w:iCs w:val="0"/>
          <w:color w:val="000000"/>
          <w:sz w:val="20"/>
          <w:szCs w:val="20"/>
        </w:rPr>
      </w:pPr>
    </w:p>
    <w:p w:rsidR="00476A37" w:rsidRPr="00443DE8" w:rsidRDefault="00443DE8" w:rsidP="00260B25">
      <w:pPr>
        <w:pStyle w:val="50"/>
        <w:spacing w:after="0"/>
        <w:ind w:left="0"/>
        <w:jc w:val="both"/>
        <w:rPr>
          <w:sz w:val="20"/>
          <w:szCs w:val="20"/>
        </w:rPr>
        <w:sectPr w:rsidR="00476A37" w:rsidRPr="00443DE8" w:rsidSect="00947FBC">
          <w:headerReference w:type="default" r:id="rId21"/>
          <w:footerReference w:type="default" r:id="rId22"/>
          <w:pgSz w:w="11900" w:h="16840"/>
          <w:pgMar w:top="1276" w:right="642" w:bottom="439" w:left="1843" w:header="0" w:footer="11" w:gutter="0"/>
          <w:cols w:space="720"/>
          <w:noEndnote/>
          <w:docGrid w:linePitch="360"/>
        </w:sectPr>
      </w:pPr>
      <w:r>
        <w:rPr>
          <w:i w:val="0"/>
          <w:iCs w:val="0"/>
          <w:color w:val="000000"/>
          <w:sz w:val="20"/>
          <w:szCs w:val="20"/>
        </w:rPr>
        <w:t xml:space="preserve">Дата </w:t>
      </w:r>
    </w:p>
    <w:p w:rsidR="007415C9" w:rsidRPr="00546783" w:rsidRDefault="007415C9" w:rsidP="00260B25">
      <w:pPr>
        <w:pStyle w:val="a7"/>
        <w:ind w:left="5670"/>
        <w:jc w:val="both"/>
        <w:rPr>
          <w:color w:val="000000"/>
          <w:sz w:val="24"/>
          <w:szCs w:val="24"/>
        </w:rPr>
      </w:pPr>
      <w:bookmarkStart w:id="152" w:name="bookmark712"/>
      <w:bookmarkStart w:id="153" w:name="bookmark713"/>
      <w:bookmarkStart w:id="154" w:name="bookmark714"/>
      <w:r w:rsidRPr="00546783">
        <w:rPr>
          <w:color w:val="000000"/>
          <w:sz w:val="24"/>
          <w:szCs w:val="24"/>
        </w:rPr>
        <w:lastRenderedPageBreak/>
        <w:t xml:space="preserve">Приложение № </w:t>
      </w:r>
      <w:r>
        <w:rPr>
          <w:color w:val="000000"/>
          <w:sz w:val="24"/>
          <w:szCs w:val="24"/>
        </w:rPr>
        <w:t>6</w:t>
      </w:r>
    </w:p>
    <w:p w:rsidR="007415C9" w:rsidRPr="00546783" w:rsidRDefault="007415C9" w:rsidP="00260B25">
      <w:pPr>
        <w:pStyle w:val="a7"/>
        <w:ind w:left="5670"/>
        <w:jc w:val="both"/>
        <w:rPr>
          <w:i/>
          <w:iCs/>
          <w:sz w:val="24"/>
          <w:szCs w:val="24"/>
        </w:rPr>
      </w:pPr>
      <w:r w:rsidRPr="00546783">
        <w:rPr>
          <w:color w:val="000000"/>
          <w:sz w:val="24"/>
          <w:szCs w:val="24"/>
        </w:rPr>
        <w:t xml:space="preserve">к Административному регламенту предоставления муниципальной услуги </w:t>
      </w:r>
      <w:r w:rsidR="00460EE6">
        <w:rPr>
          <w:color w:val="000000"/>
          <w:sz w:val="24"/>
          <w:szCs w:val="24"/>
        </w:rPr>
        <w:t>«</w:t>
      </w:r>
      <w:r w:rsidR="00EF6644">
        <w:rPr>
          <w:bCs/>
          <w:color w:val="000000"/>
          <w:sz w:val="24"/>
          <w:szCs w:val="24"/>
        </w:rPr>
        <w:t>Предоставление земельных участков, находящихся в муниципальной собственности, на торгах</w:t>
      </w:r>
      <w:r w:rsidR="00460EE6">
        <w:rPr>
          <w:color w:val="000000"/>
          <w:sz w:val="24"/>
          <w:szCs w:val="24"/>
        </w:rPr>
        <w:t>»</w:t>
      </w:r>
      <w:r w:rsidRPr="00546783">
        <w:rPr>
          <w:color w:val="000000"/>
          <w:sz w:val="24"/>
          <w:szCs w:val="24"/>
        </w:rPr>
        <w:t xml:space="preserve"> на территории </w:t>
      </w:r>
      <w:r w:rsidR="00460EE6">
        <w:rPr>
          <w:iCs/>
          <w:color w:val="000000"/>
          <w:sz w:val="24"/>
          <w:szCs w:val="24"/>
        </w:rPr>
        <w:t>Табачненск</w:t>
      </w:r>
      <w:r w:rsidR="005C1D10" w:rsidRPr="005C1D10">
        <w:rPr>
          <w:iCs/>
          <w:color w:val="000000"/>
          <w:sz w:val="24"/>
          <w:szCs w:val="24"/>
        </w:rPr>
        <w:t>ого сельского поселения Бахчисарайского района Республики Крым</w:t>
      </w:r>
    </w:p>
    <w:p w:rsidR="00041D62" w:rsidRDefault="00041D62" w:rsidP="00260B25">
      <w:pPr>
        <w:pStyle w:val="20"/>
        <w:keepNext/>
        <w:keepLines/>
        <w:spacing w:after="0"/>
        <w:jc w:val="both"/>
        <w:rPr>
          <w:color w:val="000000"/>
          <w:sz w:val="24"/>
          <w:szCs w:val="24"/>
        </w:rPr>
      </w:pPr>
    </w:p>
    <w:bookmarkEnd w:id="152"/>
    <w:bookmarkEnd w:id="153"/>
    <w:bookmarkEnd w:id="154"/>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кому:</w:t>
      </w: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___________________________________</w:t>
      </w: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___________________________________</w:t>
      </w:r>
    </w:p>
    <w:p w:rsidR="007415C9" w:rsidRPr="00D17755" w:rsidRDefault="007415C9" w:rsidP="00260B25">
      <w:pPr>
        <w:widowControl/>
        <w:autoSpaceDE w:val="0"/>
        <w:autoSpaceDN w:val="0"/>
        <w:adjustRightInd w:val="0"/>
        <w:ind w:left="5670"/>
        <w:rPr>
          <w:rFonts w:ascii="Times New Roman" w:eastAsiaTheme="minorHAnsi" w:hAnsi="Times New Roman" w:cs="Times New Roman"/>
          <w:color w:val="auto"/>
          <w:sz w:val="20"/>
          <w:szCs w:val="20"/>
          <w:lang w:eastAsia="en-US" w:bidi="ar-SA"/>
        </w:rPr>
      </w:pPr>
      <w:r w:rsidRPr="00D17755">
        <w:rPr>
          <w:rFonts w:ascii="Times New Roman" w:eastAsiaTheme="minorHAnsi" w:hAnsi="Times New Roman" w:cs="Times New Roman"/>
          <w:color w:val="auto"/>
          <w:sz w:val="20"/>
          <w:szCs w:val="20"/>
          <w:lang w:eastAsia="en-US" w:bidi="ar-SA"/>
        </w:rPr>
        <w:t>(</w:t>
      </w:r>
      <w:r w:rsidRPr="00D17755">
        <w:rPr>
          <w:rFonts w:ascii="Times New Roman" w:eastAsiaTheme="minorHAnsi" w:hAnsi="Times New Roman" w:cs="Times New Roman"/>
          <w:i/>
          <w:iCs/>
          <w:color w:val="auto"/>
          <w:sz w:val="20"/>
          <w:szCs w:val="20"/>
          <w:lang w:eastAsia="en-US" w:bidi="ar-SA"/>
        </w:rPr>
        <w:t>наименование уполномоченного органа</w:t>
      </w:r>
      <w:r w:rsidRPr="00D17755">
        <w:rPr>
          <w:rFonts w:ascii="Times New Roman" w:eastAsiaTheme="minorHAnsi" w:hAnsi="Times New Roman" w:cs="Times New Roman"/>
          <w:color w:val="auto"/>
          <w:sz w:val="20"/>
          <w:szCs w:val="20"/>
          <w:lang w:eastAsia="en-US" w:bidi="ar-SA"/>
        </w:rPr>
        <w:t>)</w:t>
      </w:r>
    </w:p>
    <w:p w:rsidR="00D17755" w:rsidRDefault="00D17755" w:rsidP="00260B25">
      <w:pPr>
        <w:widowControl/>
        <w:autoSpaceDE w:val="0"/>
        <w:autoSpaceDN w:val="0"/>
        <w:adjustRightInd w:val="0"/>
        <w:ind w:left="5670"/>
        <w:rPr>
          <w:rFonts w:ascii="Times New Roman" w:eastAsiaTheme="minorHAnsi" w:hAnsi="Times New Roman" w:cs="Times New Roman"/>
          <w:color w:val="auto"/>
          <w:lang w:eastAsia="en-US" w:bidi="ar-SA"/>
        </w:rPr>
      </w:pP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от кого:</w:t>
      </w: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_____________________________</w:t>
      </w: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___________________________________</w:t>
      </w:r>
    </w:p>
    <w:p w:rsidR="007415C9" w:rsidRPr="00D17755" w:rsidRDefault="007415C9" w:rsidP="00260B25">
      <w:pPr>
        <w:widowControl/>
        <w:autoSpaceDE w:val="0"/>
        <w:autoSpaceDN w:val="0"/>
        <w:adjustRightInd w:val="0"/>
        <w:ind w:left="5670"/>
        <w:rPr>
          <w:rFonts w:ascii="Times New Roman" w:eastAsiaTheme="minorHAnsi" w:hAnsi="Times New Roman" w:cs="Times New Roman"/>
          <w:i/>
          <w:iCs/>
          <w:color w:val="auto"/>
          <w:sz w:val="20"/>
          <w:szCs w:val="20"/>
          <w:lang w:eastAsia="en-US" w:bidi="ar-SA"/>
        </w:rPr>
      </w:pPr>
      <w:r w:rsidRPr="00D17755">
        <w:rPr>
          <w:rFonts w:ascii="Times New Roman" w:eastAsiaTheme="minorHAnsi" w:hAnsi="Times New Roman" w:cs="Times New Roman"/>
          <w:i/>
          <w:iCs/>
          <w:color w:val="auto"/>
          <w:sz w:val="20"/>
          <w:szCs w:val="20"/>
          <w:lang w:eastAsia="en-US" w:bidi="ar-SA"/>
        </w:rPr>
        <w:t>(полное наименование, ИНН, ОГРН юридического лица, ИП)</w:t>
      </w: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___________________________________</w:t>
      </w: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___________________________________</w:t>
      </w:r>
    </w:p>
    <w:p w:rsidR="007415C9" w:rsidRPr="00D17755" w:rsidRDefault="007415C9" w:rsidP="00260B25">
      <w:pPr>
        <w:widowControl/>
        <w:autoSpaceDE w:val="0"/>
        <w:autoSpaceDN w:val="0"/>
        <w:adjustRightInd w:val="0"/>
        <w:ind w:left="5670"/>
        <w:rPr>
          <w:rFonts w:ascii="Times New Roman" w:eastAsiaTheme="minorHAnsi" w:hAnsi="Times New Roman" w:cs="Times New Roman"/>
          <w:i/>
          <w:iCs/>
          <w:color w:val="auto"/>
          <w:sz w:val="20"/>
          <w:lang w:eastAsia="en-US" w:bidi="ar-SA"/>
        </w:rPr>
      </w:pPr>
      <w:r w:rsidRPr="00D17755">
        <w:rPr>
          <w:rFonts w:ascii="Times New Roman" w:eastAsiaTheme="minorHAnsi" w:hAnsi="Times New Roman" w:cs="Times New Roman"/>
          <w:i/>
          <w:iCs/>
          <w:color w:val="auto"/>
          <w:sz w:val="20"/>
          <w:lang w:eastAsia="en-US" w:bidi="ar-SA"/>
        </w:rPr>
        <w:t>(контактный телефон, электронная почта, почтовый адрес)</w:t>
      </w: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___________________________________</w:t>
      </w: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___________________________________</w:t>
      </w:r>
    </w:p>
    <w:p w:rsidR="007415C9" w:rsidRPr="00D17755" w:rsidRDefault="007415C9" w:rsidP="00260B25">
      <w:pPr>
        <w:widowControl/>
        <w:autoSpaceDE w:val="0"/>
        <w:autoSpaceDN w:val="0"/>
        <w:adjustRightInd w:val="0"/>
        <w:ind w:left="5670"/>
        <w:rPr>
          <w:rFonts w:ascii="Times New Roman" w:eastAsiaTheme="minorHAnsi" w:hAnsi="Times New Roman" w:cs="Times New Roman"/>
          <w:i/>
          <w:iCs/>
          <w:color w:val="auto"/>
          <w:sz w:val="20"/>
          <w:szCs w:val="20"/>
          <w:lang w:eastAsia="en-US" w:bidi="ar-SA"/>
        </w:rPr>
      </w:pPr>
      <w:r w:rsidRPr="00D17755">
        <w:rPr>
          <w:rFonts w:ascii="Times New Roman" w:eastAsiaTheme="minorHAnsi" w:hAnsi="Times New Roman" w:cs="Times New Roman"/>
          <w:i/>
          <w:iCs/>
          <w:color w:val="auto"/>
          <w:sz w:val="20"/>
          <w:szCs w:val="20"/>
          <w:lang w:eastAsia="en-US" w:bidi="ar-SA"/>
        </w:rPr>
        <w:t>(фамилия, имя, отчество (последнее - при наличии), данные</w:t>
      </w:r>
      <w:r w:rsidR="00D17755" w:rsidRPr="00D17755">
        <w:rPr>
          <w:rFonts w:ascii="Times New Roman" w:eastAsiaTheme="minorHAnsi" w:hAnsi="Times New Roman" w:cs="Times New Roman"/>
          <w:i/>
          <w:iCs/>
          <w:color w:val="auto"/>
          <w:sz w:val="20"/>
          <w:szCs w:val="20"/>
          <w:lang w:eastAsia="en-US" w:bidi="ar-SA"/>
        </w:rPr>
        <w:t xml:space="preserve"> </w:t>
      </w:r>
      <w:r w:rsidRPr="00D17755">
        <w:rPr>
          <w:rFonts w:ascii="Times New Roman" w:eastAsiaTheme="minorHAnsi" w:hAnsi="Times New Roman" w:cs="Times New Roman"/>
          <w:i/>
          <w:iCs/>
          <w:color w:val="auto"/>
          <w:sz w:val="20"/>
          <w:szCs w:val="20"/>
          <w:lang w:eastAsia="en-US" w:bidi="ar-SA"/>
        </w:rPr>
        <w:t>документа, удостоверяющего личность, контактный телефон,</w:t>
      </w:r>
      <w:r w:rsidR="00D17755" w:rsidRPr="00D17755">
        <w:rPr>
          <w:rFonts w:ascii="Times New Roman" w:eastAsiaTheme="minorHAnsi" w:hAnsi="Times New Roman" w:cs="Times New Roman"/>
          <w:i/>
          <w:iCs/>
          <w:color w:val="auto"/>
          <w:sz w:val="20"/>
          <w:szCs w:val="20"/>
          <w:lang w:eastAsia="en-US" w:bidi="ar-SA"/>
        </w:rPr>
        <w:t xml:space="preserve"> </w:t>
      </w:r>
      <w:r w:rsidRPr="00D17755">
        <w:rPr>
          <w:rFonts w:ascii="Times New Roman" w:eastAsiaTheme="minorHAnsi" w:hAnsi="Times New Roman" w:cs="Times New Roman"/>
          <w:i/>
          <w:iCs/>
          <w:color w:val="auto"/>
          <w:sz w:val="20"/>
          <w:szCs w:val="20"/>
          <w:lang w:eastAsia="en-US" w:bidi="ar-SA"/>
        </w:rPr>
        <w:t>адрес электронной почты, адрес регистрации, адрес</w:t>
      </w:r>
      <w:r w:rsidR="00D17755" w:rsidRPr="00D17755">
        <w:rPr>
          <w:rFonts w:ascii="Times New Roman" w:eastAsiaTheme="minorHAnsi" w:hAnsi="Times New Roman" w:cs="Times New Roman"/>
          <w:i/>
          <w:iCs/>
          <w:color w:val="auto"/>
          <w:sz w:val="20"/>
          <w:szCs w:val="20"/>
          <w:lang w:eastAsia="en-US" w:bidi="ar-SA"/>
        </w:rPr>
        <w:t xml:space="preserve"> </w:t>
      </w:r>
      <w:r w:rsidRPr="00D17755">
        <w:rPr>
          <w:rFonts w:ascii="Times New Roman" w:eastAsiaTheme="minorHAnsi" w:hAnsi="Times New Roman" w:cs="Times New Roman"/>
          <w:i/>
          <w:iCs/>
          <w:color w:val="auto"/>
          <w:sz w:val="20"/>
          <w:szCs w:val="20"/>
          <w:lang w:eastAsia="en-US" w:bidi="ar-SA"/>
        </w:rPr>
        <w:t>фактического проживания уполномоченного лица)</w:t>
      </w: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_________</w:t>
      </w:r>
      <w:r w:rsidR="00D17755">
        <w:rPr>
          <w:rFonts w:ascii="Times New Roman" w:eastAsiaTheme="minorHAnsi" w:hAnsi="Times New Roman" w:cs="Times New Roman"/>
          <w:color w:val="auto"/>
          <w:lang w:eastAsia="en-US" w:bidi="ar-SA"/>
        </w:rPr>
        <w:t>___________________________</w:t>
      </w:r>
    </w:p>
    <w:p w:rsidR="007415C9" w:rsidRPr="007415C9" w:rsidRDefault="007415C9" w:rsidP="00260B25">
      <w:pPr>
        <w:widowControl/>
        <w:autoSpaceDE w:val="0"/>
        <w:autoSpaceDN w:val="0"/>
        <w:adjustRightInd w:val="0"/>
        <w:ind w:left="5670"/>
        <w:rPr>
          <w:rFonts w:ascii="Times New Roman" w:eastAsiaTheme="minorHAnsi" w:hAnsi="Times New Roman" w:cs="Times New Roman"/>
          <w:color w:val="auto"/>
          <w:lang w:eastAsia="en-US" w:bidi="ar-SA"/>
        </w:rPr>
      </w:pPr>
      <w:r w:rsidRPr="007415C9">
        <w:rPr>
          <w:rFonts w:ascii="Times New Roman" w:eastAsiaTheme="minorHAnsi" w:hAnsi="Times New Roman" w:cs="Times New Roman"/>
          <w:color w:val="auto"/>
          <w:lang w:eastAsia="en-US" w:bidi="ar-SA"/>
        </w:rPr>
        <w:t>_________</w:t>
      </w:r>
      <w:r w:rsidR="00D17755">
        <w:rPr>
          <w:rFonts w:ascii="Times New Roman" w:eastAsiaTheme="minorHAnsi" w:hAnsi="Times New Roman" w:cs="Times New Roman"/>
          <w:color w:val="auto"/>
          <w:lang w:eastAsia="en-US" w:bidi="ar-SA"/>
        </w:rPr>
        <w:t>___________________________</w:t>
      </w:r>
    </w:p>
    <w:p w:rsidR="00D17755" w:rsidRPr="00D17755" w:rsidRDefault="007415C9" w:rsidP="00260B25">
      <w:pPr>
        <w:pStyle w:val="80"/>
        <w:spacing w:after="0"/>
        <w:ind w:left="5670"/>
        <w:jc w:val="both"/>
        <w:rPr>
          <w:rFonts w:eastAsiaTheme="minorHAnsi"/>
          <w:i/>
          <w:iCs/>
          <w:sz w:val="20"/>
          <w:szCs w:val="20"/>
        </w:rPr>
      </w:pPr>
      <w:r w:rsidRPr="00D17755">
        <w:rPr>
          <w:rFonts w:eastAsiaTheme="minorHAnsi"/>
          <w:i/>
          <w:iCs/>
          <w:sz w:val="20"/>
          <w:szCs w:val="20"/>
        </w:rPr>
        <w:t>(данные представителя заявителя)</w:t>
      </w:r>
    </w:p>
    <w:p w:rsidR="00D17755" w:rsidRDefault="00D17755" w:rsidP="00260B25">
      <w:pPr>
        <w:pStyle w:val="80"/>
        <w:spacing w:after="0"/>
        <w:ind w:left="5670"/>
        <w:jc w:val="both"/>
        <w:rPr>
          <w:rFonts w:ascii="TimesNewRomanPS-ItalicMT" w:eastAsiaTheme="minorHAnsi" w:hAnsi="TimesNewRomanPS-ItalicMT" w:cs="TimesNewRomanPS-ItalicMT"/>
          <w:i/>
          <w:iCs/>
          <w:sz w:val="18"/>
          <w:szCs w:val="18"/>
        </w:rPr>
      </w:pPr>
    </w:p>
    <w:p w:rsidR="00D17755" w:rsidRDefault="00D17755" w:rsidP="00260B25">
      <w:pPr>
        <w:pStyle w:val="80"/>
        <w:spacing w:after="0"/>
        <w:ind w:left="5670"/>
        <w:jc w:val="both"/>
        <w:rPr>
          <w:rFonts w:ascii="TimesNewRomanPS-ItalicMT" w:eastAsiaTheme="minorHAnsi" w:hAnsi="TimesNewRomanPS-ItalicMT" w:cs="TimesNewRomanPS-ItalicMT"/>
          <w:i/>
          <w:iCs/>
          <w:sz w:val="18"/>
          <w:szCs w:val="18"/>
        </w:rPr>
      </w:pPr>
    </w:p>
    <w:p w:rsidR="00476A37" w:rsidRDefault="00476A37" w:rsidP="00260B25">
      <w:pPr>
        <w:pStyle w:val="80"/>
        <w:spacing w:after="0"/>
        <w:jc w:val="center"/>
        <w:rPr>
          <w:b/>
          <w:bCs/>
          <w:color w:val="000000"/>
          <w:sz w:val="24"/>
          <w:szCs w:val="24"/>
        </w:rPr>
      </w:pPr>
      <w:r w:rsidRPr="004A3308">
        <w:rPr>
          <w:b/>
          <w:bCs/>
          <w:color w:val="000000"/>
          <w:sz w:val="24"/>
          <w:szCs w:val="24"/>
        </w:rPr>
        <w:t>Заявление</w:t>
      </w:r>
      <w:r w:rsidRPr="004A3308">
        <w:rPr>
          <w:b/>
          <w:bCs/>
          <w:color w:val="000000"/>
          <w:sz w:val="24"/>
          <w:szCs w:val="24"/>
        </w:rPr>
        <w:br/>
        <w:t>об организации аукциона на право заключения договора аренды или купли-</w:t>
      </w:r>
      <w:r w:rsidRPr="004A3308">
        <w:rPr>
          <w:b/>
          <w:bCs/>
          <w:color w:val="000000"/>
          <w:sz w:val="24"/>
          <w:szCs w:val="24"/>
        </w:rPr>
        <w:br/>
        <w:t>продажи земельного участка</w:t>
      </w:r>
    </w:p>
    <w:p w:rsidR="00D17755" w:rsidRPr="004A3308" w:rsidRDefault="00D17755" w:rsidP="00260B25">
      <w:pPr>
        <w:pStyle w:val="80"/>
        <w:spacing w:after="0"/>
        <w:jc w:val="center"/>
        <w:rPr>
          <w:sz w:val="24"/>
          <w:szCs w:val="24"/>
        </w:rPr>
      </w:pPr>
    </w:p>
    <w:p w:rsidR="00476A37" w:rsidRPr="004A3308" w:rsidRDefault="00476A37" w:rsidP="00260B25">
      <w:pPr>
        <w:pStyle w:val="80"/>
        <w:tabs>
          <w:tab w:val="left" w:pos="2093"/>
          <w:tab w:val="left" w:pos="3821"/>
          <w:tab w:val="left" w:pos="4872"/>
          <w:tab w:val="left" w:pos="6456"/>
          <w:tab w:val="left" w:pos="8962"/>
        </w:tabs>
        <w:spacing w:after="0"/>
        <w:ind w:firstLine="940"/>
        <w:jc w:val="both"/>
        <w:rPr>
          <w:sz w:val="24"/>
          <w:szCs w:val="24"/>
        </w:rPr>
      </w:pPr>
      <w:r w:rsidRPr="004A3308">
        <w:rPr>
          <w:color w:val="000000"/>
          <w:sz w:val="24"/>
          <w:szCs w:val="24"/>
        </w:rPr>
        <w:t>Прошу организовать аукцион на право заключения договора аренды/купли-продажи земельного</w:t>
      </w:r>
      <w:r w:rsidR="00D17755">
        <w:rPr>
          <w:color w:val="000000"/>
          <w:sz w:val="24"/>
          <w:szCs w:val="24"/>
        </w:rPr>
        <w:t xml:space="preserve"> </w:t>
      </w:r>
      <w:r w:rsidRPr="004A3308">
        <w:rPr>
          <w:color w:val="000000"/>
          <w:sz w:val="24"/>
          <w:szCs w:val="24"/>
        </w:rPr>
        <w:t>участка</w:t>
      </w:r>
      <w:r w:rsidR="00D17755">
        <w:rPr>
          <w:color w:val="000000"/>
          <w:sz w:val="24"/>
          <w:szCs w:val="24"/>
        </w:rPr>
        <w:t xml:space="preserve"> </w:t>
      </w:r>
      <w:r w:rsidRPr="004A3308">
        <w:rPr>
          <w:color w:val="000000"/>
          <w:sz w:val="24"/>
          <w:szCs w:val="24"/>
        </w:rPr>
        <w:t>с</w:t>
      </w:r>
      <w:r w:rsidR="00D17755">
        <w:rPr>
          <w:color w:val="000000"/>
          <w:sz w:val="24"/>
          <w:szCs w:val="24"/>
        </w:rPr>
        <w:t xml:space="preserve"> </w:t>
      </w:r>
      <w:r w:rsidRPr="004A3308">
        <w:rPr>
          <w:color w:val="000000"/>
          <w:sz w:val="24"/>
          <w:szCs w:val="24"/>
        </w:rPr>
        <w:t>целью</w:t>
      </w:r>
      <w:r w:rsidR="00D17755">
        <w:rPr>
          <w:color w:val="000000"/>
          <w:sz w:val="24"/>
          <w:szCs w:val="24"/>
        </w:rPr>
        <w:t xml:space="preserve"> </w:t>
      </w:r>
      <w:r w:rsidRPr="004A3308">
        <w:rPr>
          <w:color w:val="000000"/>
          <w:sz w:val="24"/>
          <w:szCs w:val="24"/>
        </w:rPr>
        <w:t>использования</w:t>
      </w:r>
      <w:r w:rsidR="00D17755">
        <w:rPr>
          <w:color w:val="000000"/>
          <w:sz w:val="24"/>
          <w:szCs w:val="24"/>
        </w:rPr>
        <w:t xml:space="preserve"> </w:t>
      </w:r>
      <w:r w:rsidRPr="004A3308">
        <w:rPr>
          <w:color w:val="000000"/>
          <w:sz w:val="24"/>
          <w:szCs w:val="24"/>
        </w:rPr>
        <w:t>земельного</w:t>
      </w:r>
      <w:r w:rsidR="00D17755">
        <w:rPr>
          <w:color w:val="000000"/>
          <w:sz w:val="24"/>
          <w:szCs w:val="24"/>
        </w:rPr>
        <w:t xml:space="preserve"> участка ______________________________</w:t>
      </w:r>
    </w:p>
    <w:p w:rsidR="00476A37" w:rsidRPr="00D17755" w:rsidRDefault="00476A37" w:rsidP="00260B25">
      <w:pPr>
        <w:pStyle w:val="50"/>
        <w:spacing w:after="0"/>
        <w:ind w:left="4956" w:firstLine="708"/>
        <w:jc w:val="both"/>
        <w:rPr>
          <w:sz w:val="20"/>
          <w:szCs w:val="20"/>
        </w:rPr>
      </w:pPr>
      <w:r w:rsidRPr="00D17755">
        <w:rPr>
          <w:color w:val="000000"/>
          <w:sz w:val="20"/>
          <w:szCs w:val="20"/>
        </w:rPr>
        <w:t>(цель использования земельного участка)</w:t>
      </w:r>
      <w:r w:rsidRPr="00D17755">
        <w:rPr>
          <w:color w:val="000000"/>
          <w:sz w:val="20"/>
          <w:szCs w:val="20"/>
          <w:vertAlign w:val="superscript"/>
        </w:rPr>
        <w:footnoteReference w:id="2"/>
      </w:r>
    </w:p>
    <w:p w:rsidR="00476A37" w:rsidRPr="004A3308" w:rsidRDefault="00476A37" w:rsidP="00260B25">
      <w:pPr>
        <w:pStyle w:val="80"/>
        <w:tabs>
          <w:tab w:val="left" w:leader="underscore" w:pos="8962"/>
        </w:tabs>
        <w:spacing w:after="0"/>
        <w:jc w:val="both"/>
        <w:rPr>
          <w:sz w:val="24"/>
          <w:szCs w:val="24"/>
        </w:rPr>
      </w:pPr>
      <w:r w:rsidRPr="004A3308">
        <w:rPr>
          <w:color w:val="000000"/>
          <w:sz w:val="24"/>
          <w:szCs w:val="24"/>
        </w:rPr>
        <w:t>Кадастровый номер земельного участка:</w:t>
      </w:r>
      <w:r w:rsidRPr="004A3308">
        <w:rPr>
          <w:color w:val="000000"/>
          <w:sz w:val="24"/>
          <w:szCs w:val="24"/>
        </w:rPr>
        <w:tab/>
      </w:r>
    </w:p>
    <w:p w:rsidR="00D17755" w:rsidRDefault="00D17755" w:rsidP="00260B25">
      <w:pPr>
        <w:pStyle w:val="80"/>
        <w:tabs>
          <w:tab w:val="left" w:leader="underscore" w:pos="1502"/>
        </w:tabs>
        <w:spacing w:after="0"/>
        <w:jc w:val="both"/>
        <w:rPr>
          <w:color w:val="000000"/>
          <w:sz w:val="24"/>
          <w:szCs w:val="24"/>
        </w:rPr>
      </w:pPr>
    </w:p>
    <w:p w:rsidR="00D17755" w:rsidRDefault="00D17755" w:rsidP="00260B25">
      <w:pPr>
        <w:pStyle w:val="80"/>
        <w:tabs>
          <w:tab w:val="left" w:leader="underscore" w:pos="1502"/>
        </w:tabs>
        <w:spacing w:after="0"/>
        <w:jc w:val="both"/>
        <w:rPr>
          <w:color w:val="000000"/>
          <w:sz w:val="24"/>
          <w:szCs w:val="24"/>
        </w:rPr>
      </w:pPr>
    </w:p>
    <w:p w:rsidR="00D17755" w:rsidRDefault="00D17755" w:rsidP="00260B25">
      <w:pPr>
        <w:pStyle w:val="80"/>
        <w:tabs>
          <w:tab w:val="left" w:leader="underscore" w:pos="1502"/>
        </w:tabs>
        <w:spacing w:after="0"/>
        <w:jc w:val="both"/>
        <w:rPr>
          <w:color w:val="000000"/>
          <w:sz w:val="24"/>
          <w:szCs w:val="24"/>
        </w:rPr>
      </w:pPr>
    </w:p>
    <w:p w:rsidR="00476A37" w:rsidRPr="004A3308" w:rsidRDefault="00476A37" w:rsidP="00260B25">
      <w:pPr>
        <w:pStyle w:val="80"/>
        <w:tabs>
          <w:tab w:val="left" w:leader="underscore" w:pos="1502"/>
        </w:tabs>
        <w:spacing w:after="0"/>
        <w:jc w:val="both"/>
        <w:rPr>
          <w:sz w:val="24"/>
          <w:szCs w:val="24"/>
        </w:rPr>
        <w:sectPr w:rsidR="00476A37" w:rsidRPr="004A3308" w:rsidSect="00041D62">
          <w:headerReference w:type="default" r:id="rId23"/>
          <w:footerReference w:type="default" r:id="rId24"/>
          <w:pgSz w:w="11900" w:h="16840"/>
          <w:pgMar w:top="1135" w:right="539" w:bottom="1305" w:left="1239" w:header="0" w:footer="877" w:gutter="0"/>
          <w:cols w:space="720"/>
          <w:noEndnote/>
          <w:docGrid w:linePitch="360"/>
        </w:sectPr>
      </w:pPr>
      <w:r w:rsidRPr="004A3308">
        <w:rPr>
          <w:color w:val="000000"/>
          <w:sz w:val="24"/>
          <w:szCs w:val="24"/>
        </w:rPr>
        <w:t>Дата</w:t>
      </w:r>
      <w:r w:rsidRPr="004A3308">
        <w:rPr>
          <w:color w:val="000000"/>
          <w:sz w:val="24"/>
          <w:szCs w:val="24"/>
        </w:rPr>
        <w:tab/>
      </w:r>
    </w:p>
    <w:p w:rsidR="00F245E5" w:rsidRPr="00546783" w:rsidRDefault="00F245E5" w:rsidP="00260B25">
      <w:pPr>
        <w:pStyle w:val="a7"/>
        <w:ind w:left="5670"/>
        <w:jc w:val="both"/>
        <w:rPr>
          <w:color w:val="000000"/>
          <w:sz w:val="24"/>
          <w:szCs w:val="24"/>
        </w:rPr>
      </w:pPr>
      <w:r w:rsidRPr="00546783">
        <w:rPr>
          <w:color w:val="000000"/>
          <w:sz w:val="24"/>
          <w:szCs w:val="24"/>
        </w:rPr>
        <w:lastRenderedPageBreak/>
        <w:t xml:space="preserve">Приложение № </w:t>
      </w:r>
      <w:r>
        <w:rPr>
          <w:color w:val="000000"/>
          <w:sz w:val="24"/>
          <w:szCs w:val="24"/>
        </w:rPr>
        <w:t>7</w:t>
      </w:r>
    </w:p>
    <w:p w:rsidR="00F245E5" w:rsidRPr="00546783" w:rsidRDefault="00F245E5" w:rsidP="00260B25">
      <w:pPr>
        <w:pStyle w:val="a7"/>
        <w:ind w:left="5670"/>
        <w:jc w:val="both"/>
        <w:rPr>
          <w:i/>
          <w:iCs/>
          <w:sz w:val="24"/>
          <w:szCs w:val="24"/>
        </w:rPr>
      </w:pPr>
      <w:r w:rsidRPr="00546783">
        <w:rPr>
          <w:color w:val="000000"/>
          <w:sz w:val="24"/>
          <w:szCs w:val="24"/>
        </w:rPr>
        <w:t xml:space="preserve">к Административному регламенту предоставления муниципальной услуги </w:t>
      </w:r>
      <w:r w:rsidR="00460EE6">
        <w:rPr>
          <w:color w:val="000000"/>
          <w:sz w:val="24"/>
          <w:szCs w:val="24"/>
        </w:rPr>
        <w:t>«</w:t>
      </w:r>
      <w:r w:rsidR="00EF6644">
        <w:rPr>
          <w:bCs/>
          <w:color w:val="000000"/>
          <w:sz w:val="24"/>
          <w:szCs w:val="24"/>
        </w:rPr>
        <w:t>Предоставление земельных участков, находящихся в муниципальной собственности, на торгах</w:t>
      </w:r>
      <w:r w:rsidR="00460EE6">
        <w:rPr>
          <w:color w:val="000000"/>
          <w:sz w:val="24"/>
          <w:szCs w:val="24"/>
        </w:rPr>
        <w:t>»</w:t>
      </w:r>
      <w:r w:rsidRPr="00546783">
        <w:rPr>
          <w:color w:val="000000"/>
          <w:sz w:val="24"/>
          <w:szCs w:val="24"/>
        </w:rPr>
        <w:t xml:space="preserve"> на территории </w:t>
      </w:r>
      <w:r w:rsidR="00460EE6">
        <w:rPr>
          <w:iCs/>
          <w:color w:val="000000"/>
          <w:sz w:val="24"/>
          <w:szCs w:val="24"/>
        </w:rPr>
        <w:t>Табачненск</w:t>
      </w:r>
      <w:r w:rsidR="005C1D10" w:rsidRPr="005C1D10">
        <w:rPr>
          <w:iCs/>
          <w:color w:val="000000"/>
          <w:sz w:val="24"/>
          <w:szCs w:val="24"/>
        </w:rPr>
        <w:t>ого сельского поселения Бахчисарайского района Республики Крым</w:t>
      </w:r>
    </w:p>
    <w:p w:rsidR="00F245E5" w:rsidRDefault="00F245E5" w:rsidP="00260B25">
      <w:pPr>
        <w:pStyle w:val="1"/>
        <w:tabs>
          <w:tab w:val="left" w:leader="underscore" w:pos="5362"/>
        </w:tabs>
        <w:ind w:firstLine="0"/>
        <w:jc w:val="both"/>
        <w:rPr>
          <w:color w:val="000000"/>
          <w:sz w:val="24"/>
          <w:szCs w:val="24"/>
        </w:rPr>
      </w:pPr>
    </w:p>
    <w:p w:rsidR="00F245E5" w:rsidRDefault="00F245E5" w:rsidP="00260B25">
      <w:pPr>
        <w:pStyle w:val="1"/>
        <w:tabs>
          <w:tab w:val="left" w:leader="underscore" w:pos="5362"/>
        </w:tabs>
        <w:ind w:firstLine="0"/>
        <w:jc w:val="both"/>
        <w:rPr>
          <w:color w:val="000000"/>
          <w:sz w:val="24"/>
          <w:szCs w:val="24"/>
        </w:rPr>
      </w:pPr>
    </w:p>
    <w:p w:rsidR="00476A37" w:rsidRPr="004A3308" w:rsidRDefault="00476A37" w:rsidP="00260B25">
      <w:pPr>
        <w:pStyle w:val="1"/>
        <w:tabs>
          <w:tab w:val="left" w:leader="underscore" w:pos="5362"/>
        </w:tabs>
        <w:ind w:left="5245" w:firstLine="0"/>
        <w:jc w:val="both"/>
        <w:rPr>
          <w:sz w:val="24"/>
          <w:szCs w:val="24"/>
        </w:rPr>
      </w:pPr>
      <w:proofErr w:type="gramStart"/>
      <w:r w:rsidRPr="004A3308">
        <w:rPr>
          <w:color w:val="000000"/>
          <w:sz w:val="24"/>
          <w:szCs w:val="24"/>
        </w:rPr>
        <w:t>кому:</w:t>
      </w:r>
      <w:r w:rsidR="00F245E5">
        <w:rPr>
          <w:color w:val="000000"/>
          <w:sz w:val="24"/>
          <w:szCs w:val="24"/>
        </w:rPr>
        <w:t>_</w:t>
      </w:r>
      <w:proofErr w:type="gramEnd"/>
      <w:r w:rsidR="00F245E5">
        <w:rPr>
          <w:color w:val="000000"/>
          <w:sz w:val="24"/>
          <w:szCs w:val="24"/>
        </w:rPr>
        <w:t>_________________________________</w:t>
      </w:r>
      <w:r w:rsidRPr="004A3308">
        <w:rPr>
          <w:color w:val="000000"/>
          <w:sz w:val="24"/>
          <w:szCs w:val="24"/>
        </w:rPr>
        <w:tab/>
      </w:r>
    </w:p>
    <w:p w:rsidR="00476A37" w:rsidRDefault="00476A37" w:rsidP="00260B25">
      <w:pPr>
        <w:pStyle w:val="80"/>
        <w:pBdr>
          <w:bottom w:val="single" w:sz="4" w:space="0" w:color="auto"/>
        </w:pBdr>
        <w:spacing w:after="0"/>
        <w:ind w:left="5245"/>
        <w:jc w:val="both"/>
        <w:rPr>
          <w:i/>
          <w:color w:val="000000"/>
          <w:sz w:val="24"/>
          <w:szCs w:val="24"/>
        </w:rPr>
      </w:pPr>
      <w:r w:rsidRPr="00F245E5">
        <w:rPr>
          <w:i/>
          <w:color w:val="000000"/>
          <w:sz w:val="24"/>
          <w:szCs w:val="24"/>
        </w:rPr>
        <w:t>(наименование заявителя (фамилия, имя, отчество</w:t>
      </w:r>
      <w:r w:rsidR="00F245E5" w:rsidRPr="00F245E5">
        <w:rPr>
          <w:i/>
          <w:color w:val="000000"/>
          <w:sz w:val="24"/>
          <w:szCs w:val="24"/>
        </w:rPr>
        <w:t xml:space="preserve"> </w:t>
      </w:r>
      <w:r w:rsidRPr="00F245E5">
        <w:rPr>
          <w:i/>
          <w:color w:val="000000"/>
          <w:sz w:val="24"/>
          <w:szCs w:val="24"/>
        </w:rPr>
        <w:t>-</w:t>
      </w:r>
      <w:r w:rsidR="00F245E5" w:rsidRPr="00F245E5">
        <w:rPr>
          <w:i/>
          <w:color w:val="000000"/>
          <w:sz w:val="24"/>
          <w:szCs w:val="24"/>
        </w:rPr>
        <w:t xml:space="preserve"> </w:t>
      </w:r>
      <w:r w:rsidRPr="00F245E5">
        <w:rPr>
          <w:i/>
          <w:color w:val="000000"/>
          <w:sz w:val="24"/>
          <w:szCs w:val="24"/>
        </w:rPr>
        <w:t>для граждан, полное наименование организации,</w:t>
      </w:r>
      <w:r w:rsidR="00F245E5" w:rsidRPr="00F245E5">
        <w:rPr>
          <w:i/>
          <w:color w:val="000000"/>
          <w:sz w:val="24"/>
          <w:szCs w:val="24"/>
        </w:rPr>
        <w:t xml:space="preserve"> </w:t>
      </w:r>
      <w:r w:rsidRPr="00F245E5">
        <w:rPr>
          <w:i/>
          <w:color w:val="000000"/>
          <w:sz w:val="24"/>
          <w:szCs w:val="24"/>
        </w:rPr>
        <w:t>фамилия, имя, отчество руководителя</w:t>
      </w:r>
      <w:r w:rsidR="00F245E5" w:rsidRPr="00F245E5">
        <w:rPr>
          <w:i/>
          <w:color w:val="000000"/>
          <w:sz w:val="24"/>
          <w:szCs w:val="24"/>
        </w:rPr>
        <w:t xml:space="preserve"> –</w:t>
      </w:r>
      <w:r w:rsidRPr="00F245E5">
        <w:rPr>
          <w:i/>
          <w:color w:val="000000"/>
          <w:sz w:val="24"/>
          <w:szCs w:val="24"/>
        </w:rPr>
        <w:t xml:space="preserve"> для</w:t>
      </w:r>
      <w:r w:rsidR="00F245E5" w:rsidRPr="00F245E5">
        <w:rPr>
          <w:i/>
          <w:color w:val="000000"/>
          <w:sz w:val="24"/>
          <w:szCs w:val="24"/>
        </w:rPr>
        <w:t xml:space="preserve"> </w:t>
      </w:r>
      <w:r w:rsidR="00F245E5">
        <w:rPr>
          <w:i/>
          <w:color w:val="000000"/>
          <w:sz w:val="24"/>
          <w:szCs w:val="24"/>
        </w:rPr>
        <w:t>юридических лиц)</w:t>
      </w:r>
    </w:p>
    <w:p w:rsidR="00F245E5" w:rsidRPr="00F245E5" w:rsidRDefault="00F245E5" w:rsidP="00260B25">
      <w:pPr>
        <w:pStyle w:val="80"/>
        <w:pBdr>
          <w:bottom w:val="single" w:sz="4" w:space="0" w:color="auto"/>
        </w:pBdr>
        <w:spacing w:after="0"/>
        <w:ind w:left="5245"/>
        <w:jc w:val="both"/>
        <w:rPr>
          <w:i/>
          <w:sz w:val="24"/>
          <w:szCs w:val="24"/>
        </w:rPr>
      </w:pPr>
    </w:p>
    <w:p w:rsidR="00476A37" w:rsidRPr="00F245E5" w:rsidRDefault="00F245E5" w:rsidP="00260B25">
      <w:pPr>
        <w:pStyle w:val="80"/>
        <w:spacing w:after="0"/>
        <w:ind w:left="5245"/>
        <w:jc w:val="both"/>
        <w:rPr>
          <w:i/>
          <w:sz w:val="24"/>
          <w:szCs w:val="24"/>
        </w:rPr>
      </w:pPr>
      <w:r w:rsidRPr="00F245E5">
        <w:rPr>
          <w:i/>
          <w:color w:val="000000"/>
          <w:sz w:val="24"/>
          <w:szCs w:val="24"/>
        </w:rPr>
        <w:t>(п</w:t>
      </w:r>
      <w:r w:rsidR="00476A37" w:rsidRPr="00F245E5">
        <w:rPr>
          <w:i/>
          <w:color w:val="000000"/>
          <w:sz w:val="24"/>
          <w:szCs w:val="24"/>
        </w:rPr>
        <w:t>очтовый индекс и адрес, телефон,</w:t>
      </w:r>
      <w:r w:rsidR="00476A37" w:rsidRPr="00F245E5">
        <w:rPr>
          <w:i/>
          <w:color w:val="000000"/>
          <w:sz w:val="24"/>
          <w:szCs w:val="24"/>
        </w:rPr>
        <w:br/>
        <w:t>адрес электронной почты)</w:t>
      </w:r>
    </w:p>
    <w:p w:rsidR="00F245E5" w:rsidRDefault="00F245E5" w:rsidP="00260B25">
      <w:pPr>
        <w:pStyle w:val="1"/>
        <w:ind w:firstLine="0"/>
        <w:jc w:val="both"/>
        <w:rPr>
          <w:b/>
          <w:bCs/>
          <w:color w:val="000000"/>
          <w:sz w:val="24"/>
          <w:szCs w:val="24"/>
        </w:rPr>
      </w:pPr>
    </w:p>
    <w:p w:rsidR="00476A37" w:rsidRPr="004A3308" w:rsidRDefault="00476A37" w:rsidP="00260B25">
      <w:pPr>
        <w:pStyle w:val="1"/>
        <w:ind w:firstLine="0"/>
        <w:jc w:val="center"/>
        <w:rPr>
          <w:sz w:val="24"/>
          <w:szCs w:val="24"/>
        </w:rPr>
      </w:pPr>
      <w:r w:rsidRPr="004A3308">
        <w:rPr>
          <w:b/>
          <w:bCs/>
          <w:color w:val="000000"/>
          <w:sz w:val="24"/>
          <w:szCs w:val="24"/>
        </w:rPr>
        <w:t>РЕШЕНИЕ</w:t>
      </w:r>
    </w:p>
    <w:p w:rsidR="00476A37" w:rsidRPr="004A3308" w:rsidRDefault="00476A37" w:rsidP="00260B25">
      <w:pPr>
        <w:pStyle w:val="1"/>
        <w:ind w:firstLine="0"/>
        <w:jc w:val="center"/>
        <w:rPr>
          <w:sz w:val="24"/>
          <w:szCs w:val="24"/>
        </w:rPr>
      </w:pPr>
      <w:r w:rsidRPr="004A3308">
        <w:rPr>
          <w:b/>
          <w:bCs/>
          <w:color w:val="000000"/>
          <w:sz w:val="24"/>
          <w:szCs w:val="24"/>
        </w:rPr>
        <w:t>об отказе в приеме документов, необходимых</w:t>
      </w:r>
    </w:p>
    <w:p w:rsidR="00476A37" w:rsidRDefault="00476A37" w:rsidP="00260B25">
      <w:pPr>
        <w:pStyle w:val="1"/>
        <w:ind w:firstLine="0"/>
        <w:jc w:val="center"/>
        <w:rPr>
          <w:b/>
          <w:bCs/>
          <w:color w:val="000000"/>
          <w:sz w:val="24"/>
          <w:szCs w:val="24"/>
        </w:rPr>
      </w:pPr>
      <w:r w:rsidRPr="004A3308">
        <w:rPr>
          <w:b/>
          <w:bCs/>
          <w:color w:val="000000"/>
          <w:sz w:val="24"/>
          <w:szCs w:val="24"/>
        </w:rPr>
        <w:t>для предоставления услуги</w:t>
      </w:r>
    </w:p>
    <w:p w:rsidR="00F245E5" w:rsidRPr="004A3308" w:rsidRDefault="00F245E5" w:rsidP="00260B25">
      <w:pPr>
        <w:pStyle w:val="1"/>
        <w:ind w:firstLine="0"/>
        <w:jc w:val="center"/>
        <w:rPr>
          <w:sz w:val="24"/>
          <w:szCs w:val="24"/>
        </w:rPr>
      </w:pPr>
    </w:p>
    <w:p w:rsidR="00476A37" w:rsidRPr="004A3308" w:rsidRDefault="00476A37" w:rsidP="00260B25">
      <w:pPr>
        <w:pStyle w:val="1"/>
        <w:tabs>
          <w:tab w:val="left" w:leader="underscore" w:pos="6730"/>
        </w:tabs>
        <w:ind w:firstLine="720"/>
        <w:jc w:val="both"/>
        <w:rPr>
          <w:sz w:val="24"/>
          <w:szCs w:val="24"/>
        </w:rPr>
      </w:pPr>
      <w:r w:rsidRPr="004A3308">
        <w:rPr>
          <w:color w:val="000000"/>
          <w:sz w:val="24"/>
          <w:szCs w:val="24"/>
        </w:rPr>
        <w:t>В приеме документов, необходимых для предоставления услуги:</w:t>
      </w:r>
      <w:r w:rsidR="00F245E5">
        <w:rPr>
          <w:color w:val="000000"/>
          <w:sz w:val="24"/>
          <w:szCs w:val="24"/>
        </w:rPr>
        <w:t xml:space="preserve"> ___________________ </w:t>
      </w:r>
      <w:r w:rsidR="00F245E5" w:rsidRPr="00F245E5">
        <w:rPr>
          <w:i/>
          <w:color w:val="000000"/>
          <w:sz w:val="24"/>
          <w:szCs w:val="24"/>
        </w:rPr>
        <w:t>(наименование услуги)</w:t>
      </w:r>
      <w:r w:rsidRPr="004A3308">
        <w:rPr>
          <w:color w:val="000000"/>
          <w:sz w:val="24"/>
          <w:szCs w:val="24"/>
        </w:rPr>
        <w:t>, Вам отказано по следующим основаниям:</w:t>
      </w:r>
    </w:p>
    <w:p w:rsidR="00476A37" w:rsidRPr="00F245E5" w:rsidRDefault="00476A37" w:rsidP="00260B25">
      <w:pPr>
        <w:pStyle w:val="1"/>
        <w:numPr>
          <w:ilvl w:val="0"/>
          <w:numId w:val="27"/>
        </w:numPr>
        <w:tabs>
          <w:tab w:val="left" w:pos="1062"/>
        </w:tabs>
        <w:ind w:firstLine="720"/>
        <w:jc w:val="both"/>
        <w:rPr>
          <w:sz w:val="24"/>
          <w:szCs w:val="24"/>
        </w:rPr>
      </w:pPr>
      <w:bookmarkStart w:id="155" w:name="bookmark715"/>
      <w:bookmarkEnd w:id="155"/>
      <w:r w:rsidRPr="00F245E5">
        <w:rPr>
          <w:color w:val="000000"/>
          <w:sz w:val="24"/>
          <w:szCs w:val="24"/>
        </w:rPr>
        <w:t>Неполное заполнение полей в форме заявления, в том числе в интерактивной форме заявления на ЕПГУ;</w:t>
      </w:r>
    </w:p>
    <w:p w:rsidR="00476A37" w:rsidRPr="00F245E5" w:rsidRDefault="00476A37" w:rsidP="00260B25">
      <w:pPr>
        <w:pStyle w:val="1"/>
        <w:numPr>
          <w:ilvl w:val="0"/>
          <w:numId w:val="27"/>
        </w:numPr>
        <w:tabs>
          <w:tab w:val="left" w:pos="1062"/>
          <w:tab w:val="left" w:pos="1420"/>
        </w:tabs>
        <w:ind w:firstLine="720"/>
        <w:jc w:val="both"/>
        <w:rPr>
          <w:sz w:val="24"/>
          <w:szCs w:val="24"/>
        </w:rPr>
      </w:pPr>
      <w:bookmarkStart w:id="156" w:name="bookmark716"/>
      <w:bookmarkEnd w:id="156"/>
      <w:r w:rsidRPr="00F245E5">
        <w:rPr>
          <w:color w:val="000000"/>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76A37" w:rsidRPr="00F245E5" w:rsidRDefault="00476A37" w:rsidP="00260B25">
      <w:pPr>
        <w:pStyle w:val="1"/>
        <w:numPr>
          <w:ilvl w:val="0"/>
          <w:numId w:val="27"/>
        </w:numPr>
        <w:tabs>
          <w:tab w:val="left" w:pos="1062"/>
          <w:tab w:val="left" w:pos="1420"/>
        </w:tabs>
        <w:ind w:firstLine="720"/>
        <w:jc w:val="both"/>
        <w:rPr>
          <w:sz w:val="24"/>
          <w:szCs w:val="24"/>
        </w:rPr>
      </w:pPr>
      <w:bookmarkStart w:id="157" w:name="bookmark717"/>
      <w:bookmarkEnd w:id="157"/>
      <w:r w:rsidRPr="00F245E5">
        <w:rPr>
          <w:color w:val="000000"/>
          <w:sz w:val="24"/>
          <w:szCs w:val="24"/>
        </w:rPr>
        <w:t>Представление неполного комплекта документов;</w:t>
      </w:r>
    </w:p>
    <w:p w:rsidR="00476A37" w:rsidRPr="00F245E5" w:rsidRDefault="00476A37" w:rsidP="00260B25">
      <w:pPr>
        <w:pStyle w:val="1"/>
        <w:numPr>
          <w:ilvl w:val="0"/>
          <w:numId w:val="27"/>
        </w:numPr>
        <w:tabs>
          <w:tab w:val="left" w:pos="1062"/>
          <w:tab w:val="left" w:pos="1420"/>
        </w:tabs>
        <w:ind w:firstLine="720"/>
        <w:jc w:val="both"/>
        <w:rPr>
          <w:sz w:val="24"/>
          <w:szCs w:val="24"/>
        </w:rPr>
      </w:pPr>
      <w:bookmarkStart w:id="158" w:name="bookmark718"/>
      <w:bookmarkEnd w:id="158"/>
      <w:r w:rsidRPr="00F245E5">
        <w:rPr>
          <w:color w:val="000000"/>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6A37" w:rsidRPr="00F245E5" w:rsidRDefault="00476A37" w:rsidP="00260B25">
      <w:pPr>
        <w:pStyle w:val="1"/>
        <w:numPr>
          <w:ilvl w:val="0"/>
          <w:numId w:val="27"/>
        </w:numPr>
        <w:tabs>
          <w:tab w:val="left" w:pos="1062"/>
          <w:tab w:val="left" w:pos="1420"/>
        </w:tabs>
        <w:ind w:firstLine="720"/>
        <w:jc w:val="both"/>
        <w:rPr>
          <w:sz w:val="24"/>
          <w:szCs w:val="24"/>
        </w:rPr>
      </w:pPr>
      <w:bookmarkStart w:id="159" w:name="bookmark719"/>
      <w:bookmarkEnd w:id="159"/>
      <w:r w:rsidRPr="00F245E5">
        <w:rPr>
          <w:color w:val="000000"/>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6A37" w:rsidRPr="00F245E5" w:rsidRDefault="00476A37" w:rsidP="00260B25">
      <w:pPr>
        <w:pStyle w:val="1"/>
        <w:numPr>
          <w:ilvl w:val="0"/>
          <w:numId w:val="27"/>
        </w:numPr>
        <w:tabs>
          <w:tab w:val="left" w:pos="1062"/>
          <w:tab w:val="left" w:pos="1420"/>
        </w:tabs>
        <w:ind w:firstLine="720"/>
        <w:jc w:val="both"/>
        <w:rPr>
          <w:sz w:val="24"/>
          <w:szCs w:val="24"/>
        </w:rPr>
      </w:pPr>
      <w:bookmarkStart w:id="160" w:name="bookmark720"/>
      <w:bookmarkEnd w:id="160"/>
      <w:r w:rsidRPr="00F245E5">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45E5" w:rsidRPr="00F245E5" w:rsidRDefault="00476A37" w:rsidP="00260B25">
      <w:pPr>
        <w:pStyle w:val="1"/>
        <w:numPr>
          <w:ilvl w:val="0"/>
          <w:numId w:val="27"/>
        </w:numPr>
        <w:tabs>
          <w:tab w:val="left" w:pos="1062"/>
          <w:tab w:val="left" w:pos="1421"/>
        </w:tabs>
        <w:ind w:firstLine="720"/>
        <w:jc w:val="both"/>
        <w:rPr>
          <w:sz w:val="24"/>
          <w:szCs w:val="24"/>
        </w:rPr>
      </w:pPr>
      <w:bookmarkStart w:id="161" w:name="bookmark721"/>
      <w:bookmarkEnd w:id="161"/>
      <w:r w:rsidRPr="00F245E5">
        <w:rPr>
          <w:color w:val="000000"/>
          <w:sz w:val="24"/>
          <w:szCs w:val="24"/>
        </w:rPr>
        <w:t>Наличие противоречивых сведений в заявлении и приложенных к нему документах;</w:t>
      </w:r>
      <w:bookmarkStart w:id="162" w:name="bookmark722"/>
      <w:bookmarkEnd w:id="162"/>
    </w:p>
    <w:p w:rsidR="00F245E5" w:rsidRPr="00F245E5" w:rsidRDefault="00476A37" w:rsidP="00260B25">
      <w:pPr>
        <w:pStyle w:val="1"/>
        <w:numPr>
          <w:ilvl w:val="0"/>
          <w:numId w:val="27"/>
        </w:numPr>
        <w:tabs>
          <w:tab w:val="left" w:pos="1062"/>
          <w:tab w:val="left" w:pos="1421"/>
        </w:tabs>
        <w:ind w:firstLine="720"/>
        <w:jc w:val="both"/>
        <w:rPr>
          <w:sz w:val="24"/>
          <w:szCs w:val="24"/>
        </w:rPr>
      </w:pPr>
      <w:r w:rsidRPr="00F245E5">
        <w:rPr>
          <w:color w:val="000000"/>
          <w:sz w:val="24"/>
          <w:szCs w:val="24"/>
        </w:rPr>
        <w:t>Заявление подано в орган местного самоуправления, в полномочия котор</w:t>
      </w:r>
      <w:r w:rsidR="00F245E5">
        <w:rPr>
          <w:color w:val="000000"/>
          <w:sz w:val="24"/>
          <w:szCs w:val="24"/>
        </w:rPr>
        <w:t>ого</w:t>
      </w:r>
      <w:r w:rsidRPr="00F245E5">
        <w:rPr>
          <w:color w:val="000000"/>
          <w:sz w:val="24"/>
          <w:szCs w:val="24"/>
        </w:rPr>
        <w:t xml:space="preserve"> не входит предоставление услуги. </w:t>
      </w:r>
    </w:p>
    <w:p w:rsidR="00476A37" w:rsidRPr="00F245E5" w:rsidRDefault="00476A37" w:rsidP="00260B25">
      <w:pPr>
        <w:pStyle w:val="1"/>
        <w:tabs>
          <w:tab w:val="left" w:pos="1062"/>
          <w:tab w:val="left" w:pos="1421"/>
        </w:tabs>
        <w:ind w:left="720" w:firstLine="0"/>
        <w:jc w:val="both"/>
        <w:rPr>
          <w:sz w:val="24"/>
          <w:szCs w:val="24"/>
        </w:rPr>
      </w:pPr>
      <w:r w:rsidRPr="00F245E5">
        <w:rPr>
          <w:color w:val="000000"/>
          <w:sz w:val="24"/>
          <w:szCs w:val="24"/>
        </w:rPr>
        <w:t>Дополнительная информация:</w:t>
      </w:r>
      <w:r w:rsidR="00F245E5">
        <w:rPr>
          <w:color w:val="000000"/>
          <w:sz w:val="24"/>
          <w:szCs w:val="24"/>
        </w:rPr>
        <w:t xml:space="preserve"> __________________________________________________</w:t>
      </w:r>
      <w:r w:rsidRPr="00F245E5">
        <w:rPr>
          <w:color w:val="000000"/>
          <w:sz w:val="24"/>
          <w:szCs w:val="24"/>
        </w:rPr>
        <w:t>.</w:t>
      </w:r>
    </w:p>
    <w:p w:rsidR="00476A37" w:rsidRPr="00F245E5" w:rsidRDefault="00476A37" w:rsidP="00260B25">
      <w:pPr>
        <w:pStyle w:val="1"/>
        <w:tabs>
          <w:tab w:val="left" w:pos="1062"/>
        </w:tabs>
        <w:ind w:firstLine="720"/>
        <w:jc w:val="both"/>
        <w:rPr>
          <w:sz w:val="24"/>
          <w:szCs w:val="24"/>
        </w:rPr>
      </w:pPr>
      <w:r w:rsidRPr="00F245E5">
        <w:rPr>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476A37" w:rsidRDefault="00476A37" w:rsidP="00260B25">
      <w:pPr>
        <w:pStyle w:val="1"/>
        <w:tabs>
          <w:tab w:val="left" w:pos="1062"/>
        </w:tabs>
        <w:ind w:firstLine="720"/>
        <w:jc w:val="both"/>
        <w:rPr>
          <w:color w:val="000000"/>
          <w:sz w:val="24"/>
          <w:szCs w:val="24"/>
        </w:rPr>
      </w:pPr>
      <w:r w:rsidRPr="00F245E5">
        <w:rPr>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245E5" w:rsidRPr="00F245E5" w:rsidRDefault="00F245E5" w:rsidP="00260B25">
      <w:pPr>
        <w:pStyle w:val="1"/>
        <w:tabs>
          <w:tab w:val="left" w:pos="1062"/>
        </w:tabs>
        <w:ind w:firstLine="720"/>
        <w:jc w:val="both"/>
        <w:rPr>
          <w:sz w:val="24"/>
          <w:szCs w:val="24"/>
        </w:rPr>
      </w:pPr>
    </w:p>
    <w:p w:rsidR="00476A37" w:rsidRPr="004A3308" w:rsidRDefault="00476A37" w:rsidP="00260B25">
      <w:pPr>
        <w:pStyle w:val="80"/>
        <w:pBdr>
          <w:top w:val="single" w:sz="4" w:space="0" w:color="auto"/>
        </w:pBdr>
        <w:spacing w:after="0"/>
        <w:jc w:val="both"/>
        <w:rPr>
          <w:sz w:val="24"/>
          <w:szCs w:val="24"/>
        </w:rPr>
        <w:sectPr w:rsidR="00476A37" w:rsidRPr="004A3308" w:rsidSect="00F245E5">
          <w:headerReference w:type="default" r:id="rId25"/>
          <w:footerReference w:type="default" r:id="rId26"/>
          <w:pgSz w:w="11900" w:h="16840"/>
          <w:pgMar w:top="1276" w:right="539" w:bottom="1305" w:left="1239" w:header="0" w:footer="877" w:gutter="0"/>
          <w:pgNumType w:start="43"/>
          <w:cols w:space="720"/>
          <w:noEndnote/>
          <w:docGrid w:linePitch="360"/>
        </w:sectPr>
      </w:pPr>
      <w:r w:rsidRPr="004A3308">
        <w:rPr>
          <w:noProof/>
          <w:sz w:val="24"/>
          <w:szCs w:val="24"/>
          <w:lang w:eastAsia="ru-RU"/>
        </w:rPr>
        <mc:AlternateContent>
          <mc:Choice Requires="wps">
            <w:drawing>
              <wp:anchor distT="0" distB="0" distL="114300" distR="1690370" simplePos="0" relativeHeight="251663360" behindDoc="0" locked="0" layoutInCell="1" allowOverlap="1" wp14:anchorId="636869D6" wp14:editId="37B11D78">
                <wp:simplePos x="0" y="0"/>
                <wp:positionH relativeFrom="page">
                  <wp:posOffset>833755</wp:posOffset>
                </wp:positionH>
                <wp:positionV relativeFrom="paragraph">
                  <wp:posOffset>12700</wp:posOffset>
                </wp:positionV>
                <wp:extent cx="1109345" cy="697865"/>
                <wp:effectExtent l="0" t="0" r="0" b="0"/>
                <wp:wrapSquare wrapText="right"/>
                <wp:docPr id="85" name="Shape 85"/>
                <wp:cNvGraphicFramePr/>
                <a:graphic xmlns:a="http://schemas.openxmlformats.org/drawingml/2006/main">
                  <a:graphicData uri="http://schemas.microsoft.com/office/word/2010/wordprocessingShape">
                    <wps:wsp>
                      <wps:cNvSpPr txBox="1"/>
                      <wps:spPr>
                        <a:xfrm>
                          <a:off x="0" y="0"/>
                          <a:ext cx="1109345" cy="697865"/>
                        </a:xfrm>
                        <a:prstGeom prst="rect">
                          <a:avLst/>
                        </a:prstGeom>
                        <a:noFill/>
                      </wps:spPr>
                      <wps:txbx>
                        <w:txbxContent>
                          <w:p w:rsidR="00E513F3" w:rsidRDefault="00E513F3" w:rsidP="00F245E5">
                            <w:pPr>
                              <w:pStyle w:val="80"/>
                              <w:pBdr>
                                <w:top w:val="single" w:sz="4" w:space="1" w:color="auto"/>
                              </w:pBdr>
                              <w:spacing w:after="480"/>
                              <w:ind w:firstLine="460"/>
                            </w:pPr>
                            <w:r>
                              <w:rPr>
                                <w:color w:val="000000"/>
                                <w:sz w:val="24"/>
                                <w:szCs w:val="24"/>
                              </w:rPr>
                              <w:t>(должность)</w:t>
                            </w:r>
                          </w:p>
                          <w:p w:rsidR="00E513F3" w:rsidRPr="00F245E5" w:rsidRDefault="00E513F3" w:rsidP="00476A37">
                            <w:pPr>
                              <w:pStyle w:val="1"/>
                              <w:ind w:firstLine="0"/>
                              <w:rPr>
                                <w:sz w:val="24"/>
                                <w:szCs w:val="24"/>
                              </w:rPr>
                            </w:pPr>
                            <w:r w:rsidRPr="00F245E5">
                              <w:rPr>
                                <w:color w:val="000000"/>
                                <w:sz w:val="24"/>
                                <w:szCs w:val="24"/>
                              </w:rPr>
                              <w:t>Дата</w:t>
                            </w:r>
                          </w:p>
                        </w:txbxContent>
                      </wps:txbx>
                      <wps:bodyPr lIns="0" tIns="0" rIns="0" bIns="0"/>
                    </wps:wsp>
                  </a:graphicData>
                </a:graphic>
              </wp:anchor>
            </w:drawing>
          </mc:Choice>
          <mc:Fallback>
            <w:pict>
              <v:shape w14:anchorId="636869D6" id="Shape 85" o:spid="_x0000_s1029" type="#_x0000_t202" style="position:absolute;left:0;text-align:left;margin-left:65.65pt;margin-top:1pt;width:87.35pt;height:54.95pt;z-index:251663360;visibility:visible;mso-wrap-style:square;mso-wrap-distance-left:9pt;mso-wrap-distance-top:0;mso-wrap-distance-right:133.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f/hQEAAAUDAAAOAAAAZHJzL2Uyb0RvYy54bWysUlFPwjAQfjfxPzR9lw1Q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" filled="f" stroked="f">
                <v:textbox inset="0,0,0,0">
                  <w:txbxContent>
                    <w:p w:rsidR="00E513F3" w:rsidRDefault="00E513F3" w:rsidP="00F245E5">
                      <w:pPr>
                        <w:pStyle w:val="80"/>
                        <w:pBdr>
                          <w:top w:val="single" w:sz="4" w:space="1" w:color="auto"/>
                        </w:pBdr>
                        <w:spacing w:after="480"/>
                        <w:ind w:firstLine="460"/>
                      </w:pPr>
                      <w:r>
                        <w:rPr>
                          <w:color w:val="000000"/>
                          <w:sz w:val="24"/>
                          <w:szCs w:val="24"/>
                        </w:rPr>
                        <w:t>(должность)</w:t>
                      </w:r>
                    </w:p>
                    <w:p w:rsidR="00E513F3" w:rsidRPr="00F245E5" w:rsidRDefault="00E513F3" w:rsidP="00476A37">
                      <w:pPr>
                        <w:pStyle w:val="1"/>
                        <w:ind w:firstLine="0"/>
                        <w:rPr>
                          <w:sz w:val="24"/>
                          <w:szCs w:val="24"/>
                        </w:rPr>
                      </w:pPr>
                      <w:r w:rsidRPr="00F245E5">
                        <w:rPr>
                          <w:color w:val="000000"/>
                          <w:sz w:val="24"/>
                          <w:szCs w:val="24"/>
                        </w:rPr>
                        <w:t>Дата</w:t>
                      </w:r>
                    </w:p>
                  </w:txbxContent>
                </v:textbox>
                <w10:wrap type="square" side="right" anchorx="page"/>
              </v:shape>
            </w:pict>
          </mc:Fallback>
        </mc:AlternateContent>
      </w:r>
      <w:r w:rsidRPr="004A3308">
        <w:rPr>
          <w:noProof/>
          <w:sz w:val="24"/>
          <w:szCs w:val="24"/>
          <w:lang w:eastAsia="ru-RU"/>
        </w:rPr>
        <mc:AlternateContent>
          <mc:Choice Requires="wps">
            <w:drawing>
              <wp:anchor distT="0" distB="502920" distL="2134870" distR="114935" simplePos="0" relativeHeight="251664384" behindDoc="0" locked="0" layoutInCell="1" allowOverlap="1" wp14:anchorId="20C45F8F" wp14:editId="2892B80F">
                <wp:simplePos x="0" y="0"/>
                <wp:positionH relativeFrom="page">
                  <wp:posOffset>2854325</wp:posOffset>
                </wp:positionH>
                <wp:positionV relativeFrom="paragraph">
                  <wp:posOffset>12700</wp:posOffset>
                </wp:positionV>
                <wp:extent cx="664210" cy="194945"/>
                <wp:effectExtent l="0" t="0" r="0" b="0"/>
                <wp:wrapSquare wrapText="right"/>
                <wp:docPr id="87" name="Shape 87"/>
                <wp:cNvGraphicFramePr/>
                <a:graphic xmlns:a="http://schemas.openxmlformats.org/drawingml/2006/main">
                  <a:graphicData uri="http://schemas.microsoft.com/office/word/2010/wordprocessingShape">
                    <wps:wsp>
                      <wps:cNvSpPr txBox="1"/>
                      <wps:spPr>
                        <a:xfrm>
                          <a:off x="0" y="0"/>
                          <a:ext cx="664210" cy="194945"/>
                        </a:xfrm>
                        <a:prstGeom prst="rect">
                          <a:avLst/>
                        </a:prstGeom>
                        <a:noFill/>
                      </wps:spPr>
                      <wps:txbx>
                        <w:txbxContent>
                          <w:p w:rsidR="00E513F3" w:rsidRDefault="00E513F3" w:rsidP="00476A37">
                            <w:pPr>
                              <w:pStyle w:val="80"/>
                              <w:pBdr>
                                <w:top w:val="single" w:sz="4" w:space="0" w:color="auto"/>
                              </w:pBdr>
                              <w:spacing w:after="0"/>
                            </w:pPr>
                            <w:r>
                              <w:rPr>
                                <w:color w:val="000000"/>
                                <w:sz w:val="24"/>
                                <w:szCs w:val="24"/>
                              </w:rPr>
                              <w:t>(подпись)</w:t>
                            </w:r>
                          </w:p>
                        </w:txbxContent>
                      </wps:txbx>
                      <wps:bodyPr wrap="none" lIns="0" tIns="0" rIns="0" bIns="0"/>
                    </wps:wsp>
                  </a:graphicData>
                </a:graphic>
              </wp:anchor>
            </w:drawing>
          </mc:Choice>
          <mc:Fallback>
            <w:pict>
              <v:shape w14:anchorId="20C45F8F" id="Shape 87" o:spid="_x0000_s1030" type="#_x0000_t202" style="position:absolute;left:0;text-align:left;margin-left:224.75pt;margin-top:1pt;width:52.3pt;height:15.35pt;z-index:251664384;visibility:visible;mso-wrap-style:none;mso-wrap-distance-left:168.1pt;mso-wrap-distance-top:0;mso-wrap-distance-right:9.05pt;mso-wrap-distance-bottom:3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" filled="f" stroked="f">
                <v:textbox inset="0,0,0,0">
                  <w:txbxContent>
                    <w:p w:rsidR="00E513F3" w:rsidRDefault="00E513F3" w:rsidP="00476A37">
                      <w:pPr>
                        <w:pStyle w:val="80"/>
                        <w:pBdr>
                          <w:top w:val="single" w:sz="4" w:space="0" w:color="auto"/>
                        </w:pBdr>
                        <w:spacing w:after="0"/>
                      </w:pPr>
                      <w:r>
                        <w:rPr>
                          <w:color w:val="000000"/>
                          <w:sz w:val="24"/>
                          <w:szCs w:val="24"/>
                        </w:rPr>
                        <w:t>(подпись)</w:t>
                      </w:r>
                    </w:p>
                  </w:txbxContent>
                </v:textbox>
                <w10:wrap type="square" side="right" anchorx="page"/>
              </v:shape>
            </w:pict>
          </mc:Fallback>
        </mc:AlternateContent>
      </w:r>
      <w:r w:rsidRPr="004A3308">
        <w:rPr>
          <w:color w:val="000000"/>
          <w:sz w:val="24"/>
          <w:szCs w:val="24"/>
        </w:rPr>
        <w:t>(фамилия,</w:t>
      </w:r>
      <w:r w:rsidR="00F245E5">
        <w:rPr>
          <w:color w:val="000000"/>
          <w:sz w:val="24"/>
          <w:szCs w:val="24"/>
        </w:rPr>
        <w:t xml:space="preserve"> </w:t>
      </w:r>
      <w:r w:rsidRPr="004A3308">
        <w:rPr>
          <w:color w:val="000000"/>
          <w:sz w:val="24"/>
          <w:szCs w:val="24"/>
        </w:rPr>
        <w:t>имя,</w:t>
      </w:r>
      <w:r w:rsidR="00F245E5">
        <w:rPr>
          <w:color w:val="000000"/>
          <w:sz w:val="24"/>
          <w:szCs w:val="24"/>
        </w:rPr>
        <w:t xml:space="preserve"> </w:t>
      </w:r>
      <w:r w:rsidRPr="004A3308">
        <w:rPr>
          <w:color w:val="000000"/>
          <w:sz w:val="24"/>
          <w:szCs w:val="24"/>
        </w:rPr>
        <w:t>отчество</w:t>
      </w:r>
      <w:r w:rsidR="00F245E5">
        <w:rPr>
          <w:color w:val="000000"/>
          <w:sz w:val="24"/>
          <w:szCs w:val="24"/>
        </w:rPr>
        <w:t xml:space="preserve"> </w:t>
      </w:r>
      <w:r w:rsidRPr="004A3308">
        <w:rPr>
          <w:color w:val="000000"/>
          <w:sz w:val="24"/>
          <w:szCs w:val="24"/>
        </w:rPr>
        <w:t>(последнее -</w:t>
      </w:r>
      <w:r w:rsidR="00F245E5">
        <w:rPr>
          <w:color w:val="000000"/>
          <w:sz w:val="24"/>
          <w:szCs w:val="24"/>
        </w:rPr>
        <w:t xml:space="preserve"> </w:t>
      </w:r>
      <w:r w:rsidRPr="004A3308">
        <w:rPr>
          <w:color w:val="000000"/>
          <w:sz w:val="24"/>
          <w:szCs w:val="24"/>
        </w:rPr>
        <w:t>при наличии)</w:t>
      </w:r>
    </w:p>
    <w:p w:rsidR="00F245E5" w:rsidRPr="00546783" w:rsidRDefault="00F245E5" w:rsidP="00260B25">
      <w:pPr>
        <w:pStyle w:val="a7"/>
        <w:ind w:left="5670"/>
        <w:jc w:val="both"/>
        <w:rPr>
          <w:color w:val="000000"/>
          <w:sz w:val="24"/>
          <w:szCs w:val="24"/>
        </w:rPr>
      </w:pPr>
      <w:r w:rsidRPr="00546783">
        <w:rPr>
          <w:color w:val="000000"/>
          <w:sz w:val="24"/>
          <w:szCs w:val="24"/>
        </w:rPr>
        <w:lastRenderedPageBreak/>
        <w:t xml:space="preserve">Приложение № </w:t>
      </w:r>
      <w:r w:rsidR="008F56FE">
        <w:rPr>
          <w:color w:val="000000"/>
          <w:sz w:val="24"/>
          <w:szCs w:val="24"/>
        </w:rPr>
        <w:t>8</w:t>
      </w:r>
    </w:p>
    <w:p w:rsidR="00F245E5" w:rsidRPr="00546783" w:rsidRDefault="00F245E5" w:rsidP="00260B25">
      <w:pPr>
        <w:pStyle w:val="a7"/>
        <w:ind w:left="5670"/>
        <w:jc w:val="both"/>
        <w:rPr>
          <w:i/>
          <w:iCs/>
          <w:sz w:val="24"/>
          <w:szCs w:val="24"/>
        </w:rPr>
      </w:pPr>
      <w:r w:rsidRPr="00546783">
        <w:rPr>
          <w:color w:val="000000"/>
          <w:sz w:val="24"/>
          <w:szCs w:val="24"/>
        </w:rPr>
        <w:t xml:space="preserve">к Административному регламенту предоставления муниципальной услуги </w:t>
      </w:r>
      <w:r w:rsidR="00460EE6">
        <w:rPr>
          <w:color w:val="000000"/>
          <w:sz w:val="24"/>
          <w:szCs w:val="24"/>
        </w:rPr>
        <w:t>«</w:t>
      </w:r>
      <w:r w:rsidR="00EF6644">
        <w:rPr>
          <w:bCs/>
          <w:color w:val="000000"/>
          <w:sz w:val="24"/>
          <w:szCs w:val="24"/>
        </w:rPr>
        <w:t>Предоставление земельных участков, находящихся в муниципальной собственности, на торгах</w:t>
      </w:r>
      <w:r w:rsidR="00460EE6">
        <w:rPr>
          <w:color w:val="000000"/>
          <w:sz w:val="24"/>
          <w:szCs w:val="24"/>
        </w:rPr>
        <w:t>»</w:t>
      </w:r>
      <w:r w:rsidRPr="00546783">
        <w:rPr>
          <w:color w:val="000000"/>
          <w:sz w:val="24"/>
          <w:szCs w:val="24"/>
        </w:rPr>
        <w:t xml:space="preserve"> на территории </w:t>
      </w:r>
      <w:r w:rsidR="00460EE6">
        <w:rPr>
          <w:iCs/>
          <w:color w:val="000000"/>
          <w:sz w:val="24"/>
          <w:szCs w:val="24"/>
        </w:rPr>
        <w:t>Табачненск</w:t>
      </w:r>
      <w:r w:rsidR="005C1D10" w:rsidRPr="005C1D10">
        <w:rPr>
          <w:iCs/>
          <w:color w:val="000000"/>
          <w:sz w:val="24"/>
          <w:szCs w:val="24"/>
        </w:rPr>
        <w:t>ого сельского поселения Бахчисарайского района Республики Крым</w:t>
      </w:r>
    </w:p>
    <w:p w:rsidR="00F245E5" w:rsidRDefault="00F245E5" w:rsidP="00260B25">
      <w:pPr>
        <w:pStyle w:val="1"/>
        <w:tabs>
          <w:tab w:val="left" w:leader="underscore" w:pos="5362"/>
        </w:tabs>
        <w:ind w:firstLine="0"/>
        <w:jc w:val="both"/>
        <w:rPr>
          <w:color w:val="000000"/>
          <w:sz w:val="24"/>
          <w:szCs w:val="24"/>
        </w:rPr>
      </w:pPr>
    </w:p>
    <w:p w:rsidR="00476A37" w:rsidRPr="008F56FE" w:rsidRDefault="00476A37" w:rsidP="00260B25">
      <w:pPr>
        <w:pStyle w:val="1"/>
        <w:tabs>
          <w:tab w:val="left" w:leader="underscore" w:pos="5362"/>
        </w:tabs>
        <w:ind w:left="5670" w:firstLine="0"/>
        <w:jc w:val="both"/>
        <w:rPr>
          <w:i/>
          <w:sz w:val="24"/>
          <w:szCs w:val="24"/>
        </w:rPr>
      </w:pPr>
      <w:proofErr w:type="gramStart"/>
      <w:r w:rsidRPr="004A3308">
        <w:rPr>
          <w:color w:val="000000"/>
          <w:sz w:val="24"/>
          <w:szCs w:val="24"/>
        </w:rPr>
        <w:t>кому:</w:t>
      </w:r>
      <w:r w:rsidR="008F56FE">
        <w:rPr>
          <w:color w:val="000000"/>
          <w:sz w:val="24"/>
          <w:szCs w:val="24"/>
        </w:rPr>
        <w:t>_</w:t>
      </w:r>
      <w:proofErr w:type="gramEnd"/>
      <w:r w:rsidR="008F56FE">
        <w:rPr>
          <w:color w:val="000000"/>
          <w:sz w:val="24"/>
          <w:szCs w:val="24"/>
        </w:rPr>
        <w:t xml:space="preserve">___________________________ </w:t>
      </w:r>
      <w:r w:rsidR="008F56FE" w:rsidRPr="008F56FE">
        <w:rPr>
          <w:i/>
          <w:color w:val="000000"/>
          <w:sz w:val="24"/>
          <w:szCs w:val="24"/>
        </w:rPr>
        <w:t>(</w:t>
      </w:r>
      <w:r w:rsidRPr="008F56FE">
        <w:rPr>
          <w:i/>
          <w:color w:val="000000"/>
          <w:sz w:val="24"/>
          <w:szCs w:val="24"/>
        </w:rPr>
        <w:t>наименование заявителя (фамилия, имя,</w:t>
      </w:r>
      <w:r w:rsidR="008F56FE" w:rsidRPr="008F56FE">
        <w:rPr>
          <w:i/>
          <w:color w:val="000000"/>
          <w:sz w:val="24"/>
          <w:szCs w:val="24"/>
        </w:rPr>
        <w:t xml:space="preserve"> </w:t>
      </w:r>
      <w:r w:rsidRPr="008F56FE">
        <w:rPr>
          <w:i/>
          <w:color w:val="000000"/>
          <w:sz w:val="24"/>
          <w:szCs w:val="24"/>
        </w:rPr>
        <w:t>отчество</w:t>
      </w:r>
      <w:r w:rsidR="008F56FE" w:rsidRPr="008F56FE">
        <w:rPr>
          <w:i/>
          <w:color w:val="000000"/>
          <w:sz w:val="24"/>
          <w:szCs w:val="24"/>
        </w:rPr>
        <w:t xml:space="preserve"> – </w:t>
      </w:r>
      <w:r w:rsidRPr="008F56FE">
        <w:rPr>
          <w:i/>
          <w:color w:val="000000"/>
          <w:sz w:val="24"/>
          <w:szCs w:val="24"/>
        </w:rPr>
        <w:t>для граждан</w:t>
      </w:r>
      <w:r w:rsidR="008F56FE" w:rsidRPr="008F56FE">
        <w:rPr>
          <w:i/>
          <w:color w:val="000000"/>
          <w:sz w:val="24"/>
          <w:szCs w:val="24"/>
        </w:rPr>
        <w:t>;</w:t>
      </w:r>
      <w:r w:rsidRPr="008F56FE">
        <w:rPr>
          <w:i/>
          <w:color w:val="000000"/>
          <w:sz w:val="24"/>
          <w:szCs w:val="24"/>
        </w:rPr>
        <w:t xml:space="preserve"> полное наименование</w:t>
      </w:r>
      <w:r w:rsidR="008F56FE" w:rsidRPr="008F56FE">
        <w:rPr>
          <w:i/>
          <w:color w:val="000000"/>
          <w:sz w:val="24"/>
          <w:szCs w:val="24"/>
        </w:rPr>
        <w:t xml:space="preserve"> </w:t>
      </w:r>
      <w:r w:rsidRPr="008F56FE">
        <w:rPr>
          <w:i/>
          <w:color w:val="000000"/>
          <w:sz w:val="24"/>
          <w:szCs w:val="24"/>
        </w:rPr>
        <w:t>организации,</w:t>
      </w:r>
      <w:r w:rsidR="008F56FE" w:rsidRPr="008F56FE">
        <w:rPr>
          <w:i/>
          <w:color w:val="000000"/>
          <w:sz w:val="24"/>
          <w:szCs w:val="24"/>
        </w:rPr>
        <w:t xml:space="preserve"> </w:t>
      </w:r>
      <w:r w:rsidRPr="008F56FE">
        <w:rPr>
          <w:i/>
          <w:color w:val="000000"/>
          <w:sz w:val="24"/>
          <w:szCs w:val="24"/>
        </w:rPr>
        <w:t xml:space="preserve">фамилия, имя, отчество руководителя </w:t>
      </w:r>
      <w:r w:rsidR="008F56FE" w:rsidRPr="008F56FE">
        <w:rPr>
          <w:i/>
          <w:color w:val="000000"/>
          <w:sz w:val="24"/>
          <w:szCs w:val="24"/>
        </w:rPr>
        <w:t>–</w:t>
      </w:r>
      <w:r w:rsidRPr="008F56FE">
        <w:rPr>
          <w:i/>
          <w:color w:val="000000"/>
          <w:sz w:val="24"/>
          <w:szCs w:val="24"/>
        </w:rPr>
        <w:t xml:space="preserve"> для</w:t>
      </w:r>
      <w:r w:rsidR="008F56FE" w:rsidRPr="008F56FE">
        <w:rPr>
          <w:i/>
          <w:color w:val="000000"/>
          <w:sz w:val="24"/>
          <w:szCs w:val="24"/>
        </w:rPr>
        <w:t xml:space="preserve"> </w:t>
      </w:r>
      <w:r w:rsidRPr="008F56FE">
        <w:rPr>
          <w:i/>
          <w:color w:val="000000"/>
          <w:sz w:val="24"/>
          <w:szCs w:val="24"/>
        </w:rPr>
        <w:t>юридических лиц),</w:t>
      </w:r>
    </w:p>
    <w:p w:rsidR="00476A37" w:rsidRPr="004A3308" w:rsidRDefault="00476A37" w:rsidP="00260B25">
      <w:pPr>
        <w:pStyle w:val="1"/>
        <w:ind w:left="5670" w:firstLine="0"/>
        <w:jc w:val="both"/>
        <w:rPr>
          <w:sz w:val="24"/>
          <w:szCs w:val="24"/>
        </w:rPr>
      </w:pPr>
      <w:proofErr w:type="gramStart"/>
      <w:r w:rsidRPr="004A3308">
        <w:rPr>
          <w:color w:val="000000"/>
          <w:sz w:val="24"/>
          <w:szCs w:val="24"/>
        </w:rPr>
        <w:t>куда:</w:t>
      </w:r>
      <w:r w:rsidR="008F56FE">
        <w:rPr>
          <w:color w:val="000000"/>
          <w:sz w:val="24"/>
          <w:szCs w:val="24"/>
        </w:rPr>
        <w:t>_</w:t>
      </w:r>
      <w:proofErr w:type="gramEnd"/>
      <w:r w:rsidR="008F56FE">
        <w:rPr>
          <w:color w:val="000000"/>
          <w:sz w:val="24"/>
          <w:szCs w:val="24"/>
        </w:rPr>
        <w:t>___________________________</w:t>
      </w:r>
    </w:p>
    <w:p w:rsidR="00476A37" w:rsidRPr="008F56FE" w:rsidRDefault="00476A37" w:rsidP="00260B25">
      <w:pPr>
        <w:pStyle w:val="80"/>
        <w:spacing w:after="0"/>
        <w:ind w:left="5670"/>
        <w:jc w:val="both"/>
        <w:rPr>
          <w:i/>
          <w:sz w:val="24"/>
          <w:szCs w:val="24"/>
        </w:rPr>
      </w:pPr>
      <w:r w:rsidRPr="008F56FE">
        <w:rPr>
          <w:i/>
          <w:color w:val="000000"/>
          <w:sz w:val="24"/>
          <w:szCs w:val="24"/>
        </w:rPr>
        <w:t>(почтовый индекс и адрес, телефон,</w:t>
      </w:r>
      <w:r w:rsidRPr="008F56FE">
        <w:rPr>
          <w:i/>
          <w:color w:val="000000"/>
          <w:sz w:val="24"/>
          <w:szCs w:val="24"/>
        </w:rPr>
        <w:br/>
        <w:t>адрес электронной почты)</w:t>
      </w:r>
    </w:p>
    <w:p w:rsidR="008F56FE" w:rsidRDefault="008F56FE" w:rsidP="00260B25">
      <w:pPr>
        <w:pStyle w:val="1"/>
        <w:ind w:firstLine="0"/>
        <w:jc w:val="center"/>
        <w:rPr>
          <w:b/>
          <w:bCs/>
          <w:color w:val="000000"/>
          <w:sz w:val="24"/>
          <w:szCs w:val="24"/>
        </w:rPr>
      </w:pPr>
    </w:p>
    <w:p w:rsidR="00476A37" w:rsidRPr="004A3308" w:rsidRDefault="00476A37" w:rsidP="00260B25">
      <w:pPr>
        <w:pStyle w:val="1"/>
        <w:ind w:firstLine="0"/>
        <w:jc w:val="center"/>
        <w:rPr>
          <w:sz w:val="24"/>
          <w:szCs w:val="24"/>
        </w:rPr>
      </w:pPr>
      <w:r w:rsidRPr="004A3308">
        <w:rPr>
          <w:b/>
          <w:bCs/>
          <w:color w:val="000000"/>
          <w:sz w:val="24"/>
          <w:szCs w:val="24"/>
        </w:rPr>
        <w:t>РЕШЕНИЕ</w:t>
      </w:r>
    </w:p>
    <w:p w:rsidR="00476A37" w:rsidRDefault="00476A37" w:rsidP="00260B25">
      <w:pPr>
        <w:pStyle w:val="1"/>
        <w:ind w:firstLine="0"/>
        <w:jc w:val="center"/>
        <w:rPr>
          <w:b/>
          <w:bCs/>
          <w:color w:val="000000"/>
          <w:sz w:val="24"/>
          <w:szCs w:val="24"/>
        </w:rPr>
      </w:pPr>
      <w:r w:rsidRPr="004A3308">
        <w:rPr>
          <w:b/>
          <w:bCs/>
          <w:color w:val="000000"/>
          <w:sz w:val="24"/>
          <w:szCs w:val="24"/>
        </w:rPr>
        <w:t>о приостановлении рассмотрения заявления об утверждении схемы</w:t>
      </w:r>
      <w:r w:rsidRPr="004A3308">
        <w:rPr>
          <w:b/>
          <w:bCs/>
          <w:color w:val="000000"/>
          <w:sz w:val="24"/>
          <w:szCs w:val="24"/>
        </w:rPr>
        <w:br/>
        <w:t>расположения земельного участка на кадастровом плане территории</w:t>
      </w:r>
    </w:p>
    <w:p w:rsidR="008F56FE" w:rsidRPr="004A3308" w:rsidRDefault="008F56FE" w:rsidP="00260B25">
      <w:pPr>
        <w:pStyle w:val="1"/>
        <w:ind w:firstLine="0"/>
        <w:jc w:val="center"/>
        <w:rPr>
          <w:sz w:val="24"/>
          <w:szCs w:val="24"/>
        </w:rPr>
      </w:pPr>
    </w:p>
    <w:p w:rsidR="00476A37" w:rsidRPr="004A3308" w:rsidRDefault="00476A37" w:rsidP="00260B25">
      <w:pPr>
        <w:pStyle w:val="1"/>
        <w:tabs>
          <w:tab w:val="left" w:pos="6288"/>
          <w:tab w:val="left" w:pos="6859"/>
        </w:tabs>
        <w:ind w:firstLine="720"/>
        <w:jc w:val="both"/>
        <w:rPr>
          <w:sz w:val="24"/>
          <w:szCs w:val="24"/>
        </w:rPr>
      </w:pPr>
      <w:r w:rsidRPr="004A3308">
        <w:rPr>
          <w:color w:val="000000"/>
          <w:sz w:val="24"/>
          <w:szCs w:val="24"/>
        </w:rPr>
        <w:t xml:space="preserve">Рассмотрев заявление от </w:t>
      </w:r>
      <w:r w:rsidR="008F56FE">
        <w:rPr>
          <w:color w:val="000000"/>
          <w:sz w:val="24"/>
          <w:szCs w:val="24"/>
        </w:rPr>
        <w:t xml:space="preserve">____________ </w:t>
      </w:r>
      <w:r w:rsidRPr="004A3308">
        <w:rPr>
          <w:color w:val="000000"/>
          <w:sz w:val="24"/>
          <w:szCs w:val="24"/>
        </w:rPr>
        <w:t>№</w:t>
      </w:r>
      <w:r w:rsidR="008F56FE">
        <w:rPr>
          <w:color w:val="000000"/>
          <w:sz w:val="24"/>
          <w:szCs w:val="24"/>
        </w:rPr>
        <w:t xml:space="preserve"> ____________ </w:t>
      </w:r>
      <w:r w:rsidRPr="004A3308">
        <w:rPr>
          <w:color w:val="000000"/>
          <w:sz w:val="24"/>
          <w:szCs w:val="24"/>
        </w:rPr>
        <w:t>(Заявитель:</w:t>
      </w:r>
      <w:r w:rsidR="008F56FE">
        <w:rPr>
          <w:color w:val="000000"/>
          <w:sz w:val="24"/>
          <w:szCs w:val="24"/>
        </w:rPr>
        <w:t xml:space="preserve"> _______________</w:t>
      </w:r>
      <w:r w:rsidRPr="004A3308">
        <w:rPr>
          <w:color w:val="000000"/>
          <w:sz w:val="24"/>
          <w:szCs w:val="24"/>
        </w:rPr>
        <w:t>) и приложенные к нему документы, сообщаю, что на рассмотрении</w:t>
      </w:r>
      <w:r w:rsidR="008F56FE">
        <w:rPr>
          <w:color w:val="000000"/>
          <w:sz w:val="24"/>
          <w:szCs w:val="24"/>
        </w:rPr>
        <w:t xml:space="preserve"> ______________ </w:t>
      </w:r>
      <w:r w:rsidRPr="008F56FE">
        <w:rPr>
          <w:i/>
          <w:color w:val="000000"/>
          <w:sz w:val="24"/>
          <w:szCs w:val="24"/>
        </w:rPr>
        <w:t>(наименование уполномоченного органа)</w:t>
      </w:r>
      <w:r w:rsidRPr="004A3308">
        <w:rPr>
          <w:color w:val="000000"/>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76A37" w:rsidRPr="004A3308" w:rsidRDefault="00476A37" w:rsidP="00260B25">
      <w:pPr>
        <w:pStyle w:val="1"/>
        <w:ind w:firstLine="720"/>
        <w:jc w:val="both"/>
        <w:rPr>
          <w:sz w:val="24"/>
          <w:szCs w:val="24"/>
        </w:rPr>
      </w:pPr>
      <w:r w:rsidRPr="004A3308">
        <w:rPr>
          <w:color w:val="000000"/>
          <w:sz w:val="24"/>
          <w:szCs w:val="24"/>
        </w:rPr>
        <w:t>В связи с изложенным рассмотрение заявления от</w:t>
      </w:r>
      <w:r w:rsidR="008F56FE">
        <w:rPr>
          <w:color w:val="000000"/>
          <w:sz w:val="24"/>
          <w:szCs w:val="24"/>
        </w:rPr>
        <w:t xml:space="preserve"> ________ </w:t>
      </w:r>
      <w:r w:rsidRPr="004A3308">
        <w:rPr>
          <w:color w:val="000000"/>
          <w:sz w:val="24"/>
          <w:szCs w:val="24"/>
        </w:rPr>
        <w:t>№</w:t>
      </w:r>
      <w:r w:rsidR="008F56FE">
        <w:rPr>
          <w:color w:val="000000"/>
          <w:sz w:val="24"/>
          <w:szCs w:val="24"/>
        </w:rPr>
        <w:t xml:space="preserve"> _________</w:t>
      </w:r>
      <w:r w:rsidRPr="004A3308">
        <w:rPr>
          <w:color w:val="000000"/>
          <w:sz w:val="24"/>
          <w:szCs w:val="24"/>
        </w:rPr>
        <w:t xml:space="preserve">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8F56FE" w:rsidRDefault="00476A37" w:rsidP="00260B25">
      <w:pPr>
        <w:pStyle w:val="1"/>
        <w:ind w:firstLine="720"/>
        <w:jc w:val="both"/>
        <w:rPr>
          <w:color w:val="000000"/>
          <w:sz w:val="24"/>
          <w:szCs w:val="24"/>
        </w:rPr>
      </w:pPr>
      <w:r w:rsidRPr="004A3308">
        <w:rPr>
          <w:color w:val="000000"/>
          <w:sz w:val="24"/>
          <w:szCs w:val="24"/>
        </w:rPr>
        <w:t>Дополнительно информируем:</w:t>
      </w:r>
      <w:r w:rsidR="008F56FE">
        <w:rPr>
          <w:color w:val="000000"/>
          <w:sz w:val="24"/>
          <w:szCs w:val="24"/>
        </w:rPr>
        <w:t xml:space="preserve"> _______________________________________________</w:t>
      </w:r>
    </w:p>
    <w:p w:rsidR="008F56FE" w:rsidRDefault="008F56FE" w:rsidP="00260B25">
      <w:pPr>
        <w:pStyle w:val="1"/>
        <w:ind w:firstLine="720"/>
        <w:jc w:val="both"/>
        <w:rPr>
          <w:color w:val="000000"/>
          <w:sz w:val="24"/>
          <w:szCs w:val="24"/>
        </w:rPr>
      </w:pPr>
    </w:p>
    <w:p w:rsidR="008F56FE" w:rsidRDefault="008F56FE" w:rsidP="00260B25">
      <w:pPr>
        <w:pStyle w:val="1"/>
        <w:tabs>
          <w:tab w:val="left" w:pos="4538"/>
        </w:tabs>
        <w:ind w:firstLine="720"/>
        <w:jc w:val="both"/>
        <w:rPr>
          <w:color w:val="000000"/>
          <w:sz w:val="24"/>
          <w:szCs w:val="24"/>
        </w:rPr>
      </w:pPr>
      <w:r>
        <w:rPr>
          <w:color w:val="000000"/>
          <w:sz w:val="24"/>
          <w:szCs w:val="24"/>
        </w:rPr>
        <w:tab/>
        <w:t>__________________________________________</w:t>
      </w:r>
    </w:p>
    <w:p w:rsidR="00476A37" w:rsidRPr="008F56FE" w:rsidRDefault="008F56FE" w:rsidP="00260B25">
      <w:pPr>
        <w:pStyle w:val="1"/>
        <w:ind w:firstLine="0"/>
        <w:jc w:val="both"/>
        <w:rPr>
          <w:sz w:val="24"/>
          <w:szCs w:val="24"/>
        </w:rPr>
      </w:pPr>
      <w:r w:rsidRPr="008F56FE">
        <w:rPr>
          <w:noProof/>
          <w:sz w:val="24"/>
          <w:szCs w:val="24"/>
          <w:lang w:eastAsia="ru-RU"/>
        </w:rPr>
        <mc:AlternateContent>
          <mc:Choice Requires="wps">
            <w:drawing>
              <wp:anchor distT="0" distB="0" distL="1851660" distR="114300" simplePos="0" relativeHeight="251666432" behindDoc="0" locked="0" layoutInCell="1" allowOverlap="1" wp14:anchorId="72ABC418" wp14:editId="428EB372">
                <wp:simplePos x="0" y="0"/>
                <wp:positionH relativeFrom="page">
                  <wp:posOffset>2564130</wp:posOffset>
                </wp:positionH>
                <wp:positionV relativeFrom="paragraph">
                  <wp:posOffset>12700</wp:posOffset>
                </wp:positionV>
                <wp:extent cx="664210" cy="194945"/>
                <wp:effectExtent l="0" t="0" r="0" b="0"/>
                <wp:wrapSquare wrapText="right"/>
                <wp:docPr id="91" name="Shape 91"/>
                <wp:cNvGraphicFramePr/>
                <a:graphic xmlns:a="http://schemas.openxmlformats.org/drawingml/2006/main">
                  <a:graphicData uri="http://schemas.microsoft.com/office/word/2010/wordprocessingShape">
                    <wps:wsp>
                      <wps:cNvSpPr txBox="1"/>
                      <wps:spPr>
                        <a:xfrm>
                          <a:off x="0" y="0"/>
                          <a:ext cx="664210" cy="194945"/>
                        </a:xfrm>
                        <a:prstGeom prst="rect">
                          <a:avLst/>
                        </a:prstGeom>
                        <a:noFill/>
                      </wps:spPr>
                      <wps:txbx>
                        <w:txbxContent>
                          <w:p w:rsidR="00E513F3" w:rsidRDefault="00E513F3" w:rsidP="00476A37">
                            <w:pPr>
                              <w:pStyle w:val="80"/>
                              <w:pBdr>
                                <w:top w:val="single" w:sz="4" w:space="0" w:color="auto"/>
                              </w:pBdr>
                              <w:spacing w:after="0"/>
                            </w:pPr>
                            <w:r>
                              <w:rPr>
                                <w:color w:val="000000"/>
                                <w:sz w:val="24"/>
                                <w:szCs w:val="24"/>
                              </w:rPr>
                              <w:t>(подпись)</w:t>
                            </w:r>
                          </w:p>
                        </w:txbxContent>
                      </wps:txbx>
                      <wps:bodyPr wrap="none" lIns="0" tIns="0" rIns="0" bIns="0"/>
                    </wps:wsp>
                  </a:graphicData>
                </a:graphic>
              </wp:anchor>
            </w:drawing>
          </mc:Choice>
          <mc:Fallback>
            <w:pict>
              <v:shape w14:anchorId="72ABC418" id="Shape 91" o:spid="_x0000_s1031" type="#_x0000_t202" style="position:absolute;left:0;text-align:left;margin-left:201.9pt;margin-top:1pt;width:52.3pt;height:15.35pt;z-index:251666432;visibility:visible;mso-wrap-style:none;mso-wrap-distance-left:145.8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" filled="f" stroked="f">
                <v:textbox inset="0,0,0,0">
                  <w:txbxContent>
                    <w:p w:rsidR="00E513F3" w:rsidRDefault="00E513F3" w:rsidP="00476A37">
                      <w:pPr>
                        <w:pStyle w:val="80"/>
                        <w:pBdr>
                          <w:top w:val="single" w:sz="4" w:space="0" w:color="auto"/>
                        </w:pBdr>
                        <w:spacing w:after="0"/>
                      </w:pPr>
                      <w:r>
                        <w:rPr>
                          <w:color w:val="000000"/>
                          <w:sz w:val="24"/>
                          <w:szCs w:val="24"/>
                        </w:rPr>
                        <w:t>(подпись)</w:t>
                      </w:r>
                    </w:p>
                  </w:txbxContent>
                </v:textbox>
                <w10:wrap type="square" side="right" anchorx="page"/>
              </v:shape>
            </w:pict>
          </mc:Fallback>
        </mc:AlternateContent>
      </w:r>
      <w:r w:rsidR="00476A37" w:rsidRPr="008F56FE">
        <w:rPr>
          <w:noProof/>
          <w:sz w:val="24"/>
          <w:szCs w:val="24"/>
          <w:lang w:eastAsia="ru-RU"/>
        </w:rPr>
        <mc:AlternateContent>
          <mc:Choice Requires="wps">
            <w:drawing>
              <wp:anchor distT="0" distB="0" distL="114300" distR="1689735" simplePos="0" relativeHeight="251665408" behindDoc="0" locked="0" layoutInCell="1" allowOverlap="1" wp14:anchorId="142EECE3" wp14:editId="674283E6">
                <wp:simplePos x="0" y="0"/>
                <wp:positionH relativeFrom="page">
                  <wp:posOffset>1114425</wp:posOffset>
                </wp:positionH>
                <wp:positionV relativeFrom="paragraph">
                  <wp:posOffset>12700</wp:posOffset>
                </wp:positionV>
                <wp:extent cx="826135" cy="194945"/>
                <wp:effectExtent l="0" t="0" r="0" b="0"/>
                <wp:wrapSquare wrapText="right"/>
                <wp:docPr id="89" name="Shape 89"/>
                <wp:cNvGraphicFramePr/>
                <a:graphic xmlns:a="http://schemas.openxmlformats.org/drawingml/2006/main">
                  <a:graphicData uri="http://schemas.microsoft.com/office/word/2010/wordprocessingShape">
                    <wps:wsp>
                      <wps:cNvSpPr txBox="1"/>
                      <wps:spPr>
                        <a:xfrm>
                          <a:off x="0" y="0"/>
                          <a:ext cx="826135" cy="194945"/>
                        </a:xfrm>
                        <a:prstGeom prst="rect">
                          <a:avLst/>
                        </a:prstGeom>
                        <a:noFill/>
                      </wps:spPr>
                      <wps:txbx>
                        <w:txbxContent>
                          <w:p w:rsidR="00E513F3" w:rsidRDefault="00E513F3" w:rsidP="00476A37">
                            <w:pPr>
                              <w:pStyle w:val="80"/>
                              <w:pBdr>
                                <w:top w:val="single" w:sz="4" w:space="0" w:color="auto"/>
                              </w:pBdr>
                              <w:spacing w:after="0"/>
                            </w:pPr>
                            <w:r>
                              <w:rPr>
                                <w:color w:val="000000"/>
                                <w:sz w:val="24"/>
                                <w:szCs w:val="24"/>
                              </w:rPr>
                              <w:t>(должность)</w:t>
                            </w:r>
                          </w:p>
                        </w:txbxContent>
                      </wps:txbx>
                      <wps:bodyPr wrap="none" lIns="0" tIns="0" rIns="0" bIns="0"/>
                    </wps:wsp>
                  </a:graphicData>
                </a:graphic>
              </wp:anchor>
            </w:drawing>
          </mc:Choice>
          <mc:Fallback>
            <w:pict>
              <v:shape w14:anchorId="142EECE3" id="Shape 89" o:spid="_x0000_s1032" type="#_x0000_t202" style="position:absolute;left:0;text-align:left;margin-left:87.75pt;margin-top:1pt;width:65.05pt;height:15.35pt;z-index:251665408;visibility:visible;mso-wrap-style:none;mso-wrap-distance-left:9pt;mso-wrap-distance-top:0;mso-wrap-distance-right:133.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" filled="f" stroked="f">
                <v:textbox inset="0,0,0,0">
                  <w:txbxContent>
                    <w:p w:rsidR="00E513F3" w:rsidRDefault="00E513F3" w:rsidP="00476A37">
                      <w:pPr>
                        <w:pStyle w:val="80"/>
                        <w:pBdr>
                          <w:top w:val="single" w:sz="4" w:space="0" w:color="auto"/>
                        </w:pBdr>
                        <w:spacing w:after="0"/>
                      </w:pPr>
                      <w:r>
                        <w:rPr>
                          <w:color w:val="000000"/>
                          <w:sz w:val="24"/>
                          <w:szCs w:val="24"/>
                        </w:rPr>
                        <w:t>(должность)</w:t>
                      </w:r>
                    </w:p>
                  </w:txbxContent>
                </v:textbox>
                <w10:wrap type="square" side="right" anchorx="page"/>
              </v:shape>
            </w:pict>
          </mc:Fallback>
        </mc:AlternateContent>
      </w:r>
      <w:r>
        <w:rPr>
          <w:color w:val="000000"/>
          <w:sz w:val="24"/>
          <w:szCs w:val="24"/>
        </w:rPr>
        <w:t xml:space="preserve">     </w:t>
      </w:r>
      <w:r w:rsidR="00476A37" w:rsidRPr="008F56FE">
        <w:rPr>
          <w:color w:val="000000"/>
          <w:sz w:val="24"/>
          <w:szCs w:val="24"/>
        </w:rPr>
        <w:t>(фамилия, имя, отчество (последнее</w:t>
      </w:r>
      <w:r w:rsidRPr="008F56FE">
        <w:rPr>
          <w:color w:val="000000"/>
          <w:sz w:val="24"/>
          <w:szCs w:val="24"/>
        </w:rPr>
        <w:t xml:space="preserve"> – </w:t>
      </w:r>
      <w:r w:rsidR="00476A37" w:rsidRPr="008F56FE">
        <w:rPr>
          <w:color w:val="000000"/>
          <w:sz w:val="24"/>
          <w:szCs w:val="24"/>
        </w:rPr>
        <w:t>при</w:t>
      </w:r>
      <w:r w:rsidRPr="008F56FE">
        <w:rPr>
          <w:color w:val="000000"/>
          <w:sz w:val="24"/>
          <w:szCs w:val="24"/>
        </w:rPr>
        <w:t xml:space="preserve"> </w:t>
      </w:r>
      <w:r w:rsidR="00476A37" w:rsidRPr="008F56FE">
        <w:rPr>
          <w:color w:val="000000"/>
          <w:sz w:val="24"/>
          <w:szCs w:val="24"/>
        </w:rPr>
        <w:t>наличии)</w:t>
      </w:r>
    </w:p>
    <w:p w:rsidR="008F56FE" w:rsidRDefault="008F56FE" w:rsidP="00260B25">
      <w:pPr>
        <w:pStyle w:val="1"/>
        <w:ind w:firstLine="0"/>
        <w:jc w:val="both"/>
        <w:rPr>
          <w:color w:val="000000"/>
          <w:sz w:val="24"/>
          <w:szCs w:val="24"/>
        </w:rPr>
      </w:pPr>
    </w:p>
    <w:p w:rsidR="00F245E5" w:rsidRDefault="00476A37" w:rsidP="00260B25">
      <w:pPr>
        <w:pStyle w:val="1"/>
        <w:ind w:firstLine="0"/>
        <w:jc w:val="both"/>
        <w:rPr>
          <w:sz w:val="24"/>
          <w:szCs w:val="24"/>
        </w:rPr>
      </w:pPr>
      <w:r w:rsidRPr="004A3308">
        <w:rPr>
          <w:color w:val="000000"/>
          <w:sz w:val="24"/>
          <w:szCs w:val="24"/>
        </w:rPr>
        <w:t>Дата</w:t>
      </w:r>
    </w:p>
    <w:p w:rsidR="00F245E5" w:rsidRPr="00F245E5" w:rsidRDefault="00F245E5" w:rsidP="00260B25">
      <w:pPr>
        <w:rPr>
          <w:lang w:eastAsia="en-US" w:bidi="ar-SA"/>
        </w:rPr>
      </w:pPr>
    </w:p>
    <w:p w:rsidR="00F245E5" w:rsidRPr="00F245E5" w:rsidRDefault="00F245E5" w:rsidP="00260B25">
      <w:pPr>
        <w:rPr>
          <w:lang w:eastAsia="en-US" w:bidi="ar-SA"/>
        </w:rPr>
      </w:pPr>
    </w:p>
    <w:p w:rsidR="00F245E5" w:rsidRDefault="00F245E5" w:rsidP="00260B25">
      <w:pPr>
        <w:rPr>
          <w:lang w:eastAsia="en-US" w:bidi="ar-SA"/>
        </w:rPr>
      </w:pPr>
    </w:p>
    <w:p w:rsidR="00F245E5" w:rsidRDefault="00F245E5" w:rsidP="00260B25">
      <w:pPr>
        <w:rPr>
          <w:rFonts w:ascii="Times New Roman" w:hAnsi="Times New Roman" w:cs="Times New Roman"/>
        </w:rPr>
      </w:pPr>
    </w:p>
    <w:sectPr w:rsidR="00F245E5" w:rsidSect="00F245E5">
      <w:headerReference w:type="default" r:id="rId27"/>
      <w:footerReference w:type="default" r:id="rId28"/>
      <w:pgSz w:w="11900" w:h="16840"/>
      <w:pgMar w:top="1276" w:right="560" w:bottom="394" w:left="1701" w:header="0" w:footer="3" w:gutter="0"/>
      <w:pgNumType w:start="13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E71" w:rsidRDefault="00DC1E71" w:rsidP="00476A37">
      <w:r>
        <w:separator/>
      </w:r>
    </w:p>
  </w:endnote>
  <w:endnote w:type="continuationSeparator" w:id="0">
    <w:p w:rsidR="00DC1E71" w:rsidRDefault="00DC1E71" w:rsidP="0047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E71" w:rsidRDefault="00DC1E71" w:rsidP="00476A37">
      <w:r>
        <w:separator/>
      </w:r>
    </w:p>
  </w:footnote>
  <w:footnote w:type="continuationSeparator" w:id="0">
    <w:p w:rsidR="00DC1E71" w:rsidRDefault="00DC1E71" w:rsidP="00476A37">
      <w:r>
        <w:continuationSeparator/>
      </w:r>
    </w:p>
  </w:footnote>
  <w:footnote w:id="1">
    <w:p w:rsidR="00E513F3" w:rsidRDefault="00E513F3" w:rsidP="00476A37">
      <w:pPr>
        <w:pStyle w:val="a4"/>
      </w:pPr>
      <w:r>
        <w:rPr>
          <w:color w:val="000000"/>
          <w:vertAlign w:val="superscript"/>
        </w:rPr>
        <w:footnoteRef/>
      </w:r>
      <w:r>
        <w:rPr>
          <w:color w:val="000000"/>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2">
    <w:p w:rsidR="00E513F3" w:rsidRDefault="00E513F3" w:rsidP="00D17755">
      <w:pPr>
        <w:pStyle w:val="a4"/>
        <w:ind w:left="142" w:hanging="142"/>
      </w:pPr>
      <w:r>
        <w:rPr>
          <w:color w:val="000000"/>
          <w:vertAlign w:val="superscript"/>
        </w:rPr>
        <w:footnoteRef/>
      </w:r>
      <w:r>
        <w:rPr>
          <w:color w:val="000000"/>
        </w:rP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r>
      <w:rPr>
        <w:noProof/>
        <w:lang w:bidi="ar-SA"/>
      </w:rPr>
      <mc:AlternateContent>
        <mc:Choice Requires="wps">
          <w:drawing>
            <wp:anchor distT="0" distB="0" distL="0" distR="0" simplePos="0" relativeHeight="251660288" behindDoc="1" locked="0" layoutInCell="1" allowOverlap="1" wp14:anchorId="1A592AE0" wp14:editId="69CE9037">
              <wp:simplePos x="0" y="0"/>
              <wp:positionH relativeFrom="page">
                <wp:posOffset>3967480</wp:posOffset>
              </wp:positionH>
              <wp:positionV relativeFrom="page">
                <wp:posOffset>305435</wp:posOffset>
              </wp:positionV>
              <wp:extent cx="67310" cy="103505"/>
              <wp:effectExtent l="0" t="0" r="0" b="0"/>
              <wp:wrapNone/>
              <wp:docPr id="53" name="Shape 53"/>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E513F3" w:rsidRDefault="00E513F3">
                          <w:pPr>
                            <w:pStyle w:val="ab"/>
                          </w:pPr>
                          <w:r>
                            <w:fldChar w:fldCharType="begin"/>
                          </w:r>
                          <w:r>
                            <w:instrText xml:space="preserve"> PAGE \* MERGEFORMAT </w:instrText>
                          </w:r>
                          <w:r>
                            <w:fldChar w:fldCharType="separate"/>
                          </w:r>
                          <w:r>
                            <w:rPr>
                              <w:noProof/>
                            </w:rPr>
                            <w:t>28</w:t>
                          </w:r>
                          <w:r>
                            <w:fldChar w:fldCharType="end"/>
                          </w:r>
                        </w:p>
                      </w:txbxContent>
                    </wps:txbx>
                    <wps:bodyPr wrap="none" lIns="0" tIns="0" rIns="0" bIns="0">
                      <a:spAutoFit/>
                    </wps:bodyPr>
                  </wps:wsp>
                </a:graphicData>
              </a:graphic>
            </wp:anchor>
          </w:drawing>
        </mc:Choice>
        <mc:Fallback>
          <w:pict>
            <v:shapetype w14:anchorId="1A592AE0" id="_x0000_t202" coordsize="21600,21600" o:spt="202" path="m,l,21600r21600,l21600,xe">
              <v:stroke joinstyle="miter"/>
              <v:path gradientshapeok="t" o:connecttype="rect"/>
            </v:shapetype>
            <v:shape id="Shape 53" o:spid="_x0000_s1033" type="#_x0000_t202" style="position:absolute;margin-left:312.4pt;margin-top:24.05pt;width:5.3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" filled="f" stroked="f">
              <v:textbox style="mso-fit-shape-to-text:t" inset="0,0,0,0">
                <w:txbxContent>
                  <w:p w:rsidR="00E513F3" w:rsidRDefault="00E513F3">
                    <w:pPr>
                      <w:pStyle w:val="ab"/>
                    </w:pPr>
                    <w:r>
                      <w:fldChar w:fldCharType="begin"/>
                    </w:r>
                    <w:r>
                      <w:instrText xml:space="preserve"> PAGE \* MERGEFORMAT </w:instrText>
                    </w:r>
                    <w:r>
                      <w:fldChar w:fldCharType="separate"/>
                    </w:r>
                    <w:r>
                      <w:rPr>
                        <w:noProof/>
                      </w:rPr>
                      <w:t>28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r>
      <w:rPr>
        <w:noProof/>
        <w:lang w:bidi="ar-SA"/>
      </w:rPr>
      <mc:AlternateContent>
        <mc:Choice Requires="wps">
          <w:drawing>
            <wp:anchor distT="0" distB="0" distL="0" distR="0" simplePos="0" relativeHeight="251661312" behindDoc="1" locked="0" layoutInCell="1" allowOverlap="1" wp14:anchorId="347F7AB4" wp14:editId="19931460">
              <wp:simplePos x="0" y="0"/>
              <wp:positionH relativeFrom="page">
                <wp:posOffset>3931285</wp:posOffset>
              </wp:positionH>
              <wp:positionV relativeFrom="page">
                <wp:posOffset>152400</wp:posOffset>
              </wp:positionV>
              <wp:extent cx="128270" cy="106680"/>
              <wp:effectExtent l="0" t="0" r="0" b="0"/>
              <wp:wrapNone/>
              <wp:docPr id="55" name="Shape 55"/>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E513F3" w:rsidRDefault="00E513F3">
                          <w:pPr>
                            <w:pStyle w:val="ab"/>
                          </w:pPr>
                          <w:r>
                            <w:fldChar w:fldCharType="begin"/>
                          </w:r>
                          <w:r>
                            <w:instrText xml:space="preserve"> PAGE \* MERGEFORMAT </w:instrText>
                          </w:r>
                          <w:r>
                            <w:fldChar w:fldCharType="separate"/>
                          </w:r>
                          <w:r w:rsidR="00D809D7">
                            <w:rPr>
                              <w:noProof/>
                            </w:rPr>
                            <w:t>31</w:t>
                          </w:r>
                          <w:r>
                            <w:fldChar w:fldCharType="end"/>
                          </w:r>
                        </w:p>
                      </w:txbxContent>
                    </wps:txbx>
                    <wps:bodyPr wrap="none" lIns="0" tIns="0" rIns="0" bIns="0">
                      <a:spAutoFit/>
                    </wps:bodyPr>
                  </wps:wsp>
                </a:graphicData>
              </a:graphic>
            </wp:anchor>
          </w:drawing>
        </mc:Choice>
        <mc:Fallback>
          <w:pict>
            <v:shapetype w14:anchorId="347F7AB4" id="_x0000_t202" coordsize="21600,21600" o:spt="202" path="m,l,21600r21600,l21600,xe">
              <v:stroke joinstyle="miter"/>
              <v:path gradientshapeok="t" o:connecttype="rect"/>
            </v:shapetype>
            <v:shape id="Shape 55" o:spid="_x0000_s1034" type="#_x0000_t202" style="position:absolute;margin-left:309.55pt;margin-top:12pt;width:10.1pt;height:8.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" filled="f" stroked="f">
              <v:textbox style="mso-fit-shape-to-text:t" inset="0,0,0,0">
                <w:txbxContent>
                  <w:p w:rsidR="00E513F3" w:rsidRDefault="00E513F3">
                    <w:pPr>
                      <w:pStyle w:val="ab"/>
                    </w:pPr>
                    <w:r>
                      <w:fldChar w:fldCharType="begin"/>
                    </w:r>
                    <w:r>
                      <w:instrText xml:space="preserve"> PAGE \* MERGEFORMAT </w:instrText>
                    </w:r>
                    <w:r>
                      <w:fldChar w:fldCharType="separate"/>
                    </w:r>
                    <w:r w:rsidR="00D809D7">
                      <w:rPr>
                        <w:noProof/>
                      </w:rPr>
                      <w:t>31</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14:anchorId="3A815734" wp14:editId="0EFB45CD">
              <wp:simplePos x="0" y="0"/>
              <wp:positionH relativeFrom="page">
                <wp:posOffset>4391025</wp:posOffset>
              </wp:positionH>
              <wp:positionV relativeFrom="page">
                <wp:posOffset>759460</wp:posOffset>
              </wp:positionV>
              <wp:extent cx="2800985" cy="814070"/>
              <wp:effectExtent l="0" t="0" r="0" b="0"/>
              <wp:wrapNone/>
              <wp:docPr id="57" name="Shape 57"/>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E513F3" w:rsidRDefault="00E513F3">
                          <w:pPr>
                            <w:pStyle w:val="ab"/>
                            <w:rPr>
                              <w:sz w:val="28"/>
                              <w:szCs w:val="28"/>
                            </w:rPr>
                          </w:pPr>
                        </w:p>
                      </w:txbxContent>
                    </wps:txbx>
                    <wps:bodyPr wrap="none" lIns="0" tIns="0" rIns="0" bIns="0">
                      <a:spAutoFit/>
                    </wps:bodyPr>
                  </wps:wsp>
                </a:graphicData>
              </a:graphic>
            </wp:anchor>
          </w:drawing>
        </mc:Choice>
        <mc:Fallback>
          <w:pict>
            <v:shape w14:anchorId="3A815734" id="Shape 57" o:spid="_x0000_s1035" type="#_x0000_t202" style="position:absolute;margin-left:345.75pt;margin-top:59.8pt;width:220.55pt;height:64.1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" filled="f" stroked="f">
              <v:textbox style="mso-fit-shape-to-text:t" inset="0,0,0,0">
                <w:txbxContent>
                  <w:p w:rsidR="00E513F3" w:rsidRDefault="00E513F3">
                    <w:pPr>
                      <w:pStyle w:val="ab"/>
                      <w:rPr>
                        <w:sz w:val="28"/>
                        <w:szCs w:val="28"/>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r>
      <w:rPr>
        <w:noProof/>
        <w:lang w:bidi="ar-SA"/>
      </w:rPr>
      <mc:AlternateContent>
        <mc:Choice Requires="wps">
          <w:drawing>
            <wp:anchor distT="0" distB="0" distL="0" distR="0" simplePos="0" relativeHeight="251663360" behindDoc="1" locked="0" layoutInCell="1" allowOverlap="1" wp14:anchorId="58B19021" wp14:editId="2EF326D8">
              <wp:simplePos x="0" y="0"/>
              <wp:positionH relativeFrom="page">
                <wp:posOffset>3931285</wp:posOffset>
              </wp:positionH>
              <wp:positionV relativeFrom="page">
                <wp:posOffset>60960</wp:posOffset>
              </wp:positionV>
              <wp:extent cx="133985" cy="106680"/>
              <wp:effectExtent l="0" t="0" r="0" b="0"/>
              <wp:wrapNone/>
              <wp:docPr id="63" name="Shape 63"/>
              <wp:cNvGraphicFramePr/>
              <a:graphic xmlns:a="http://schemas.openxmlformats.org/drawingml/2006/main">
                <a:graphicData uri="http://schemas.microsoft.com/office/word/2010/wordprocessingShape">
                  <wps:wsp>
                    <wps:cNvSpPr txBox="1"/>
                    <wps:spPr>
                      <a:xfrm>
                        <a:off x="0" y="0"/>
                        <a:ext cx="133985" cy="106680"/>
                      </a:xfrm>
                      <a:prstGeom prst="rect">
                        <a:avLst/>
                      </a:prstGeom>
                      <a:noFill/>
                    </wps:spPr>
                    <wps:txbx>
                      <w:txbxContent>
                        <w:p w:rsidR="00E513F3" w:rsidRDefault="00E513F3">
                          <w:pPr>
                            <w:pStyle w:val="ab"/>
                          </w:pPr>
                          <w:r>
                            <w:fldChar w:fldCharType="begin"/>
                          </w:r>
                          <w:r>
                            <w:instrText xml:space="preserve"> PAGE \* MERGEFORMAT </w:instrText>
                          </w:r>
                          <w:r>
                            <w:fldChar w:fldCharType="separate"/>
                          </w:r>
                          <w:r w:rsidR="00D809D7">
                            <w:rPr>
                              <w:noProof/>
                            </w:rPr>
                            <w:t>32</w:t>
                          </w:r>
                          <w:r>
                            <w:fldChar w:fldCharType="end"/>
                          </w:r>
                        </w:p>
                      </w:txbxContent>
                    </wps:txbx>
                    <wps:bodyPr wrap="none" lIns="0" tIns="0" rIns="0" bIns="0">
                      <a:spAutoFit/>
                    </wps:bodyPr>
                  </wps:wsp>
                </a:graphicData>
              </a:graphic>
            </wp:anchor>
          </w:drawing>
        </mc:Choice>
        <mc:Fallback>
          <w:pict>
            <v:shapetype w14:anchorId="58B19021" id="_x0000_t202" coordsize="21600,21600" o:spt="202" path="m,l,21600r21600,l21600,xe">
              <v:stroke joinstyle="miter"/>
              <v:path gradientshapeok="t" o:connecttype="rect"/>
            </v:shapetype>
            <v:shape id="Shape 63" o:spid="_x0000_s1036" type="#_x0000_t202" style="position:absolute;margin-left:309.55pt;margin-top:4.8pt;width:10.55pt;height: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" filled="f" stroked="f">
              <v:textbox style="mso-fit-shape-to-text:t" inset="0,0,0,0">
                <w:txbxContent>
                  <w:p w:rsidR="00E513F3" w:rsidRDefault="00E513F3">
                    <w:pPr>
                      <w:pStyle w:val="ab"/>
                    </w:pPr>
                    <w:r>
                      <w:fldChar w:fldCharType="begin"/>
                    </w:r>
                    <w:r>
                      <w:instrText xml:space="preserve"> PAGE \* MERGEFORMAT </w:instrText>
                    </w:r>
                    <w:r>
                      <w:fldChar w:fldCharType="separate"/>
                    </w:r>
                    <w:r w:rsidR="00D809D7">
                      <w:rPr>
                        <w:noProof/>
                      </w:rPr>
                      <w:t>32</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64384" behindDoc="1" locked="0" layoutInCell="1" allowOverlap="1" wp14:anchorId="4125F2AD" wp14:editId="67DBB841">
              <wp:simplePos x="0" y="0"/>
              <wp:positionH relativeFrom="page">
                <wp:posOffset>4391025</wp:posOffset>
              </wp:positionH>
              <wp:positionV relativeFrom="page">
                <wp:posOffset>514985</wp:posOffset>
              </wp:positionV>
              <wp:extent cx="2800985" cy="814070"/>
              <wp:effectExtent l="0" t="0" r="0" b="0"/>
              <wp:wrapNone/>
              <wp:docPr id="65" name="Shape 65"/>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E513F3" w:rsidRDefault="00E513F3">
                          <w:pPr>
                            <w:pStyle w:val="ab"/>
                            <w:rPr>
                              <w:sz w:val="28"/>
                              <w:szCs w:val="28"/>
                            </w:rPr>
                          </w:pPr>
                        </w:p>
                      </w:txbxContent>
                    </wps:txbx>
                    <wps:bodyPr wrap="none" lIns="0" tIns="0" rIns="0" bIns="0">
                      <a:spAutoFit/>
                    </wps:bodyPr>
                  </wps:wsp>
                </a:graphicData>
              </a:graphic>
            </wp:anchor>
          </w:drawing>
        </mc:Choice>
        <mc:Fallback>
          <w:pict>
            <v:shape w14:anchorId="4125F2AD" id="Shape 65" o:spid="_x0000_s1037" type="#_x0000_t202" style="position:absolute;margin-left:345.75pt;margin-top:40.55pt;width:220.55pt;height:64.1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" filled="f" stroked="f">
              <v:textbox style="mso-fit-shape-to-text:t" inset="0,0,0,0">
                <w:txbxContent>
                  <w:p w:rsidR="00E513F3" w:rsidRDefault="00E513F3">
                    <w:pPr>
                      <w:pStyle w:val="ab"/>
                      <w:rPr>
                        <w:sz w:val="28"/>
                        <w:szCs w:val="28"/>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r>
      <w:rPr>
        <w:noProof/>
        <w:lang w:bidi="ar-SA"/>
      </w:rPr>
      <mc:AlternateContent>
        <mc:Choice Requires="wps">
          <w:drawing>
            <wp:anchor distT="0" distB="0" distL="0" distR="0" simplePos="0" relativeHeight="251665408" behindDoc="1" locked="0" layoutInCell="1" allowOverlap="1" wp14:anchorId="7338748B" wp14:editId="57DBFE04">
              <wp:simplePos x="0" y="0"/>
              <wp:positionH relativeFrom="page">
                <wp:posOffset>4391025</wp:posOffset>
              </wp:positionH>
              <wp:positionV relativeFrom="page">
                <wp:posOffset>911860</wp:posOffset>
              </wp:positionV>
              <wp:extent cx="2800985" cy="814070"/>
              <wp:effectExtent l="0" t="0" r="0" b="0"/>
              <wp:wrapNone/>
              <wp:docPr id="67" name="Shape 67"/>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E513F3" w:rsidRDefault="00E513F3">
                          <w:pPr>
                            <w:pStyle w:val="ab"/>
                            <w:rPr>
                              <w:sz w:val="28"/>
                              <w:szCs w:val="28"/>
                            </w:rPr>
                          </w:pPr>
                        </w:p>
                      </w:txbxContent>
                    </wps:txbx>
                    <wps:bodyPr wrap="none" lIns="0" tIns="0" rIns="0" bIns="0">
                      <a:spAutoFit/>
                    </wps:bodyPr>
                  </wps:wsp>
                </a:graphicData>
              </a:graphic>
            </wp:anchor>
          </w:drawing>
        </mc:Choice>
        <mc:Fallback>
          <w:pict>
            <v:shapetype w14:anchorId="7338748B" id="_x0000_t202" coordsize="21600,21600" o:spt="202" path="m,l,21600r21600,l21600,xe">
              <v:stroke joinstyle="miter"/>
              <v:path gradientshapeok="t" o:connecttype="rect"/>
            </v:shapetype>
            <v:shape id="Shape 67" o:spid="_x0000_s1038" type="#_x0000_t202" style="position:absolute;margin-left:345.75pt;margin-top:71.8pt;width:220.55pt;height:64.1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" filled="f" stroked="f">
              <v:textbox style="mso-fit-shape-to-text:t" inset="0,0,0,0">
                <w:txbxContent>
                  <w:p w:rsidR="00E513F3" w:rsidRDefault="00E513F3">
                    <w:pPr>
                      <w:pStyle w:val="ab"/>
                      <w:rPr>
                        <w:sz w:val="28"/>
                        <w:szCs w:val="28"/>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r>
      <w:rPr>
        <w:noProof/>
        <w:lang w:bidi="ar-SA"/>
      </w:rPr>
      <mc:AlternateContent>
        <mc:Choice Requires="wps">
          <w:drawing>
            <wp:anchor distT="0" distB="0" distL="0" distR="0" simplePos="0" relativeHeight="251666432" behindDoc="1" locked="0" layoutInCell="1" allowOverlap="1" wp14:anchorId="2DACD3AB" wp14:editId="5A411665">
              <wp:simplePos x="0" y="0"/>
              <wp:positionH relativeFrom="page">
                <wp:posOffset>3931285</wp:posOffset>
              </wp:positionH>
              <wp:positionV relativeFrom="page">
                <wp:posOffset>60960</wp:posOffset>
              </wp:positionV>
              <wp:extent cx="133985" cy="106680"/>
              <wp:effectExtent l="0" t="0" r="0" b="0"/>
              <wp:wrapNone/>
              <wp:docPr id="69" name="Shape 69"/>
              <wp:cNvGraphicFramePr/>
              <a:graphic xmlns:a="http://schemas.openxmlformats.org/drawingml/2006/main">
                <a:graphicData uri="http://schemas.microsoft.com/office/word/2010/wordprocessingShape">
                  <wps:wsp>
                    <wps:cNvSpPr txBox="1"/>
                    <wps:spPr>
                      <a:xfrm>
                        <a:off x="0" y="0"/>
                        <a:ext cx="133985" cy="106680"/>
                      </a:xfrm>
                      <a:prstGeom prst="rect">
                        <a:avLst/>
                      </a:prstGeom>
                      <a:noFill/>
                    </wps:spPr>
                    <wps:txbx>
                      <w:txbxContent>
                        <w:p w:rsidR="00E513F3" w:rsidRDefault="00E513F3">
                          <w:pPr>
                            <w:pStyle w:val="ab"/>
                          </w:pPr>
                          <w:r>
                            <w:fldChar w:fldCharType="begin"/>
                          </w:r>
                          <w:r>
                            <w:instrText xml:space="preserve"> PAGE \* MERGEFORMAT </w:instrText>
                          </w:r>
                          <w:r>
                            <w:fldChar w:fldCharType="separate"/>
                          </w:r>
                          <w:r w:rsidR="00D809D7">
                            <w:rPr>
                              <w:noProof/>
                            </w:rPr>
                            <w:t>35</w:t>
                          </w:r>
                          <w:r>
                            <w:fldChar w:fldCharType="end"/>
                          </w:r>
                        </w:p>
                      </w:txbxContent>
                    </wps:txbx>
                    <wps:bodyPr wrap="none" lIns="0" tIns="0" rIns="0" bIns="0">
                      <a:spAutoFit/>
                    </wps:bodyPr>
                  </wps:wsp>
                </a:graphicData>
              </a:graphic>
            </wp:anchor>
          </w:drawing>
        </mc:Choice>
        <mc:Fallback>
          <w:pict>
            <v:shapetype w14:anchorId="2DACD3AB" id="_x0000_t202" coordsize="21600,21600" o:spt="202" path="m,l,21600r21600,l21600,xe">
              <v:stroke joinstyle="miter"/>
              <v:path gradientshapeok="t" o:connecttype="rect"/>
            </v:shapetype>
            <v:shape id="Shape 69" o:spid="_x0000_s1039" type="#_x0000_t202" style="position:absolute;margin-left:309.55pt;margin-top:4.8pt;width:10.55pt;height:8.4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" filled="f" stroked="f">
              <v:textbox style="mso-fit-shape-to-text:t" inset="0,0,0,0">
                <w:txbxContent>
                  <w:p w:rsidR="00E513F3" w:rsidRDefault="00E513F3">
                    <w:pPr>
                      <w:pStyle w:val="ab"/>
                    </w:pPr>
                    <w:r>
                      <w:fldChar w:fldCharType="begin"/>
                    </w:r>
                    <w:r>
                      <w:instrText xml:space="preserve"> PAGE \* MERGEFORMAT </w:instrText>
                    </w:r>
                    <w:r>
                      <w:fldChar w:fldCharType="separate"/>
                    </w:r>
                    <w:r w:rsidR="00D809D7">
                      <w:rPr>
                        <w:noProof/>
                      </w:rPr>
                      <w:t>35</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67456" behindDoc="1" locked="0" layoutInCell="1" allowOverlap="1" wp14:anchorId="0E050147" wp14:editId="710EB970">
              <wp:simplePos x="0" y="0"/>
              <wp:positionH relativeFrom="page">
                <wp:posOffset>4391025</wp:posOffset>
              </wp:positionH>
              <wp:positionV relativeFrom="page">
                <wp:posOffset>514985</wp:posOffset>
              </wp:positionV>
              <wp:extent cx="2800985" cy="814070"/>
              <wp:effectExtent l="0" t="0" r="0" b="0"/>
              <wp:wrapNone/>
              <wp:docPr id="71" name="Shape 71"/>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E513F3" w:rsidRDefault="00E513F3">
                          <w:pPr>
                            <w:pStyle w:val="ab"/>
                            <w:rPr>
                              <w:sz w:val="28"/>
                              <w:szCs w:val="28"/>
                            </w:rPr>
                          </w:pPr>
                        </w:p>
                      </w:txbxContent>
                    </wps:txbx>
                    <wps:bodyPr wrap="none" lIns="0" tIns="0" rIns="0" bIns="0">
                      <a:spAutoFit/>
                    </wps:bodyPr>
                  </wps:wsp>
                </a:graphicData>
              </a:graphic>
            </wp:anchor>
          </w:drawing>
        </mc:Choice>
        <mc:Fallback>
          <w:pict>
            <v:shape w14:anchorId="0E050147" id="Shape 71" o:spid="_x0000_s1040" type="#_x0000_t202" style="position:absolute;margin-left:345.75pt;margin-top:40.55pt;width:220.55pt;height:64.1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" filled="f" stroked="f">
              <v:textbox style="mso-fit-shape-to-text:t" inset="0,0,0,0">
                <w:txbxContent>
                  <w:p w:rsidR="00E513F3" w:rsidRDefault="00E513F3">
                    <w:pPr>
                      <w:pStyle w:val="ab"/>
                      <w:rPr>
                        <w:sz w:val="28"/>
                        <w:szCs w:val="28"/>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r>
      <w:rPr>
        <w:noProof/>
        <w:lang w:bidi="ar-SA"/>
      </w:rPr>
      <mc:AlternateContent>
        <mc:Choice Requires="wps">
          <w:drawing>
            <wp:anchor distT="0" distB="0" distL="0" distR="0" simplePos="0" relativeHeight="251668480" behindDoc="1" locked="0" layoutInCell="1" allowOverlap="1" wp14:anchorId="5CECE3D0" wp14:editId="06EC9296">
              <wp:simplePos x="0" y="0"/>
              <wp:positionH relativeFrom="page">
                <wp:posOffset>3967480</wp:posOffset>
              </wp:positionH>
              <wp:positionV relativeFrom="page">
                <wp:posOffset>305435</wp:posOffset>
              </wp:positionV>
              <wp:extent cx="67310" cy="103505"/>
              <wp:effectExtent l="0" t="0" r="0" b="0"/>
              <wp:wrapNone/>
              <wp:docPr id="75" name="Shape 75"/>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E513F3" w:rsidRDefault="00E513F3">
                          <w:pPr>
                            <w:pStyle w:val="ab"/>
                          </w:pPr>
                          <w:r>
                            <w:fldChar w:fldCharType="begin"/>
                          </w:r>
                          <w:r>
                            <w:instrText xml:space="preserve"> PAGE \* MERGEFORMAT </w:instrText>
                          </w:r>
                          <w:r>
                            <w:fldChar w:fldCharType="separate"/>
                          </w:r>
                          <w:r w:rsidR="00D809D7">
                            <w:rPr>
                              <w:noProof/>
                            </w:rPr>
                            <w:t>39</w:t>
                          </w:r>
                          <w:r>
                            <w:fldChar w:fldCharType="end"/>
                          </w:r>
                        </w:p>
                      </w:txbxContent>
                    </wps:txbx>
                    <wps:bodyPr wrap="none" lIns="0" tIns="0" rIns="0" bIns="0">
                      <a:spAutoFit/>
                    </wps:bodyPr>
                  </wps:wsp>
                </a:graphicData>
              </a:graphic>
            </wp:anchor>
          </w:drawing>
        </mc:Choice>
        <mc:Fallback>
          <w:pict>
            <v:shapetype w14:anchorId="5CECE3D0" id="_x0000_t202" coordsize="21600,21600" o:spt="202" path="m,l,21600r21600,l21600,xe">
              <v:stroke joinstyle="miter"/>
              <v:path gradientshapeok="t" o:connecttype="rect"/>
            </v:shapetype>
            <v:shape id="Shape 75" o:spid="_x0000_s1041" type="#_x0000_t202" style="position:absolute;margin-left:312.4pt;margin-top:24.05pt;width:5.3pt;height:8.1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" filled="f" stroked="f">
              <v:textbox style="mso-fit-shape-to-text:t" inset="0,0,0,0">
                <w:txbxContent>
                  <w:p w:rsidR="00E513F3" w:rsidRDefault="00E513F3">
                    <w:pPr>
                      <w:pStyle w:val="ab"/>
                    </w:pPr>
                    <w:r>
                      <w:fldChar w:fldCharType="begin"/>
                    </w:r>
                    <w:r>
                      <w:instrText xml:space="preserve"> PAGE \* MERGEFORMAT </w:instrText>
                    </w:r>
                    <w:r>
                      <w:fldChar w:fldCharType="separate"/>
                    </w:r>
                    <w:r w:rsidR="00D809D7">
                      <w:rPr>
                        <w:noProof/>
                      </w:rPr>
                      <w:t>39</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r>
      <w:rPr>
        <w:noProof/>
        <w:lang w:bidi="ar-SA"/>
      </w:rPr>
      <mc:AlternateContent>
        <mc:Choice Requires="wps">
          <w:drawing>
            <wp:anchor distT="0" distB="0" distL="0" distR="0" simplePos="0" relativeHeight="251669504" behindDoc="1" locked="0" layoutInCell="1" allowOverlap="1" wp14:anchorId="55FD3E82" wp14:editId="6F53ECD2">
              <wp:simplePos x="0" y="0"/>
              <wp:positionH relativeFrom="page">
                <wp:posOffset>3927475</wp:posOffset>
              </wp:positionH>
              <wp:positionV relativeFrom="page">
                <wp:posOffset>180975</wp:posOffset>
              </wp:positionV>
              <wp:extent cx="130810" cy="103505"/>
              <wp:effectExtent l="0" t="0" r="0" b="0"/>
              <wp:wrapNone/>
              <wp:docPr id="77" name="Shape 77"/>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E513F3" w:rsidRDefault="00E513F3">
                          <w:pPr>
                            <w:pStyle w:val="ab"/>
                          </w:pPr>
                          <w:r>
                            <w:fldChar w:fldCharType="begin"/>
                          </w:r>
                          <w:r>
                            <w:instrText xml:space="preserve"> PAGE \* MERGEFORMAT </w:instrText>
                          </w:r>
                          <w:r>
                            <w:fldChar w:fldCharType="separate"/>
                          </w:r>
                          <w:r w:rsidR="00D809D7">
                            <w:rPr>
                              <w:noProof/>
                            </w:rPr>
                            <w:t>40</w:t>
                          </w:r>
                          <w:r>
                            <w:fldChar w:fldCharType="end"/>
                          </w:r>
                        </w:p>
                      </w:txbxContent>
                    </wps:txbx>
                    <wps:bodyPr wrap="none" lIns="0" tIns="0" rIns="0" bIns="0">
                      <a:spAutoFit/>
                    </wps:bodyPr>
                  </wps:wsp>
                </a:graphicData>
              </a:graphic>
            </wp:anchor>
          </w:drawing>
        </mc:Choice>
        <mc:Fallback>
          <w:pict>
            <v:shapetype w14:anchorId="55FD3E82" id="_x0000_t202" coordsize="21600,21600" o:spt="202" path="m,l,21600r21600,l21600,xe">
              <v:stroke joinstyle="miter"/>
              <v:path gradientshapeok="t" o:connecttype="rect"/>
            </v:shapetype>
            <v:shape id="Shape 77" o:spid="_x0000_s1042" type="#_x0000_t202" style="position:absolute;margin-left:309.25pt;margin-top:14.25pt;width:10.3pt;height:8.1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" filled="f" stroked="f">
              <v:textbox style="mso-fit-shape-to-text:t" inset="0,0,0,0">
                <w:txbxContent>
                  <w:p w:rsidR="00E513F3" w:rsidRDefault="00E513F3">
                    <w:pPr>
                      <w:pStyle w:val="ab"/>
                    </w:pPr>
                    <w:r>
                      <w:fldChar w:fldCharType="begin"/>
                    </w:r>
                    <w:r>
                      <w:instrText xml:space="preserve"> PAGE \* MERGEFORMAT </w:instrText>
                    </w:r>
                    <w:r>
                      <w:fldChar w:fldCharType="separate"/>
                    </w:r>
                    <w:r w:rsidR="00D809D7">
                      <w:rPr>
                        <w:noProof/>
                      </w:rPr>
                      <w:t>40</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0528" behindDoc="1" locked="0" layoutInCell="1" allowOverlap="1" wp14:anchorId="01B12E34" wp14:editId="05462263">
              <wp:simplePos x="0" y="0"/>
              <wp:positionH relativeFrom="page">
                <wp:posOffset>4391025</wp:posOffset>
              </wp:positionH>
              <wp:positionV relativeFrom="page">
                <wp:posOffset>635000</wp:posOffset>
              </wp:positionV>
              <wp:extent cx="2800985" cy="814070"/>
              <wp:effectExtent l="0" t="0" r="0" b="0"/>
              <wp:wrapNone/>
              <wp:docPr id="79" name="Shape 79"/>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rsidR="00E513F3" w:rsidRDefault="00E513F3">
                          <w:pPr>
                            <w:pStyle w:val="ab"/>
                            <w:rPr>
                              <w:sz w:val="28"/>
                              <w:szCs w:val="28"/>
                            </w:rPr>
                          </w:pPr>
                        </w:p>
                      </w:txbxContent>
                    </wps:txbx>
                    <wps:bodyPr wrap="none" lIns="0" tIns="0" rIns="0" bIns="0">
                      <a:spAutoFit/>
                    </wps:bodyPr>
                  </wps:wsp>
                </a:graphicData>
              </a:graphic>
            </wp:anchor>
          </w:drawing>
        </mc:Choice>
        <mc:Fallback>
          <w:pict>
            <v:shape w14:anchorId="01B12E34" id="Shape 79" o:spid="_x0000_s1043" type="#_x0000_t202" style="position:absolute;margin-left:345.75pt;margin-top:50pt;width:220.55pt;height:64.1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" filled="f" stroked="f">
              <v:textbox style="mso-fit-shape-to-text:t" inset="0,0,0,0">
                <w:txbxContent>
                  <w:p w:rsidR="00E513F3" w:rsidRDefault="00E513F3">
                    <w:pPr>
                      <w:pStyle w:val="ab"/>
                      <w:rPr>
                        <w:sz w:val="28"/>
                        <w:szCs w:val="28"/>
                      </w:rPr>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F3" w:rsidRDefault="00E513F3">
    <w:pPr>
      <w:spacing w:line="1" w:lineRule="exact"/>
    </w:pPr>
    <w:r>
      <w:rPr>
        <w:noProof/>
        <w:lang w:bidi="ar-SA"/>
      </w:rPr>
      <mc:AlternateContent>
        <mc:Choice Requires="wps">
          <w:drawing>
            <wp:anchor distT="0" distB="0" distL="0" distR="0" simplePos="0" relativeHeight="251672576" behindDoc="1" locked="0" layoutInCell="1" allowOverlap="1" wp14:anchorId="6E992317" wp14:editId="03E40DD7">
              <wp:simplePos x="0" y="0"/>
              <wp:positionH relativeFrom="page">
                <wp:posOffset>3967480</wp:posOffset>
              </wp:positionH>
              <wp:positionV relativeFrom="page">
                <wp:posOffset>305435</wp:posOffset>
              </wp:positionV>
              <wp:extent cx="67310" cy="103505"/>
              <wp:effectExtent l="0" t="0" r="0" b="0"/>
              <wp:wrapNone/>
              <wp:docPr id="83" name="Shape 83"/>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E513F3" w:rsidRDefault="00E513F3">
                          <w:pPr>
                            <w:pStyle w:val="ab"/>
                          </w:pPr>
                          <w:r>
                            <w:fldChar w:fldCharType="begin"/>
                          </w:r>
                          <w:r>
                            <w:instrText xml:space="preserve"> PAGE \* MERGEFORMAT </w:instrText>
                          </w:r>
                          <w:r>
                            <w:fldChar w:fldCharType="separate"/>
                          </w:r>
                          <w:r w:rsidR="00D809D7">
                            <w:rPr>
                              <w:noProof/>
                            </w:rPr>
                            <w:t>43</w:t>
                          </w:r>
                          <w:r>
                            <w:fldChar w:fldCharType="end"/>
                          </w:r>
                        </w:p>
                      </w:txbxContent>
                    </wps:txbx>
                    <wps:bodyPr wrap="none" lIns="0" tIns="0" rIns="0" bIns="0">
                      <a:spAutoFit/>
                    </wps:bodyPr>
                  </wps:wsp>
                </a:graphicData>
              </a:graphic>
            </wp:anchor>
          </w:drawing>
        </mc:Choice>
        <mc:Fallback>
          <w:pict>
            <v:shapetype w14:anchorId="6E992317" id="_x0000_t202" coordsize="21600,21600" o:spt="202" path="m,l,21600r21600,l21600,xe">
              <v:stroke joinstyle="miter"/>
              <v:path gradientshapeok="t" o:connecttype="rect"/>
            </v:shapetype>
            <v:shape id="Shape 83" o:spid="_x0000_s1044" type="#_x0000_t202" style="position:absolute;margin-left:312.4pt;margin-top:24.05pt;width:5.3pt;height:8.1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" filled="f" stroked="f">
              <v:textbox style="mso-fit-shape-to-text:t" inset="0,0,0,0">
                <w:txbxContent>
                  <w:p w:rsidR="00E513F3" w:rsidRDefault="00E513F3">
                    <w:pPr>
                      <w:pStyle w:val="ab"/>
                    </w:pPr>
                    <w:r>
                      <w:fldChar w:fldCharType="begin"/>
                    </w:r>
                    <w:r>
                      <w:instrText xml:space="preserve"> PAGE \* MERGEFORMAT </w:instrText>
                    </w:r>
                    <w:r>
                      <w:fldChar w:fldCharType="separate"/>
                    </w:r>
                    <w:r w:rsidR="00D809D7">
                      <w:rPr>
                        <w:noProof/>
                      </w:rPr>
                      <w:t>43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942"/>
    <w:multiLevelType w:val="multilevel"/>
    <w:tmpl w:val="435ED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D68E2"/>
    <w:multiLevelType w:val="multilevel"/>
    <w:tmpl w:val="7730F3A0"/>
    <w:lvl w:ilvl="0">
      <w:start w:val="12"/>
      <w:numFmt w:val="decimal"/>
      <w:lvlText w:val="%1."/>
      <w:lvlJc w:val="left"/>
      <w:pPr>
        <w:ind w:left="720" w:hanging="360"/>
      </w:pPr>
      <w:rPr>
        <w:rFonts w:hint="default"/>
        <w:b/>
        <w:color w:val="000000"/>
      </w:rPr>
    </w:lvl>
    <w:lvl w:ilvl="1">
      <w:start w:val="1"/>
      <w:numFmt w:val="decimal"/>
      <w:isLgl/>
      <w:lvlText w:val="%1.%2."/>
      <w:lvlJc w:val="left"/>
      <w:pPr>
        <w:ind w:left="1200" w:hanging="48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2">
    <w:nsid w:val="0D1E62F3"/>
    <w:multiLevelType w:val="multilevel"/>
    <w:tmpl w:val="B76ADDF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66FDF"/>
    <w:multiLevelType w:val="multilevel"/>
    <w:tmpl w:val="06D2070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nsid w:val="107477AB"/>
    <w:multiLevelType w:val="multilevel"/>
    <w:tmpl w:val="8C08A3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01021"/>
    <w:multiLevelType w:val="multilevel"/>
    <w:tmpl w:val="F6F26EB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9137F"/>
    <w:multiLevelType w:val="multilevel"/>
    <w:tmpl w:val="4EC43E56"/>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22566C9E"/>
    <w:multiLevelType w:val="multilevel"/>
    <w:tmpl w:val="6F6E57B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9513A"/>
    <w:multiLevelType w:val="multilevel"/>
    <w:tmpl w:val="D4D6C62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F6666"/>
    <w:multiLevelType w:val="multilevel"/>
    <w:tmpl w:val="530A106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DC754B"/>
    <w:multiLevelType w:val="multilevel"/>
    <w:tmpl w:val="04B4C8F2"/>
    <w:lvl w:ilvl="0">
      <w:start w:val="24"/>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nsid w:val="342371D3"/>
    <w:multiLevelType w:val="hybridMultilevel"/>
    <w:tmpl w:val="EA4C1D86"/>
    <w:lvl w:ilvl="0" w:tplc="03763B7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891192"/>
    <w:multiLevelType w:val="multilevel"/>
    <w:tmpl w:val="9370AE8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8A350B"/>
    <w:multiLevelType w:val="multilevel"/>
    <w:tmpl w:val="5B0C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DB5749"/>
    <w:multiLevelType w:val="multilevel"/>
    <w:tmpl w:val="AC2A585C"/>
    <w:lvl w:ilvl="0">
      <w:start w:val="33"/>
      <w:numFmt w:val="decimal"/>
      <w:lvlText w:val="%1."/>
      <w:lvlJc w:val="left"/>
      <w:pPr>
        <w:ind w:left="480" w:hanging="480"/>
      </w:pPr>
      <w:rPr>
        <w:rFonts w:hint="default"/>
        <w:b/>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3E753F61"/>
    <w:multiLevelType w:val="multilevel"/>
    <w:tmpl w:val="A3A2E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FF584D"/>
    <w:multiLevelType w:val="multilevel"/>
    <w:tmpl w:val="D11CD5D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6325C9"/>
    <w:multiLevelType w:val="multilevel"/>
    <w:tmpl w:val="A02E90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E4499"/>
    <w:multiLevelType w:val="multilevel"/>
    <w:tmpl w:val="D34806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4E3D05"/>
    <w:multiLevelType w:val="multilevel"/>
    <w:tmpl w:val="4136415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3F5284"/>
    <w:multiLevelType w:val="multilevel"/>
    <w:tmpl w:val="11820BD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AE3116"/>
    <w:multiLevelType w:val="multilevel"/>
    <w:tmpl w:val="CCB021C2"/>
    <w:lvl w:ilvl="0">
      <w:start w:val="2"/>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2">
    <w:nsid w:val="5CD641BE"/>
    <w:multiLevelType w:val="hybridMultilevel"/>
    <w:tmpl w:val="462EAA40"/>
    <w:lvl w:ilvl="0" w:tplc="BB3A4840">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3">
    <w:nsid w:val="5FB56722"/>
    <w:multiLevelType w:val="multilevel"/>
    <w:tmpl w:val="EEAA9450"/>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201E8C"/>
    <w:multiLevelType w:val="multilevel"/>
    <w:tmpl w:val="C90C7BF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16481D"/>
    <w:multiLevelType w:val="multilevel"/>
    <w:tmpl w:val="8A1835CC"/>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2E5A59"/>
    <w:multiLevelType w:val="multilevel"/>
    <w:tmpl w:val="546E6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22056E"/>
    <w:multiLevelType w:val="hybridMultilevel"/>
    <w:tmpl w:val="2820A16C"/>
    <w:lvl w:ilvl="0" w:tplc="39F4C542">
      <w:start w:val="31"/>
      <w:numFmt w:val="decimal"/>
      <w:lvlText w:val="%1."/>
      <w:lvlJc w:val="left"/>
      <w:pPr>
        <w:ind w:left="840" w:hanging="360"/>
      </w:pPr>
      <w:rPr>
        <w:rFonts w:hint="default"/>
        <w:b/>
        <w:color w:val="000000"/>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6B282231"/>
    <w:multiLevelType w:val="multilevel"/>
    <w:tmpl w:val="EBD0275A"/>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nsid w:val="6B974E6B"/>
    <w:multiLevelType w:val="multilevel"/>
    <w:tmpl w:val="EE329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844AC0"/>
    <w:multiLevelType w:val="multilevel"/>
    <w:tmpl w:val="CF769496"/>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C10225"/>
    <w:multiLevelType w:val="multilevel"/>
    <w:tmpl w:val="E670F9E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5F1DBA"/>
    <w:multiLevelType w:val="multilevel"/>
    <w:tmpl w:val="F156FA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4C11C3"/>
    <w:multiLevelType w:val="hybridMultilevel"/>
    <w:tmpl w:val="DB340E12"/>
    <w:lvl w:ilvl="0" w:tplc="A932658E">
      <w:start w:val="3"/>
      <w:numFmt w:val="upperRoman"/>
      <w:lvlText w:val="%1."/>
      <w:lvlJc w:val="left"/>
      <w:pPr>
        <w:ind w:left="1120" w:hanging="720"/>
      </w:pPr>
      <w:rPr>
        <w:rFonts w:hint="default"/>
        <w:b/>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4">
    <w:nsid w:val="728400DA"/>
    <w:multiLevelType w:val="multilevel"/>
    <w:tmpl w:val="BC7086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0F45C6"/>
    <w:multiLevelType w:val="multilevel"/>
    <w:tmpl w:val="07A0E5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D93BA7"/>
    <w:multiLevelType w:val="multilevel"/>
    <w:tmpl w:val="93769A3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9101F"/>
    <w:multiLevelType w:val="multilevel"/>
    <w:tmpl w:val="F0885612"/>
    <w:lvl w:ilvl="0">
      <w:start w:val="1"/>
      <w:numFmt w:val="upperRoman"/>
      <w:lvlText w:val="%1."/>
      <w:lvlJc w:val="left"/>
      <w:pPr>
        <w:ind w:left="1080" w:hanging="720"/>
      </w:pPr>
      <w:rPr>
        <w:rFonts w:hint="default"/>
        <w:b/>
        <w:color w:val="000000"/>
      </w:rPr>
    </w:lvl>
    <w:lvl w:ilvl="1">
      <w:start w:val="1"/>
      <w:numFmt w:val="decimal"/>
      <w:isLgl/>
      <w:lvlText w:val="%1.%2."/>
      <w:lvlJc w:val="left"/>
      <w:pPr>
        <w:ind w:left="1240" w:hanging="48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38">
    <w:nsid w:val="779857D4"/>
    <w:multiLevelType w:val="multilevel"/>
    <w:tmpl w:val="8A346B4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FB5D10"/>
    <w:multiLevelType w:val="multilevel"/>
    <w:tmpl w:val="FD8A5F86"/>
    <w:lvl w:ilvl="0">
      <w:start w:val="5"/>
      <w:numFmt w:val="decimal"/>
      <w:lvlText w:val="%1."/>
      <w:lvlJc w:val="left"/>
      <w:pPr>
        <w:ind w:left="810" w:hanging="360"/>
      </w:pPr>
      <w:rPr>
        <w:rFonts w:hint="default"/>
        <w:b/>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1710" w:hanging="720"/>
      </w:pPr>
      <w:rPr>
        <w:rFonts w:hint="default"/>
        <w:color w:val="000000"/>
      </w:rPr>
    </w:lvl>
    <w:lvl w:ilvl="3">
      <w:start w:val="1"/>
      <w:numFmt w:val="decimal"/>
      <w:isLgl/>
      <w:lvlText w:val="%1.%2.%3.%4."/>
      <w:lvlJc w:val="left"/>
      <w:pPr>
        <w:ind w:left="1980" w:hanging="720"/>
      </w:pPr>
      <w:rPr>
        <w:rFonts w:hint="default"/>
        <w:color w:val="000000"/>
      </w:rPr>
    </w:lvl>
    <w:lvl w:ilvl="4">
      <w:start w:val="1"/>
      <w:numFmt w:val="decimal"/>
      <w:isLgl/>
      <w:lvlText w:val="%1.%2.%3.%4.%5."/>
      <w:lvlJc w:val="left"/>
      <w:pPr>
        <w:ind w:left="261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510" w:hanging="1440"/>
      </w:pPr>
      <w:rPr>
        <w:rFonts w:hint="default"/>
        <w:color w:val="000000"/>
      </w:rPr>
    </w:lvl>
    <w:lvl w:ilvl="7">
      <w:start w:val="1"/>
      <w:numFmt w:val="decimal"/>
      <w:isLgl/>
      <w:lvlText w:val="%1.%2.%3.%4.%5.%6.%7.%8."/>
      <w:lvlJc w:val="left"/>
      <w:pPr>
        <w:ind w:left="3780" w:hanging="1440"/>
      </w:pPr>
      <w:rPr>
        <w:rFonts w:hint="default"/>
        <w:color w:val="000000"/>
      </w:rPr>
    </w:lvl>
    <w:lvl w:ilvl="8">
      <w:start w:val="1"/>
      <w:numFmt w:val="decimal"/>
      <w:isLgl/>
      <w:lvlText w:val="%1.%2.%3.%4.%5.%6.%7.%8.%9."/>
      <w:lvlJc w:val="left"/>
      <w:pPr>
        <w:ind w:left="4410" w:hanging="1800"/>
      </w:pPr>
      <w:rPr>
        <w:rFonts w:hint="default"/>
        <w:color w:val="000000"/>
      </w:rPr>
    </w:lvl>
  </w:abstractNum>
  <w:abstractNum w:abstractNumId="40">
    <w:nsid w:val="7AFC70D8"/>
    <w:multiLevelType w:val="multilevel"/>
    <w:tmpl w:val="29EE0BB2"/>
    <w:lvl w:ilvl="0">
      <w:start w:val="12"/>
      <w:numFmt w:val="decimal"/>
      <w:lvlText w:val="%1."/>
      <w:lvlJc w:val="left"/>
      <w:pPr>
        <w:ind w:left="1170" w:hanging="360"/>
      </w:pPr>
      <w:rPr>
        <w:rFonts w:hint="default"/>
        <w:b/>
        <w:color w:val="000000"/>
      </w:rPr>
    </w:lvl>
    <w:lvl w:ilvl="1">
      <w:start w:val="1"/>
      <w:numFmt w:val="decimal"/>
      <w:isLgl/>
      <w:lvlText w:val="%1.%2."/>
      <w:lvlJc w:val="left"/>
      <w:pPr>
        <w:ind w:left="3316" w:hanging="480"/>
      </w:pPr>
      <w:rPr>
        <w:rFonts w:hint="default"/>
        <w:color w:val="000000"/>
      </w:rPr>
    </w:lvl>
    <w:lvl w:ilvl="2">
      <w:start w:val="1"/>
      <w:numFmt w:val="decimal"/>
      <w:isLgl/>
      <w:lvlText w:val="%1.%2.%3."/>
      <w:lvlJc w:val="left"/>
      <w:pPr>
        <w:ind w:left="1530" w:hanging="720"/>
      </w:pPr>
      <w:rPr>
        <w:rFonts w:hint="default"/>
        <w:color w:val="000000"/>
      </w:rPr>
    </w:lvl>
    <w:lvl w:ilvl="3">
      <w:start w:val="1"/>
      <w:numFmt w:val="decimal"/>
      <w:isLgl/>
      <w:lvlText w:val="%1.%2.%3.%4."/>
      <w:lvlJc w:val="left"/>
      <w:pPr>
        <w:ind w:left="1530" w:hanging="720"/>
      </w:pPr>
      <w:rPr>
        <w:rFonts w:hint="default"/>
        <w:color w:val="000000"/>
      </w:rPr>
    </w:lvl>
    <w:lvl w:ilvl="4">
      <w:start w:val="1"/>
      <w:numFmt w:val="decimal"/>
      <w:isLgl/>
      <w:lvlText w:val="%1.%2.%3.%4.%5."/>
      <w:lvlJc w:val="left"/>
      <w:pPr>
        <w:ind w:left="1890" w:hanging="1080"/>
      </w:pPr>
      <w:rPr>
        <w:rFonts w:hint="default"/>
        <w:color w:val="000000"/>
      </w:rPr>
    </w:lvl>
    <w:lvl w:ilvl="5">
      <w:start w:val="1"/>
      <w:numFmt w:val="decimal"/>
      <w:isLgl/>
      <w:lvlText w:val="%1.%2.%3.%4.%5.%6."/>
      <w:lvlJc w:val="left"/>
      <w:pPr>
        <w:ind w:left="1890" w:hanging="1080"/>
      </w:pPr>
      <w:rPr>
        <w:rFonts w:hint="default"/>
        <w:color w:val="000000"/>
      </w:rPr>
    </w:lvl>
    <w:lvl w:ilvl="6">
      <w:start w:val="1"/>
      <w:numFmt w:val="decimal"/>
      <w:isLgl/>
      <w:lvlText w:val="%1.%2.%3.%4.%5.%6.%7."/>
      <w:lvlJc w:val="left"/>
      <w:pPr>
        <w:ind w:left="2250" w:hanging="1440"/>
      </w:pPr>
      <w:rPr>
        <w:rFonts w:hint="default"/>
        <w:color w:val="000000"/>
      </w:rPr>
    </w:lvl>
    <w:lvl w:ilvl="7">
      <w:start w:val="1"/>
      <w:numFmt w:val="decimal"/>
      <w:isLgl/>
      <w:lvlText w:val="%1.%2.%3.%4.%5.%6.%7.%8."/>
      <w:lvlJc w:val="left"/>
      <w:pPr>
        <w:ind w:left="2250" w:hanging="1440"/>
      </w:pPr>
      <w:rPr>
        <w:rFonts w:hint="default"/>
        <w:color w:val="000000"/>
      </w:rPr>
    </w:lvl>
    <w:lvl w:ilvl="8">
      <w:start w:val="1"/>
      <w:numFmt w:val="decimal"/>
      <w:isLgl/>
      <w:lvlText w:val="%1.%2.%3.%4.%5.%6.%7.%8.%9."/>
      <w:lvlJc w:val="left"/>
      <w:pPr>
        <w:ind w:left="2610" w:hanging="1800"/>
      </w:pPr>
      <w:rPr>
        <w:rFonts w:hint="default"/>
        <w:color w:val="000000"/>
      </w:rPr>
    </w:lvl>
  </w:abstractNum>
  <w:abstractNum w:abstractNumId="41">
    <w:nsid w:val="7B9260BB"/>
    <w:multiLevelType w:val="multilevel"/>
    <w:tmpl w:val="105CF17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F5495A"/>
    <w:multiLevelType w:val="hybridMultilevel"/>
    <w:tmpl w:val="3660891E"/>
    <w:lvl w:ilvl="0" w:tplc="FCE81378">
      <w:start w:val="30"/>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41"/>
  </w:num>
  <w:num w:numId="3">
    <w:abstractNumId w:val="29"/>
  </w:num>
  <w:num w:numId="4">
    <w:abstractNumId w:val="17"/>
  </w:num>
  <w:num w:numId="5">
    <w:abstractNumId w:val="8"/>
  </w:num>
  <w:num w:numId="6">
    <w:abstractNumId w:val="16"/>
  </w:num>
  <w:num w:numId="7">
    <w:abstractNumId w:val="24"/>
  </w:num>
  <w:num w:numId="8">
    <w:abstractNumId w:val="31"/>
  </w:num>
  <w:num w:numId="9">
    <w:abstractNumId w:val="32"/>
  </w:num>
  <w:num w:numId="10">
    <w:abstractNumId w:val="20"/>
  </w:num>
  <w:num w:numId="11">
    <w:abstractNumId w:val="36"/>
  </w:num>
  <w:num w:numId="12">
    <w:abstractNumId w:val="23"/>
  </w:num>
  <w:num w:numId="13">
    <w:abstractNumId w:val="30"/>
  </w:num>
  <w:num w:numId="14">
    <w:abstractNumId w:val="0"/>
  </w:num>
  <w:num w:numId="15">
    <w:abstractNumId w:val="38"/>
  </w:num>
  <w:num w:numId="16">
    <w:abstractNumId w:val="34"/>
  </w:num>
  <w:num w:numId="17">
    <w:abstractNumId w:val="25"/>
  </w:num>
  <w:num w:numId="18">
    <w:abstractNumId w:val="2"/>
  </w:num>
  <w:num w:numId="19">
    <w:abstractNumId w:val="12"/>
  </w:num>
  <w:num w:numId="20">
    <w:abstractNumId w:val="19"/>
  </w:num>
  <w:num w:numId="21">
    <w:abstractNumId w:val="18"/>
  </w:num>
  <w:num w:numId="22">
    <w:abstractNumId w:val="5"/>
  </w:num>
  <w:num w:numId="23">
    <w:abstractNumId w:val="7"/>
  </w:num>
  <w:num w:numId="24">
    <w:abstractNumId w:val="9"/>
  </w:num>
  <w:num w:numId="25">
    <w:abstractNumId w:val="26"/>
  </w:num>
  <w:num w:numId="26">
    <w:abstractNumId w:val="35"/>
  </w:num>
  <w:num w:numId="27">
    <w:abstractNumId w:val="13"/>
  </w:num>
  <w:num w:numId="28">
    <w:abstractNumId w:val="11"/>
  </w:num>
  <w:num w:numId="29">
    <w:abstractNumId w:val="3"/>
  </w:num>
  <w:num w:numId="30">
    <w:abstractNumId w:val="28"/>
  </w:num>
  <w:num w:numId="31">
    <w:abstractNumId w:val="6"/>
  </w:num>
  <w:num w:numId="32">
    <w:abstractNumId w:val="15"/>
  </w:num>
  <w:num w:numId="33">
    <w:abstractNumId w:val="21"/>
  </w:num>
  <w:num w:numId="34">
    <w:abstractNumId w:val="39"/>
  </w:num>
  <w:num w:numId="35">
    <w:abstractNumId w:val="1"/>
  </w:num>
  <w:num w:numId="36">
    <w:abstractNumId w:val="40"/>
  </w:num>
  <w:num w:numId="37">
    <w:abstractNumId w:val="37"/>
  </w:num>
  <w:num w:numId="38">
    <w:abstractNumId w:val="33"/>
  </w:num>
  <w:num w:numId="39">
    <w:abstractNumId w:val="22"/>
  </w:num>
  <w:num w:numId="40">
    <w:abstractNumId w:val="10"/>
  </w:num>
  <w:num w:numId="41">
    <w:abstractNumId w:val="42"/>
  </w:num>
  <w:num w:numId="42">
    <w:abstractNumId w:val="27"/>
  </w:num>
  <w:num w:numId="4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1B"/>
    <w:rsid w:val="00041D62"/>
    <w:rsid w:val="000566B0"/>
    <w:rsid w:val="00083FAA"/>
    <w:rsid w:val="000C4BE0"/>
    <w:rsid w:val="00175FFD"/>
    <w:rsid w:val="0021767C"/>
    <w:rsid w:val="00260B25"/>
    <w:rsid w:val="002829A9"/>
    <w:rsid w:val="00304787"/>
    <w:rsid w:val="00380311"/>
    <w:rsid w:val="00403947"/>
    <w:rsid w:val="0041643B"/>
    <w:rsid w:val="00443DE8"/>
    <w:rsid w:val="00460EE6"/>
    <w:rsid w:val="00476A37"/>
    <w:rsid w:val="00477142"/>
    <w:rsid w:val="004A3308"/>
    <w:rsid w:val="00507A67"/>
    <w:rsid w:val="00522D83"/>
    <w:rsid w:val="005321F1"/>
    <w:rsid w:val="005C1D10"/>
    <w:rsid w:val="005C5629"/>
    <w:rsid w:val="00613CEA"/>
    <w:rsid w:val="00616E5F"/>
    <w:rsid w:val="006338F2"/>
    <w:rsid w:val="00666969"/>
    <w:rsid w:val="00673C1B"/>
    <w:rsid w:val="00685100"/>
    <w:rsid w:val="006C70C3"/>
    <w:rsid w:val="007415C9"/>
    <w:rsid w:val="007C2AAF"/>
    <w:rsid w:val="007D5019"/>
    <w:rsid w:val="00804FB3"/>
    <w:rsid w:val="00832AEA"/>
    <w:rsid w:val="008457BF"/>
    <w:rsid w:val="00845AD2"/>
    <w:rsid w:val="0086277B"/>
    <w:rsid w:val="00871D97"/>
    <w:rsid w:val="0088112A"/>
    <w:rsid w:val="0089645E"/>
    <w:rsid w:val="008C0716"/>
    <w:rsid w:val="008C1705"/>
    <w:rsid w:val="008F56FE"/>
    <w:rsid w:val="00904599"/>
    <w:rsid w:val="00941051"/>
    <w:rsid w:val="00947FBC"/>
    <w:rsid w:val="00954FC1"/>
    <w:rsid w:val="00983ADC"/>
    <w:rsid w:val="009B2F9E"/>
    <w:rsid w:val="009F24A3"/>
    <w:rsid w:val="00A05006"/>
    <w:rsid w:val="00A15951"/>
    <w:rsid w:val="00AE117B"/>
    <w:rsid w:val="00B95337"/>
    <w:rsid w:val="00C141B8"/>
    <w:rsid w:val="00C408CF"/>
    <w:rsid w:val="00C45B75"/>
    <w:rsid w:val="00C52930"/>
    <w:rsid w:val="00C62855"/>
    <w:rsid w:val="00CB07C0"/>
    <w:rsid w:val="00CB57F1"/>
    <w:rsid w:val="00CD4CF6"/>
    <w:rsid w:val="00D064B7"/>
    <w:rsid w:val="00D16457"/>
    <w:rsid w:val="00D17755"/>
    <w:rsid w:val="00D66A85"/>
    <w:rsid w:val="00D7287C"/>
    <w:rsid w:val="00D73157"/>
    <w:rsid w:val="00D809D7"/>
    <w:rsid w:val="00DC1E71"/>
    <w:rsid w:val="00DD0ECA"/>
    <w:rsid w:val="00DD1BBC"/>
    <w:rsid w:val="00DE3C77"/>
    <w:rsid w:val="00E513F3"/>
    <w:rsid w:val="00E63D6D"/>
    <w:rsid w:val="00E66E18"/>
    <w:rsid w:val="00EC3AC1"/>
    <w:rsid w:val="00EF6644"/>
    <w:rsid w:val="00F20F5F"/>
    <w:rsid w:val="00F245E5"/>
    <w:rsid w:val="00F41B87"/>
    <w:rsid w:val="00F95B3D"/>
    <w:rsid w:val="00FA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94AAB9-3D42-420B-ABC5-1371472D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6A3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76A37"/>
    <w:rPr>
      <w:rFonts w:ascii="Times New Roman" w:eastAsia="Times New Roman" w:hAnsi="Times New Roman" w:cs="Times New Roman"/>
      <w:sz w:val="20"/>
      <w:szCs w:val="20"/>
    </w:rPr>
  </w:style>
  <w:style w:type="character" w:customStyle="1" w:styleId="a5">
    <w:name w:val="Основной текст_"/>
    <w:basedOn w:val="a0"/>
    <w:link w:val="1"/>
    <w:rsid w:val="00476A37"/>
    <w:rPr>
      <w:rFonts w:ascii="Times New Roman" w:eastAsia="Times New Roman" w:hAnsi="Times New Roman" w:cs="Times New Roman"/>
      <w:sz w:val="28"/>
      <w:szCs w:val="28"/>
    </w:rPr>
  </w:style>
  <w:style w:type="character" w:customStyle="1" w:styleId="5">
    <w:name w:val="Основной текст (5)_"/>
    <w:basedOn w:val="a0"/>
    <w:link w:val="50"/>
    <w:rsid w:val="00476A37"/>
    <w:rPr>
      <w:rFonts w:ascii="Times New Roman" w:eastAsia="Times New Roman" w:hAnsi="Times New Roman" w:cs="Times New Roman"/>
      <w:i/>
      <w:iCs/>
      <w:sz w:val="16"/>
      <w:szCs w:val="16"/>
    </w:rPr>
  </w:style>
  <w:style w:type="character" w:customStyle="1" w:styleId="2">
    <w:name w:val="Заголовок №2_"/>
    <w:basedOn w:val="a0"/>
    <w:link w:val="20"/>
    <w:rsid w:val="00476A37"/>
    <w:rPr>
      <w:rFonts w:ascii="Times New Roman" w:eastAsia="Times New Roman" w:hAnsi="Times New Roman" w:cs="Times New Roman"/>
      <w:b/>
      <w:bCs/>
      <w:sz w:val="28"/>
      <w:szCs w:val="28"/>
    </w:rPr>
  </w:style>
  <w:style w:type="character" w:customStyle="1" w:styleId="4">
    <w:name w:val="Основной текст (4)_"/>
    <w:basedOn w:val="a0"/>
    <w:link w:val="40"/>
    <w:rsid w:val="00476A37"/>
    <w:rPr>
      <w:rFonts w:ascii="Times New Roman" w:eastAsia="Times New Roman" w:hAnsi="Times New Roman" w:cs="Times New Roman"/>
      <w:sz w:val="20"/>
      <w:szCs w:val="20"/>
    </w:rPr>
  </w:style>
  <w:style w:type="character" w:customStyle="1" w:styleId="21">
    <w:name w:val="Колонтитул (2)_"/>
    <w:basedOn w:val="a0"/>
    <w:link w:val="22"/>
    <w:rsid w:val="00476A37"/>
    <w:rPr>
      <w:rFonts w:ascii="Times New Roman" w:eastAsia="Times New Roman" w:hAnsi="Times New Roman" w:cs="Times New Roman"/>
      <w:sz w:val="20"/>
      <w:szCs w:val="20"/>
    </w:rPr>
  </w:style>
  <w:style w:type="character" w:customStyle="1" w:styleId="3">
    <w:name w:val="Основной текст (3)_"/>
    <w:basedOn w:val="a0"/>
    <w:link w:val="30"/>
    <w:rsid w:val="00476A37"/>
    <w:rPr>
      <w:rFonts w:ascii="Times New Roman" w:eastAsia="Times New Roman" w:hAnsi="Times New Roman" w:cs="Times New Roman"/>
      <w:i/>
      <w:iCs/>
      <w:sz w:val="18"/>
      <w:szCs w:val="18"/>
    </w:rPr>
  </w:style>
  <w:style w:type="character" w:customStyle="1" w:styleId="a6">
    <w:name w:val="Подпись к таблице_"/>
    <w:basedOn w:val="a0"/>
    <w:link w:val="a7"/>
    <w:rsid w:val="00476A37"/>
    <w:rPr>
      <w:rFonts w:ascii="Times New Roman" w:eastAsia="Times New Roman" w:hAnsi="Times New Roman" w:cs="Times New Roman"/>
      <w:sz w:val="28"/>
      <w:szCs w:val="28"/>
    </w:rPr>
  </w:style>
  <w:style w:type="character" w:customStyle="1" w:styleId="a8">
    <w:name w:val="Другое_"/>
    <w:basedOn w:val="a0"/>
    <w:link w:val="a9"/>
    <w:rsid w:val="00476A37"/>
    <w:rPr>
      <w:rFonts w:ascii="Times New Roman" w:eastAsia="Times New Roman" w:hAnsi="Times New Roman" w:cs="Times New Roman"/>
      <w:sz w:val="28"/>
      <w:szCs w:val="28"/>
    </w:rPr>
  </w:style>
  <w:style w:type="character" w:customStyle="1" w:styleId="23">
    <w:name w:val="Основной текст (2)_"/>
    <w:basedOn w:val="a0"/>
    <w:link w:val="24"/>
    <w:rsid w:val="00476A37"/>
    <w:rPr>
      <w:rFonts w:ascii="Times New Roman" w:eastAsia="Times New Roman" w:hAnsi="Times New Roman" w:cs="Times New Roman"/>
    </w:rPr>
  </w:style>
  <w:style w:type="character" w:customStyle="1" w:styleId="10">
    <w:name w:val="Заголовок №1_"/>
    <w:basedOn w:val="a0"/>
    <w:link w:val="11"/>
    <w:rsid w:val="00476A37"/>
    <w:rPr>
      <w:rFonts w:ascii="Arial" w:eastAsia="Arial" w:hAnsi="Arial" w:cs="Arial"/>
      <w:sz w:val="28"/>
      <w:szCs w:val="28"/>
    </w:rPr>
  </w:style>
  <w:style w:type="character" w:customStyle="1" w:styleId="aa">
    <w:name w:val="Колонтитул_"/>
    <w:basedOn w:val="a0"/>
    <w:link w:val="ab"/>
    <w:rsid w:val="00476A37"/>
    <w:rPr>
      <w:rFonts w:ascii="Times New Roman" w:eastAsia="Times New Roman" w:hAnsi="Times New Roman" w:cs="Times New Roman"/>
    </w:rPr>
  </w:style>
  <w:style w:type="character" w:customStyle="1" w:styleId="8">
    <w:name w:val="Основной текст (8)_"/>
    <w:basedOn w:val="a0"/>
    <w:link w:val="80"/>
    <w:rsid w:val="00476A37"/>
    <w:rPr>
      <w:rFonts w:ascii="Times New Roman" w:eastAsia="Times New Roman" w:hAnsi="Times New Roman" w:cs="Times New Roman"/>
    </w:rPr>
  </w:style>
  <w:style w:type="character" w:customStyle="1" w:styleId="9">
    <w:name w:val="Основной текст (9)_"/>
    <w:basedOn w:val="a0"/>
    <w:link w:val="90"/>
    <w:rsid w:val="00476A37"/>
    <w:rPr>
      <w:rFonts w:ascii="Calibri" w:eastAsia="Calibri" w:hAnsi="Calibri" w:cs="Calibri"/>
      <w:sz w:val="28"/>
      <w:szCs w:val="28"/>
    </w:rPr>
  </w:style>
  <w:style w:type="paragraph" w:customStyle="1" w:styleId="a4">
    <w:name w:val="Сноска"/>
    <w:basedOn w:val="a"/>
    <w:link w:val="a3"/>
    <w:rsid w:val="00476A37"/>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5"/>
    <w:rsid w:val="00476A37"/>
    <w:pPr>
      <w:ind w:firstLine="4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476A37"/>
    <w:pPr>
      <w:spacing w:after="300"/>
      <w:ind w:left="2160"/>
    </w:pPr>
    <w:rPr>
      <w:rFonts w:ascii="Times New Roman" w:eastAsia="Times New Roman" w:hAnsi="Times New Roman" w:cs="Times New Roman"/>
      <w:i/>
      <w:iCs/>
      <w:color w:val="auto"/>
      <w:sz w:val="16"/>
      <w:szCs w:val="16"/>
      <w:lang w:eastAsia="en-US" w:bidi="ar-SA"/>
    </w:rPr>
  </w:style>
  <w:style w:type="paragraph" w:customStyle="1" w:styleId="20">
    <w:name w:val="Заголовок №2"/>
    <w:basedOn w:val="a"/>
    <w:link w:val="2"/>
    <w:rsid w:val="00476A37"/>
    <w:pPr>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476A37"/>
    <w:pPr>
      <w:spacing w:line="233" w:lineRule="auto"/>
      <w:jc w:val="center"/>
    </w:pPr>
    <w:rPr>
      <w:rFonts w:ascii="Times New Roman" w:eastAsia="Times New Roman" w:hAnsi="Times New Roman" w:cs="Times New Roman"/>
      <w:color w:val="auto"/>
      <w:sz w:val="20"/>
      <w:szCs w:val="20"/>
      <w:lang w:eastAsia="en-US" w:bidi="ar-SA"/>
    </w:rPr>
  </w:style>
  <w:style w:type="paragraph" w:customStyle="1" w:styleId="22">
    <w:name w:val="Колонтитул (2)"/>
    <w:basedOn w:val="a"/>
    <w:link w:val="21"/>
    <w:rsid w:val="00476A37"/>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476A37"/>
    <w:pPr>
      <w:spacing w:line="314" w:lineRule="auto"/>
      <w:ind w:firstLine="720"/>
    </w:pPr>
    <w:rPr>
      <w:rFonts w:ascii="Times New Roman" w:eastAsia="Times New Roman" w:hAnsi="Times New Roman" w:cs="Times New Roman"/>
      <w:i/>
      <w:iCs/>
      <w:color w:val="auto"/>
      <w:sz w:val="18"/>
      <w:szCs w:val="18"/>
      <w:lang w:eastAsia="en-US" w:bidi="ar-SA"/>
    </w:rPr>
  </w:style>
  <w:style w:type="paragraph" w:customStyle="1" w:styleId="a7">
    <w:name w:val="Подпись к таблице"/>
    <w:basedOn w:val="a"/>
    <w:link w:val="a6"/>
    <w:rsid w:val="00476A37"/>
    <w:pPr>
      <w:jc w:val="right"/>
    </w:pPr>
    <w:rPr>
      <w:rFonts w:ascii="Times New Roman" w:eastAsia="Times New Roman" w:hAnsi="Times New Roman" w:cs="Times New Roman"/>
      <w:color w:val="auto"/>
      <w:sz w:val="28"/>
      <w:szCs w:val="28"/>
      <w:lang w:eastAsia="en-US" w:bidi="ar-SA"/>
    </w:rPr>
  </w:style>
  <w:style w:type="paragraph" w:customStyle="1" w:styleId="a9">
    <w:name w:val="Другое"/>
    <w:basedOn w:val="a"/>
    <w:link w:val="a8"/>
    <w:rsid w:val="00476A37"/>
    <w:pPr>
      <w:ind w:firstLine="400"/>
    </w:pPr>
    <w:rPr>
      <w:rFonts w:ascii="Times New Roman" w:eastAsia="Times New Roman" w:hAnsi="Times New Roman" w:cs="Times New Roman"/>
      <w:color w:val="auto"/>
      <w:sz w:val="28"/>
      <w:szCs w:val="28"/>
      <w:lang w:eastAsia="en-US" w:bidi="ar-SA"/>
    </w:rPr>
  </w:style>
  <w:style w:type="paragraph" w:customStyle="1" w:styleId="24">
    <w:name w:val="Основной текст (2)"/>
    <w:basedOn w:val="a"/>
    <w:link w:val="23"/>
    <w:rsid w:val="00476A37"/>
    <w:pPr>
      <w:spacing w:after="300"/>
      <w:ind w:left="171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476A37"/>
    <w:pPr>
      <w:jc w:val="center"/>
      <w:outlineLvl w:val="0"/>
    </w:pPr>
    <w:rPr>
      <w:rFonts w:ascii="Arial" w:eastAsia="Arial" w:hAnsi="Arial" w:cs="Arial"/>
      <w:color w:val="auto"/>
      <w:sz w:val="28"/>
      <w:szCs w:val="28"/>
      <w:lang w:eastAsia="en-US" w:bidi="ar-SA"/>
    </w:rPr>
  </w:style>
  <w:style w:type="paragraph" w:customStyle="1" w:styleId="ab">
    <w:name w:val="Колонтитул"/>
    <w:basedOn w:val="a"/>
    <w:link w:val="aa"/>
    <w:rsid w:val="00476A37"/>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476A37"/>
    <w:pPr>
      <w:spacing w:after="350"/>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476A37"/>
    <w:rPr>
      <w:rFonts w:ascii="Calibri" w:eastAsia="Calibri" w:hAnsi="Calibri" w:cs="Calibri"/>
      <w:color w:val="auto"/>
      <w:sz w:val="28"/>
      <w:szCs w:val="28"/>
      <w:lang w:eastAsia="en-US" w:bidi="ar-SA"/>
    </w:rPr>
  </w:style>
  <w:style w:type="paragraph" w:styleId="ac">
    <w:name w:val="header"/>
    <w:basedOn w:val="a"/>
    <w:link w:val="ad"/>
    <w:uiPriority w:val="99"/>
    <w:unhideWhenUsed/>
    <w:rsid w:val="00D7287C"/>
    <w:pPr>
      <w:tabs>
        <w:tab w:val="center" w:pos="4677"/>
        <w:tab w:val="right" w:pos="9355"/>
      </w:tabs>
    </w:pPr>
  </w:style>
  <w:style w:type="character" w:customStyle="1" w:styleId="ad">
    <w:name w:val="Верхний колонтитул Знак"/>
    <w:basedOn w:val="a0"/>
    <w:link w:val="ac"/>
    <w:uiPriority w:val="99"/>
    <w:rsid w:val="00D7287C"/>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D7287C"/>
    <w:pPr>
      <w:tabs>
        <w:tab w:val="center" w:pos="4677"/>
        <w:tab w:val="right" w:pos="9355"/>
      </w:tabs>
    </w:pPr>
  </w:style>
  <w:style w:type="character" w:customStyle="1" w:styleId="af">
    <w:name w:val="Нижний колонтитул Знак"/>
    <w:basedOn w:val="a0"/>
    <w:link w:val="ae"/>
    <w:uiPriority w:val="99"/>
    <w:rsid w:val="00D7287C"/>
    <w:rPr>
      <w:rFonts w:ascii="Courier New" w:eastAsia="Courier New" w:hAnsi="Courier New" w:cs="Courier New"/>
      <w:color w:val="000000"/>
      <w:sz w:val="24"/>
      <w:szCs w:val="24"/>
      <w:lang w:eastAsia="ru-RU" w:bidi="ru-RU"/>
    </w:rPr>
  </w:style>
  <w:style w:type="paragraph" w:styleId="af0">
    <w:name w:val="List Paragraph"/>
    <w:basedOn w:val="a"/>
    <w:uiPriority w:val="34"/>
    <w:qFormat/>
    <w:rsid w:val="00A05006"/>
    <w:pPr>
      <w:ind w:left="720"/>
      <w:contextualSpacing/>
    </w:pPr>
  </w:style>
  <w:style w:type="table" w:customStyle="1" w:styleId="12">
    <w:name w:val="Сетка таблицы1"/>
    <w:basedOn w:val="a1"/>
    <w:next w:val="af1"/>
    <w:uiPriority w:val="59"/>
    <w:rsid w:val="00522D83"/>
    <w:pPr>
      <w:suppressAutoHyphens/>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39"/>
    <w:rsid w:val="00522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E513F3"/>
    <w:rPr>
      <w:color w:val="0563C1" w:themeColor="hyperlink"/>
      <w:u w:val="single"/>
    </w:rPr>
  </w:style>
  <w:style w:type="paragraph" w:styleId="af3">
    <w:name w:val="No Spacing"/>
    <w:uiPriority w:val="1"/>
    <w:qFormat/>
    <w:rsid w:val="00E513F3"/>
    <w:pPr>
      <w:widowControl w:val="0"/>
      <w:spacing w:after="0" w:line="240" w:lineRule="auto"/>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14046</Words>
  <Characters>80066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Консалтинг-Волга</dc:creator>
  <cp:keywords/>
  <dc:description/>
  <cp:lastModifiedBy>User</cp:lastModifiedBy>
  <cp:revision>2</cp:revision>
  <dcterms:created xsi:type="dcterms:W3CDTF">2025-07-15T13:23:00Z</dcterms:created>
  <dcterms:modified xsi:type="dcterms:W3CDTF">2025-07-15T13:23:00Z</dcterms:modified>
</cp:coreProperties>
</file>