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70864" w14:textId="77777777" w:rsidR="00BD47BE" w:rsidRDefault="00BD47BE" w:rsidP="00BD47BE">
      <w:pPr>
        <w:suppressAutoHyphens/>
        <w:spacing w:after="200" w:line="276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274214" wp14:editId="571EB68E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9B481" w14:textId="77777777" w:rsidR="00BD47BE" w:rsidRDefault="00BD47BE" w:rsidP="00BD47BE">
      <w:pPr>
        <w:suppressAutoHyphens/>
        <w:spacing w:after="200" w:line="276" w:lineRule="auto"/>
        <w:ind w:left="10" w:hanging="1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14:paraId="165E79FB" w14:textId="05078694" w:rsidR="00BD47BE" w:rsidRPr="00114F27" w:rsidRDefault="00D3303B" w:rsidP="00114F27">
      <w:pPr>
        <w:suppressAutoHyphens/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ПРОЕКТ </w:t>
      </w:r>
      <w:r w:rsidR="00BD47BE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114F27">
        <w:rPr>
          <w:rFonts w:ascii="Times New Roman" w:hAnsi="Times New Roman" w:cs="Times New Roman"/>
          <w:b/>
          <w:sz w:val="28"/>
          <w:szCs w:val="28"/>
        </w:rPr>
        <w:t>Я</w:t>
      </w:r>
    </w:p>
    <w:p w14:paraId="417A3FBE" w14:textId="77777777" w:rsidR="00BD47BE" w:rsidRDefault="00BD47BE" w:rsidP="00BD47BE">
      <w:pPr>
        <w:rPr>
          <w:rFonts w:ascii="Times New Roman" w:hAnsi="Times New Roman" w:cs="Times New Roman"/>
          <w:b/>
          <w:sz w:val="28"/>
          <w:szCs w:val="28"/>
        </w:rPr>
      </w:pPr>
    </w:p>
    <w:p w14:paraId="09EC2049" w14:textId="4E79AA85" w:rsidR="00BD47BE" w:rsidRPr="00D3303B" w:rsidRDefault="00B86699" w:rsidP="00BD47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BD47BE" w:rsidRPr="00D3303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BD47BE" w:rsidRPr="00D3303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114F2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D47BE" w:rsidRPr="00D3303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D47BE" w:rsidRPr="00D3303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</w:p>
    <w:p w14:paraId="139BDE1B" w14:textId="77777777" w:rsidR="00D3303B" w:rsidRDefault="00D3303B" w:rsidP="00D3303B">
      <w:pPr>
        <w:spacing w:after="0" w:line="240" w:lineRule="exact"/>
        <w:ind w:right="481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29F5634" w14:textId="02C1100F" w:rsidR="00193911" w:rsidRPr="00114F27" w:rsidRDefault="00D3303B" w:rsidP="00114F27">
      <w:pPr>
        <w:spacing w:after="0" w:line="240" w:lineRule="exact"/>
        <w:ind w:right="226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14F27">
        <w:rPr>
          <w:rFonts w:ascii="Times New Roman" w:hAnsi="Times New Roman" w:cs="Times New Roman"/>
          <w:b/>
          <w:i/>
          <w:iCs/>
          <w:sz w:val="28"/>
          <w:szCs w:val="28"/>
        </w:rPr>
        <w:t>О признании утратившим силу постановления администрации Табачненского сельского поселения Бахчисарайского района Республики Крым от 16.06.2020 года №</w:t>
      </w:r>
      <w:r w:rsidR="00114F2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14F27">
        <w:rPr>
          <w:rFonts w:ascii="Times New Roman" w:hAnsi="Times New Roman" w:cs="Times New Roman"/>
          <w:b/>
          <w:i/>
          <w:iCs/>
          <w:sz w:val="28"/>
          <w:szCs w:val="28"/>
        </w:rPr>
        <w:t>52/02-05 «</w:t>
      </w:r>
      <w:r w:rsidR="00193911" w:rsidRPr="00114F27">
        <w:rPr>
          <w:rFonts w:ascii="Times New Roman" w:hAnsi="Times New Roman" w:cs="Times New Roman"/>
          <w:b/>
          <w:i/>
          <w:iCs/>
          <w:sz w:val="28"/>
          <w:szCs w:val="28"/>
        </w:rPr>
        <w:t>Об утверждении соответствия мест погребения санитарным и экологическим требованиям на территории Табачненского сельского поселения Бахчисарайского района Республики Крым</w:t>
      </w:r>
      <w:r w:rsidRPr="00114F27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2B21AD0B" w14:textId="77777777" w:rsidR="00B8365C" w:rsidRPr="00015F68" w:rsidRDefault="00B8365C" w:rsidP="00BF558C">
      <w:pPr>
        <w:spacing w:after="0" w:line="240" w:lineRule="exact"/>
        <w:ind w:right="-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5BADFE1" w14:textId="77777777" w:rsidR="00193911" w:rsidRPr="00AC71E6" w:rsidRDefault="00193911" w:rsidP="00193911">
      <w:pPr>
        <w:spacing w:after="0" w:line="240" w:lineRule="exact"/>
        <w:ind w:right="481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BB686" w14:textId="01C5E7AA" w:rsidR="00193911" w:rsidRPr="00600F5B" w:rsidRDefault="00193911" w:rsidP="001939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</w:t>
      </w:r>
      <w:r w:rsidR="0011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аконом № 8-ФЗ от 12.01.1996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погребении и похоронном деле»</w:t>
      </w: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Законом Республики Крым № 200-ЗРК от 30.12.2015 «О погребении и похорон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деле в Республике Крым</w:t>
      </w:r>
      <w:r w:rsidRPr="00A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Табачненское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r w:rsidRPr="00FD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FD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60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="0011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 w:rsidRPr="00AC6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14:paraId="3105E8DB" w14:textId="57A32729" w:rsidR="00193911" w:rsidRPr="00BC11F8" w:rsidRDefault="00193911" w:rsidP="00193911">
      <w:pPr>
        <w:pStyle w:val="standard"/>
        <w:ind w:firstLine="720"/>
        <w:jc w:val="center"/>
        <w:rPr>
          <w:sz w:val="28"/>
          <w:szCs w:val="28"/>
        </w:rPr>
      </w:pPr>
      <w:r w:rsidRPr="00BC11F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ОСТАНОВЛЯЕТ</w:t>
      </w:r>
      <w:r w:rsidRPr="00BC11F8">
        <w:rPr>
          <w:b/>
          <w:sz w:val="28"/>
          <w:szCs w:val="28"/>
        </w:rPr>
        <w:t>:</w:t>
      </w:r>
    </w:p>
    <w:p w14:paraId="4AC2D98C" w14:textId="2CF47E9E" w:rsidR="00193911" w:rsidRDefault="00BD47BE" w:rsidP="00114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39CA">
        <w:rPr>
          <w:rFonts w:ascii="Times New Roman" w:hAnsi="Times New Roman" w:cs="Times New Roman"/>
          <w:sz w:val="28"/>
          <w:szCs w:val="28"/>
        </w:rPr>
        <w:t>П</w:t>
      </w:r>
      <w:r w:rsidR="00AD39CA" w:rsidRPr="00AD39CA">
        <w:rPr>
          <w:rFonts w:ascii="Times New Roman" w:hAnsi="Times New Roman" w:cs="Times New Roman"/>
          <w:sz w:val="28"/>
          <w:szCs w:val="28"/>
        </w:rPr>
        <w:t>остановлени</w:t>
      </w:r>
      <w:r w:rsidR="00AD39CA">
        <w:rPr>
          <w:rFonts w:ascii="Times New Roman" w:hAnsi="Times New Roman" w:cs="Times New Roman"/>
          <w:sz w:val="28"/>
          <w:szCs w:val="28"/>
        </w:rPr>
        <w:t>е</w:t>
      </w:r>
      <w:r w:rsidR="00AD39CA" w:rsidRPr="00AD39CA">
        <w:rPr>
          <w:rFonts w:ascii="Times New Roman" w:hAnsi="Times New Roman" w:cs="Times New Roman"/>
          <w:sz w:val="28"/>
          <w:szCs w:val="28"/>
        </w:rPr>
        <w:t xml:space="preserve"> администрации Табачненского сельского поселения Бахчисарайского района Республики Крым от 16.06.2020 года №</w:t>
      </w:r>
      <w:r w:rsidR="00114F27">
        <w:rPr>
          <w:rFonts w:ascii="Times New Roman" w:hAnsi="Times New Roman" w:cs="Times New Roman"/>
          <w:sz w:val="28"/>
          <w:szCs w:val="28"/>
        </w:rPr>
        <w:t xml:space="preserve"> </w:t>
      </w:r>
      <w:r w:rsidR="00AD39CA" w:rsidRPr="00AD39CA">
        <w:rPr>
          <w:rFonts w:ascii="Times New Roman" w:hAnsi="Times New Roman" w:cs="Times New Roman"/>
          <w:sz w:val="28"/>
          <w:szCs w:val="28"/>
        </w:rPr>
        <w:t>52/02-05 «Об утверждении соответствия мест погребения санитарным и экологическим требованиям на территории Табачненского сельского поселения Бахчисарайского района Республики Крым»</w:t>
      </w:r>
      <w:r w:rsidR="00AD39CA">
        <w:rPr>
          <w:rFonts w:ascii="Times New Roman" w:hAnsi="Times New Roman" w:cs="Times New Roman"/>
          <w:sz w:val="28"/>
          <w:szCs w:val="28"/>
        </w:rPr>
        <w:t xml:space="preserve">, признать утратившим силу. </w:t>
      </w:r>
    </w:p>
    <w:p w14:paraId="5B9713BE" w14:textId="77777777" w:rsidR="00114F27" w:rsidRPr="00947D59" w:rsidRDefault="00BD47BE" w:rsidP="00114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4F27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</w:t>
      </w:r>
      <w:proofErr w:type="spellStart"/>
      <w:r w:rsidR="00114F27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Табачненское</w:t>
      </w:r>
      <w:proofErr w:type="spellEnd"/>
      <w:r w:rsidR="00114F27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сельское поселение», и на сайте администрации Табачненского сельского поселения Бахчисарайского района Республики Крым </w:t>
      </w:r>
      <w:hyperlink r:id="rId8" w:history="1">
        <w:r w:rsidR="00114F27" w:rsidRPr="006A1FED">
          <w:rPr>
            <w:rFonts w:ascii="Times New Roman CYR" w:eastAsia="Times New Roman" w:hAnsi="Times New Roman CYR" w:cs="Times New Roman"/>
            <w:sz w:val="28"/>
            <w:szCs w:val="28"/>
            <w:lang w:val="en-US" w:eastAsia="ru-RU"/>
          </w:rPr>
          <w:t>https</w:t>
        </w:r>
        <w:r w:rsidR="00114F27" w:rsidRPr="006A1FED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>://tabachnoe-sovet.ru/</w:t>
        </w:r>
      </w:hyperlink>
      <w:r w:rsidR="00114F27"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114F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70CD41AE" w14:textId="52AE8EC1" w:rsidR="00193911" w:rsidRPr="00AC71E6" w:rsidRDefault="00BD47BE" w:rsidP="00114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7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911" w:rsidRPr="00AC71E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14:paraId="5A68D0BE" w14:textId="1FB224F5" w:rsidR="00193911" w:rsidRDefault="00BD47BE" w:rsidP="00114F27">
      <w:pPr>
        <w:spacing w:after="0" w:line="240" w:lineRule="auto"/>
        <w:ind w:left="353" w:firstLine="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3911" w:rsidRPr="00AC71E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29ED21D0" w14:textId="77777777" w:rsidR="00BD47BE" w:rsidRPr="00AC71E6" w:rsidRDefault="00BD47BE" w:rsidP="00193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3205A" w14:textId="77777777" w:rsidR="00114F27" w:rsidRPr="00947D59" w:rsidRDefault="00114F27" w:rsidP="00114F27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Табачненского сельского</w:t>
      </w:r>
    </w:p>
    <w:p w14:paraId="321D079F" w14:textId="77777777" w:rsidR="00114F27" w:rsidRPr="00947D59" w:rsidRDefault="00114F27" w:rsidP="00114F27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совета-глава администрации </w:t>
      </w:r>
    </w:p>
    <w:p w14:paraId="1EBA19F5" w14:textId="77777777" w:rsidR="00114F27" w:rsidRPr="00947D59" w:rsidRDefault="00114F27" w:rsidP="00114F27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lang w:eastAsia="ru-RU"/>
        </w:rPr>
      </w:pPr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Табачненского сельского поселения</w:t>
      </w:r>
      <w:bookmarkStart w:id="0" w:name="_Toc486608792"/>
      <w:r w:rsidRPr="00947D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А.А. Присяжнюк</w:t>
      </w:r>
      <w:bookmarkEnd w:id="0"/>
    </w:p>
    <w:p w14:paraId="6785BB24" w14:textId="77777777" w:rsidR="00193911" w:rsidRDefault="00193911" w:rsidP="0019391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F8ED0F9" w14:textId="77777777" w:rsidR="00193911" w:rsidRDefault="00193911" w:rsidP="00BD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3911" w:rsidSect="00114F27">
      <w:headerReference w:type="default" r:id="rId9"/>
      <w:headerReference w:type="first" r:id="rId10"/>
      <w:pgSz w:w="11900" w:h="16840"/>
      <w:pgMar w:top="1247" w:right="560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13DEF" w14:textId="77777777" w:rsidR="00C638E8" w:rsidRDefault="00C638E8">
      <w:pPr>
        <w:spacing w:after="0" w:line="240" w:lineRule="auto"/>
      </w:pPr>
      <w:r>
        <w:separator/>
      </w:r>
    </w:p>
  </w:endnote>
  <w:endnote w:type="continuationSeparator" w:id="0">
    <w:p w14:paraId="1DFE2E9C" w14:textId="77777777" w:rsidR="00C638E8" w:rsidRDefault="00C6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9C4BF" w14:textId="77777777" w:rsidR="00C638E8" w:rsidRDefault="00C638E8">
      <w:pPr>
        <w:spacing w:after="0" w:line="240" w:lineRule="auto"/>
      </w:pPr>
      <w:r>
        <w:separator/>
      </w:r>
    </w:p>
  </w:footnote>
  <w:footnote w:type="continuationSeparator" w:id="0">
    <w:p w14:paraId="2DAE3B9D" w14:textId="77777777" w:rsidR="00C638E8" w:rsidRDefault="00C6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39062" w14:textId="77777777" w:rsidR="00DE51B8" w:rsidRDefault="00DE51B8">
    <w:pPr>
      <w:spacing w:after="0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CC77F" w14:textId="77777777" w:rsidR="00DE51B8" w:rsidRDefault="00DE51B8">
    <w:pPr>
      <w:spacing w:after="0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99"/>
    <w:rsid w:val="0001180C"/>
    <w:rsid w:val="00015F68"/>
    <w:rsid w:val="00114F27"/>
    <w:rsid w:val="001172A4"/>
    <w:rsid w:val="001770A4"/>
    <w:rsid w:val="00193911"/>
    <w:rsid w:val="001B47B3"/>
    <w:rsid w:val="00331C14"/>
    <w:rsid w:val="00592F58"/>
    <w:rsid w:val="006637EB"/>
    <w:rsid w:val="008B32AD"/>
    <w:rsid w:val="008C0222"/>
    <w:rsid w:val="008C1F3D"/>
    <w:rsid w:val="00991D37"/>
    <w:rsid w:val="00AD39CA"/>
    <w:rsid w:val="00B57650"/>
    <w:rsid w:val="00B8365C"/>
    <w:rsid w:val="00B86699"/>
    <w:rsid w:val="00BD47BE"/>
    <w:rsid w:val="00BF558C"/>
    <w:rsid w:val="00C638E8"/>
    <w:rsid w:val="00D3303B"/>
    <w:rsid w:val="00D91A99"/>
    <w:rsid w:val="00DE51B8"/>
    <w:rsid w:val="00E46134"/>
    <w:rsid w:val="00F23343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FE54"/>
  <w15:chartTrackingRefBased/>
  <w15:docId w15:val="{D7D0FDBB-0B44-4AF2-A743-591736F8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19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achnoe-sov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Виктория Михайловна</dc:creator>
  <cp:keywords/>
  <dc:description/>
  <cp:lastModifiedBy>User</cp:lastModifiedBy>
  <cp:revision>3</cp:revision>
  <cp:lastPrinted>2024-05-17T12:06:00Z</cp:lastPrinted>
  <dcterms:created xsi:type="dcterms:W3CDTF">2024-05-17T07:52:00Z</dcterms:created>
  <dcterms:modified xsi:type="dcterms:W3CDTF">2024-05-17T12:06:00Z</dcterms:modified>
</cp:coreProperties>
</file>