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614" w:rsidRPr="00F91CDE" w:rsidRDefault="00F91CDE" w:rsidP="00F91C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CDE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91CDE" w:rsidRDefault="00F91CDE" w:rsidP="00F91C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CDE">
        <w:rPr>
          <w:rFonts w:ascii="Times New Roman" w:hAnsi="Times New Roman" w:cs="Times New Roman"/>
          <w:b/>
          <w:sz w:val="28"/>
          <w:szCs w:val="28"/>
        </w:rPr>
        <w:t>О проведении общественного обсуждения проекта программы профилактики рисков причинения вреда (ущерба) охраняемым законом ценностям</w:t>
      </w:r>
    </w:p>
    <w:p w:rsidR="00F91CDE" w:rsidRDefault="00F91CDE" w:rsidP="00F91CD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CDE" w:rsidRDefault="00F91CDE" w:rsidP="00F91CDE">
      <w:pPr>
        <w:pStyle w:val="a3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администрация Табачненского сельского поселения Бахчисарайского района Республики Крым, являющегося разработчиком проекта программы профилактики (далее именуется – разработчик), уведомляет о проведении общественного обсуждения проекта программы профилактики рисков причинения вреда (ущерба) охраняемым законом ценностям, а также о приеме предложений от участников общественных обсуждений.</w:t>
      </w:r>
    </w:p>
    <w:p w:rsidR="00F91CDE" w:rsidRDefault="00F91CDE" w:rsidP="00F91CDE">
      <w:pPr>
        <w:pStyle w:val="a3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приёма предложений:</w:t>
      </w:r>
      <w:r>
        <w:rPr>
          <w:rFonts w:ascii="Times New Roman" w:hAnsi="Times New Roman" w:cs="Times New Roman"/>
          <w:sz w:val="28"/>
          <w:szCs w:val="28"/>
        </w:rPr>
        <w:t xml:space="preserve"> с 01 октября 2022 г. по 01 ноября 2022 г. </w:t>
      </w:r>
    </w:p>
    <w:p w:rsidR="00F91CDE" w:rsidRDefault="00F91CDE" w:rsidP="00F91CDE">
      <w:pPr>
        <w:pStyle w:val="a3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 принимаются по почтовому адресу:</w:t>
      </w:r>
      <w:r>
        <w:rPr>
          <w:rFonts w:ascii="Times New Roman" w:hAnsi="Times New Roman" w:cs="Times New Roman"/>
          <w:sz w:val="28"/>
          <w:szCs w:val="28"/>
        </w:rPr>
        <w:t xml:space="preserve"> 298430, Республика Крым, Бахчисарайский район, с. Табачное, ул. им Н.Г. Сотника, 13,</w:t>
      </w:r>
    </w:p>
    <w:p w:rsidR="00F91CDE" w:rsidRDefault="00F91CDE" w:rsidP="00F91CDE">
      <w:pPr>
        <w:pStyle w:val="a3"/>
        <w:ind w:left="-567" w:right="-284" w:firstLine="567"/>
        <w:jc w:val="both"/>
        <w:rPr>
          <w:rStyle w:val="usernam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>
        <w:rPr>
          <w:rFonts w:ascii="Times New Roman" w:hAnsi="Times New Roman" w:cs="Times New Roman"/>
          <w:b/>
          <w:sz w:val="28"/>
          <w:szCs w:val="28"/>
        </w:rPr>
        <w:t>по адресу электронной почты: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8147D0">
          <w:rPr>
            <w:rStyle w:val="a4"/>
            <w:rFonts w:ascii="Times New Roman" w:hAnsi="Times New Roman" w:cs="Times New Roman"/>
            <w:sz w:val="28"/>
            <w:szCs w:val="28"/>
          </w:rPr>
          <w:t>tabachnoe-sovet@bahch.rk.gov.ru</w:t>
        </w:r>
      </w:hyperlink>
      <w:r>
        <w:rPr>
          <w:rStyle w:val="username"/>
          <w:rFonts w:ascii="Times New Roman" w:hAnsi="Times New Roman" w:cs="Times New Roman"/>
          <w:sz w:val="28"/>
          <w:szCs w:val="28"/>
        </w:rPr>
        <w:t>.</w:t>
      </w:r>
    </w:p>
    <w:p w:rsidR="00F91CDE" w:rsidRDefault="009C6ED7" w:rsidP="00F91CDE">
      <w:pPr>
        <w:pStyle w:val="a3"/>
        <w:ind w:left="-567" w:right="-284" w:firstLine="567"/>
        <w:jc w:val="both"/>
        <w:rPr>
          <w:rStyle w:val="username"/>
          <w:rFonts w:ascii="Times New Roman" w:hAnsi="Times New Roman" w:cs="Times New Roman"/>
          <w:sz w:val="28"/>
          <w:szCs w:val="28"/>
        </w:rPr>
      </w:pPr>
      <w:r>
        <w:rPr>
          <w:rStyle w:val="username"/>
          <w:rFonts w:ascii="Times New Roman" w:hAnsi="Times New Roman" w:cs="Times New Roman"/>
          <w:sz w:val="28"/>
          <w:szCs w:val="28"/>
        </w:rPr>
        <w:t xml:space="preserve">Контактное лицо разработчика: заместитель главы администрации Табачненского сельского поселения </w:t>
      </w:r>
      <w:proofErr w:type="spellStart"/>
      <w:r>
        <w:rPr>
          <w:rStyle w:val="username"/>
          <w:rFonts w:ascii="Times New Roman" w:hAnsi="Times New Roman" w:cs="Times New Roman"/>
          <w:sz w:val="28"/>
          <w:szCs w:val="28"/>
        </w:rPr>
        <w:t>Сухань</w:t>
      </w:r>
      <w:proofErr w:type="spellEnd"/>
      <w:r>
        <w:rPr>
          <w:rStyle w:val="username"/>
          <w:rFonts w:ascii="Times New Roman" w:hAnsi="Times New Roman" w:cs="Times New Roman"/>
          <w:sz w:val="28"/>
          <w:szCs w:val="28"/>
        </w:rPr>
        <w:t xml:space="preserve"> Ольга Петровна.</w:t>
      </w:r>
    </w:p>
    <w:p w:rsidR="009C6ED7" w:rsidRDefault="009C6ED7" w:rsidP="00F91CDE">
      <w:pPr>
        <w:pStyle w:val="a3"/>
        <w:ind w:left="-567" w:right="-284" w:firstLine="567"/>
        <w:jc w:val="both"/>
        <w:rPr>
          <w:rStyle w:val="username"/>
          <w:rFonts w:ascii="Times New Roman" w:hAnsi="Times New Roman" w:cs="Times New Roman"/>
          <w:sz w:val="28"/>
          <w:szCs w:val="28"/>
        </w:rPr>
      </w:pPr>
      <w:r>
        <w:rPr>
          <w:rStyle w:val="username"/>
          <w:rFonts w:ascii="Times New Roman" w:hAnsi="Times New Roman" w:cs="Times New Roman"/>
          <w:sz w:val="28"/>
          <w:szCs w:val="28"/>
        </w:rPr>
        <w:t>Вид проекта правового акта: постановление.</w:t>
      </w:r>
    </w:p>
    <w:p w:rsidR="009C6ED7" w:rsidRDefault="009C6ED7" w:rsidP="00F91CDE">
      <w:pPr>
        <w:pStyle w:val="a3"/>
        <w:ind w:left="-567" w:right="-284" w:firstLine="567"/>
        <w:jc w:val="both"/>
        <w:rPr>
          <w:rStyle w:val="username"/>
          <w:rFonts w:ascii="Times New Roman" w:hAnsi="Times New Roman" w:cs="Times New Roman"/>
          <w:sz w:val="28"/>
          <w:szCs w:val="28"/>
        </w:rPr>
      </w:pPr>
      <w:r>
        <w:rPr>
          <w:rStyle w:val="username"/>
          <w:rFonts w:ascii="Times New Roman" w:hAnsi="Times New Roman" w:cs="Times New Roman"/>
          <w:b/>
          <w:sz w:val="28"/>
          <w:szCs w:val="28"/>
        </w:rPr>
        <w:t xml:space="preserve">Наименование проекта правового акта: </w:t>
      </w:r>
      <w:r>
        <w:rPr>
          <w:rStyle w:val="username"/>
          <w:rFonts w:ascii="Times New Roman" w:hAnsi="Times New Roman" w:cs="Times New Roman"/>
          <w:sz w:val="28"/>
          <w:szCs w:val="28"/>
        </w:rPr>
        <w:t>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Табачненского сельского поселения Бахчисарайского района Республики Крым на 2023 год».</w:t>
      </w:r>
    </w:p>
    <w:p w:rsidR="00794886" w:rsidRPr="00794886" w:rsidRDefault="009C6ED7" w:rsidP="00F91CDE">
      <w:pPr>
        <w:pStyle w:val="a3"/>
        <w:ind w:left="-567" w:right="-284" w:firstLine="567"/>
        <w:jc w:val="both"/>
        <w:rPr>
          <w:rStyle w:val="username"/>
          <w:rFonts w:ascii="Times New Roman" w:hAnsi="Times New Roman" w:cs="Times New Roman"/>
          <w:sz w:val="28"/>
          <w:szCs w:val="28"/>
        </w:rPr>
      </w:pPr>
      <w:r w:rsidRPr="009C6ED7">
        <w:rPr>
          <w:rStyle w:val="username"/>
          <w:rFonts w:ascii="Times New Roman" w:hAnsi="Times New Roman" w:cs="Times New Roman"/>
          <w:sz w:val="28"/>
          <w:szCs w:val="28"/>
        </w:rPr>
        <w:t xml:space="preserve">Уведомление о проведении общественного обсуждения, </w:t>
      </w:r>
      <w:r>
        <w:rPr>
          <w:rStyle w:val="username"/>
          <w:rFonts w:ascii="Times New Roman" w:hAnsi="Times New Roman" w:cs="Times New Roman"/>
          <w:sz w:val="28"/>
          <w:szCs w:val="28"/>
        </w:rPr>
        <w:t xml:space="preserve">проект программы профилактики рисков причинения вреда (ущерба) охраняемым законом ценностям, форма согласия на обработку персональных данных участника общественного обсуждения, являющегося физическим лицом, а также иные материалы размещены на официальном сайте разработчика в информационно-телекоммуникационной сети </w:t>
      </w:r>
      <w:r w:rsidR="00794886">
        <w:rPr>
          <w:rStyle w:val="username"/>
          <w:rFonts w:ascii="Times New Roman" w:hAnsi="Times New Roman" w:cs="Times New Roman"/>
          <w:sz w:val="28"/>
          <w:szCs w:val="28"/>
        </w:rPr>
        <w:t xml:space="preserve">«Интернет»: Портал правительства Республики Крым, </w:t>
      </w:r>
      <w:proofErr w:type="spellStart"/>
      <w:r w:rsidR="00794886">
        <w:rPr>
          <w:rStyle w:val="username"/>
          <w:rFonts w:ascii="Times New Roman" w:hAnsi="Times New Roman" w:cs="Times New Roman"/>
          <w:sz w:val="28"/>
          <w:szCs w:val="28"/>
        </w:rPr>
        <w:t>Табачненское</w:t>
      </w:r>
      <w:proofErr w:type="spellEnd"/>
      <w:r w:rsidR="00794886">
        <w:rPr>
          <w:rStyle w:val="username"/>
          <w:rFonts w:ascii="Times New Roman" w:hAnsi="Times New Roman" w:cs="Times New Roman"/>
          <w:sz w:val="28"/>
          <w:szCs w:val="28"/>
        </w:rPr>
        <w:t xml:space="preserve"> сельское поселение, раздел «Документы» подраздел «Проекты постановлений» </w:t>
      </w:r>
      <w:hyperlink r:id="rId5" w:history="1">
        <w:r w:rsidR="00794886" w:rsidRPr="00624CF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94886" w:rsidRPr="00624CF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794886" w:rsidRPr="00624CF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tabachnenskoe</w:t>
        </w:r>
        <w:proofErr w:type="spellEnd"/>
        <w:r w:rsidR="00794886" w:rsidRPr="00624CF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94886" w:rsidRPr="00624CF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rk</w:t>
        </w:r>
        <w:proofErr w:type="spellEnd"/>
        <w:r w:rsidR="00794886" w:rsidRPr="00624CF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94886" w:rsidRPr="00624CF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794886" w:rsidRPr="00624CF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794886" w:rsidRPr="00624CF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794886" w:rsidRPr="00794886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</w:hyperlink>
    </w:p>
    <w:p w:rsidR="009C6ED7" w:rsidRPr="009C6ED7" w:rsidRDefault="00794886" w:rsidP="00F91CDE">
      <w:pPr>
        <w:pStyle w:val="a3"/>
        <w:ind w:left="-567"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username"/>
          <w:rFonts w:ascii="Times New Roman" w:hAnsi="Times New Roman" w:cs="Times New Roman"/>
          <w:sz w:val="28"/>
          <w:szCs w:val="28"/>
        </w:rPr>
        <w:t xml:space="preserve"> Дата составления уведомления: 30 сентября 2022 г. </w:t>
      </w:r>
      <w:bookmarkStart w:id="0" w:name="_GoBack"/>
      <w:bookmarkEnd w:id="0"/>
    </w:p>
    <w:sectPr w:rsidR="009C6ED7" w:rsidRPr="009C6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2FB"/>
    <w:rsid w:val="00253E4B"/>
    <w:rsid w:val="00794886"/>
    <w:rsid w:val="009C6ED7"/>
    <w:rsid w:val="00EE0CF2"/>
    <w:rsid w:val="00F91CDE"/>
    <w:rsid w:val="00FA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5CA1C0-4D48-4724-A075-73742F71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CDE"/>
    <w:pPr>
      <w:spacing w:after="0" w:line="240" w:lineRule="auto"/>
    </w:pPr>
  </w:style>
  <w:style w:type="character" w:customStyle="1" w:styleId="username">
    <w:name w:val="username"/>
    <w:basedOn w:val="a0"/>
    <w:rsid w:val="00F91CDE"/>
  </w:style>
  <w:style w:type="character" w:styleId="a4">
    <w:name w:val="Hyperlink"/>
    <w:basedOn w:val="a0"/>
    <w:uiPriority w:val="99"/>
    <w:unhideWhenUsed/>
    <w:rsid w:val="00F91CDE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948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48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bachnenskoe.rk.gov.ru/" TargetMode="External"/><Relationship Id="rId4" Type="http://schemas.openxmlformats.org/officeDocument/2006/relationships/hyperlink" Target="mailto:tabachnoe-sovet@bahch.rk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2022-10-04T05:29:00Z</cp:lastPrinted>
  <dcterms:created xsi:type="dcterms:W3CDTF">2022-10-03T14:13:00Z</dcterms:created>
  <dcterms:modified xsi:type="dcterms:W3CDTF">2022-10-04T05:29:00Z</dcterms:modified>
</cp:coreProperties>
</file>