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C6" w:rsidRDefault="005749C6" w:rsidP="005749C6">
      <w:pPr>
        <w:jc w:val="center"/>
      </w:pPr>
      <w:r>
        <w:rPr>
          <w:noProof/>
        </w:rPr>
        <w:drawing>
          <wp:inline distT="0" distB="0" distL="0" distR="0" wp14:anchorId="729BDE19" wp14:editId="60A44C42">
            <wp:extent cx="590550" cy="61912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bookmarkStart w:id="0" w:name="_GoBack"/>
      <w:bookmarkEnd w:id="0"/>
    </w:p>
    <w:p w:rsidR="005749C6" w:rsidRDefault="005749C6" w:rsidP="005749C6">
      <w:pPr>
        <w:jc w:val="center"/>
        <w:rPr>
          <w:b/>
        </w:rPr>
      </w:pPr>
      <w:r>
        <w:rPr>
          <w:b/>
        </w:rPr>
        <w:t>АДМИНИСТРАЦИЯ</w:t>
      </w:r>
    </w:p>
    <w:p w:rsidR="005749C6" w:rsidRDefault="005749C6" w:rsidP="005749C6">
      <w:pPr>
        <w:jc w:val="center"/>
        <w:rPr>
          <w:b/>
        </w:rPr>
      </w:pPr>
      <w:r>
        <w:rPr>
          <w:b/>
        </w:rPr>
        <w:t>ТАБАЧНЕНСКОГО СЕЛЬСКОГО ПОСЕЛЕНИЯ</w:t>
      </w:r>
    </w:p>
    <w:p w:rsidR="005749C6" w:rsidRDefault="005749C6" w:rsidP="005749C6">
      <w:pPr>
        <w:jc w:val="center"/>
        <w:rPr>
          <w:b/>
        </w:rPr>
      </w:pPr>
      <w:r>
        <w:rPr>
          <w:b/>
        </w:rPr>
        <w:t>БАХЧИСАРАЙСКОГО РАЙОНА</w:t>
      </w:r>
    </w:p>
    <w:p w:rsidR="005749C6" w:rsidRDefault="005749C6" w:rsidP="005749C6">
      <w:pPr>
        <w:jc w:val="center"/>
        <w:rPr>
          <w:b/>
        </w:rPr>
      </w:pPr>
      <w:r>
        <w:rPr>
          <w:b/>
        </w:rPr>
        <w:t>РЕСПУБЛИКИ КРЫМ</w:t>
      </w:r>
    </w:p>
    <w:p w:rsidR="005749C6" w:rsidRDefault="005749C6" w:rsidP="005749C6">
      <w:pPr>
        <w:jc w:val="center"/>
        <w:rPr>
          <w:b/>
        </w:rPr>
      </w:pPr>
    </w:p>
    <w:p w:rsidR="005749C6" w:rsidRDefault="00146F6A" w:rsidP="005749C6">
      <w:pPr>
        <w:jc w:val="center"/>
        <w:rPr>
          <w:b/>
        </w:rPr>
      </w:pPr>
      <w:r>
        <w:rPr>
          <w:b/>
        </w:rPr>
        <w:t>ПРОЕКТ ПОСТАНОВЛЕНИЯ</w:t>
      </w:r>
      <w:r w:rsidR="005749C6">
        <w:rPr>
          <w:b/>
        </w:rPr>
        <w:t xml:space="preserve"> № </w:t>
      </w:r>
      <w:r>
        <w:rPr>
          <w:b/>
        </w:rPr>
        <w:t>00</w:t>
      </w:r>
    </w:p>
    <w:p w:rsidR="005749C6" w:rsidRDefault="005749C6" w:rsidP="005749C6">
      <w:pPr>
        <w:jc w:val="both"/>
      </w:pPr>
    </w:p>
    <w:p w:rsidR="005749C6" w:rsidRDefault="00146F6A" w:rsidP="005749C6">
      <w:pPr>
        <w:pStyle w:val="af9"/>
        <w:ind w:right="-460"/>
        <w:jc w:val="both"/>
        <w:rPr>
          <w:sz w:val="28"/>
          <w:szCs w:val="28"/>
        </w:rPr>
      </w:pPr>
      <w:r>
        <w:rPr>
          <w:sz w:val="28"/>
          <w:szCs w:val="28"/>
        </w:rPr>
        <w:t>00</w:t>
      </w:r>
      <w:r w:rsidR="005749C6" w:rsidRPr="005749C6">
        <w:rPr>
          <w:sz w:val="28"/>
          <w:szCs w:val="28"/>
        </w:rPr>
        <w:t>.</w:t>
      </w:r>
      <w:r>
        <w:rPr>
          <w:sz w:val="28"/>
          <w:szCs w:val="28"/>
        </w:rPr>
        <w:t>0</w:t>
      </w:r>
      <w:r w:rsidR="005749C6">
        <w:rPr>
          <w:sz w:val="28"/>
          <w:szCs w:val="28"/>
        </w:rPr>
        <w:t>0</w:t>
      </w:r>
      <w:r w:rsidR="005749C6" w:rsidRPr="005749C6">
        <w:rPr>
          <w:sz w:val="28"/>
          <w:szCs w:val="28"/>
        </w:rPr>
        <w:t xml:space="preserve">.2021 года                                                                                                 </w:t>
      </w:r>
      <w:r w:rsidR="005749C6">
        <w:rPr>
          <w:sz w:val="28"/>
          <w:szCs w:val="28"/>
        </w:rPr>
        <w:t xml:space="preserve"> </w:t>
      </w:r>
      <w:r w:rsidR="005749C6" w:rsidRPr="005749C6">
        <w:rPr>
          <w:sz w:val="28"/>
          <w:szCs w:val="28"/>
        </w:rPr>
        <w:t xml:space="preserve">с. Табачное </w:t>
      </w:r>
    </w:p>
    <w:p w:rsidR="005749C6" w:rsidRDefault="005749C6" w:rsidP="005749C6">
      <w:pPr>
        <w:pStyle w:val="af9"/>
        <w:ind w:right="-460"/>
        <w:jc w:val="both"/>
        <w:rPr>
          <w:sz w:val="28"/>
          <w:szCs w:val="28"/>
        </w:rPr>
      </w:pPr>
    </w:p>
    <w:p w:rsidR="005749C6" w:rsidRPr="005749C6" w:rsidRDefault="005749C6" w:rsidP="005749C6">
      <w:pPr>
        <w:keepNext/>
        <w:widowControl w:val="0"/>
        <w:tabs>
          <w:tab w:val="left" w:pos="5940"/>
        </w:tabs>
        <w:ind w:right="3509"/>
        <w:jc w:val="both"/>
        <w:outlineLvl w:val="0"/>
        <w:rPr>
          <w:b/>
          <w:bCs/>
          <w:i/>
        </w:rPr>
      </w:pPr>
      <w:r>
        <w:rPr>
          <w:b/>
          <w:bCs/>
          <w:i/>
        </w:rPr>
        <w:t>Об утверждении административного</w:t>
      </w:r>
      <w:r w:rsidRPr="005749C6">
        <w:rPr>
          <w:b/>
          <w:bCs/>
          <w:i/>
        </w:rPr>
        <w:t xml:space="preserve"> регламент</w:t>
      </w:r>
      <w:r>
        <w:rPr>
          <w:b/>
          <w:bCs/>
          <w:i/>
        </w:rPr>
        <w:t>а</w:t>
      </w:r>
      <w:r w:rsidRPr="005749C6">
        <w:rPr>
          <w:b/>
          <w:bCs/>
          <w:i/>
        </w:rPr>
        <w:t xml:space="preserve"> предоставления муниципальной услуги «Перевод жилого помещения в нежилое помещение или нежилого помещения в жилое помещение»</w:t>
      </w:r>
    </w:p>
    <w:p w:rsidR="005749C6" w:rsidRPr="005749C6" w:rsidRDefault="005749C6" w:rsidP="005749C6">
      <w:pPr>
        <w:pStyle w:val="af9"/>
        <w:ind w:right="-460"/>
        <w:jc w:val="both"/>
        <w:rPr>
          <w:rStyle w:val="afa"/>
          <w:sz w:val="28"/>
          <w:szCs w:val="28"/>
        </w:rPr>
      </w:pPr>
      <w:r w:rsidRPr="005749C6">
        <w:rPr>
          <w:sz w:val="28"/>
          <w:szCs w:val="28"/>
        </w:rPr>
        <w:t xml:space="preserve">                                                                                     </w:t>
      </w:r>
    </w:p>
    <w:p w:rsidR="005749C6" w:rsidRDefault="005749C6" w:rsidP="005749C6">
      <w:pPr>
        <w:pStyle w:val="af9"/>
        <w:ind w:right="-460" w:firstLine="567"/>
        <w:jc w:val="both"/>
        <w:rPr>
          <w:sz w:val="28"/>
          <w:szCs w:val="28"/>
        </w:rPr>
      </w:pPr>
      <w:r w:rsidRPr="006553C8">
        <w:rPr>
          <w:rStyle w:val="afa"/>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Pr="006553C8">
        <w:rPr>
          <w:sz w:val="28"/>
          <w:szCs w:val="28"/>
        </w:rPr>
        <w:t>Табачненского сельского поселения</w:t>
      </w:r>
      <w:r w:rsidRPr="006553C8">
        <w:rPr>
          <w:rStyle w:val="afa"/>
          <w:sz w:val="28"/>
          <w:szCs w:val="28"/>
        </w:rPr>
        <w:t xml:space="preserve">, администрация </w:t>
      </w:r>
      <w:r w:rsidRPr="006553C8">
        <w:rPr>
          <w:sz w:val="28"/>
          <w:szCs w:val="28"/>
        </w:rPr>
        <w:t>Табачненского сельского поселения</w:t>
      </w:r>
    </w:p>
    <w:p w:rsidR="005749C6" w:rsidRPr="006553C8" w:rsidRDefault="005749C6" w:rsidP="005749C6">
      <w:pPr>
        <w:pStyle w:val="af9"/>
        <w:ind w:right="-460" w:firstLine="567"/>
        <w:jc w:val="both"/>
        <w:rPr>
          <w:rStyle w:val="afa"/>
          <w:sz w:val="28"/>
          <w:szCs w:val="28"/>
        </w:rPr>
      </w:pPr>
    </w:p>
    <w:p w:rsidR="005749C6" w:rsidRDefault="005749C6" w:rsidP="005749C6">
      <w:pPr>
        <w:pStyle w:val="af9"/>
        <w:ind w:right="-460"/>
        <w:jc w:val="center"/>
        <w:rPr>
          <w:rStyle w:val="afa"/>
          <w:b/>
          <w:sz w:val="28"/>
          <w:szCs w:val="28"/>
        </w:rPr>
      </w:pPr>
      <w:r w:rsidRPr="006553C8">
        <w:rPr>
          <w:rStyle w:val="afa"/>
          <w:b/>
          <w:sz w:val="28"/>
          <w:szCs w:val="28"/>
        </w:rPr>
        <w:t>П</w:t>
      </w:r>
      <w:r>
        <w:rPr>
          <w:rStyle w:val="afa"/>
          <w:b/>
          <w:sz w:val="28"/>
          <w:szCs w:val="28"/>
        </w:rPr>
        <w:t xml:space="preserve"> </w:t>
      </w:r>
      <w:r w:rsidRPr="006553C8">
        <w:rPr>
          <w:rStyle w:val="afa"/>
          <w:b/>
          <w:sz w:val="28"/>
          <w:szCs w:val="28"/>
        </w:rPr>
        <w:t>О</w:t>
      </w:r>
      <w:r>
        <w:rPr>
          <w:rStyle w:val="afa"/>
          <w:b/>
          <w:sz w:val="28"/>
          <w:szCs w:val="28"/>
        </w:rPr>
        <w:t xml:space="preserve"> </w:t>
      </w:r>
      <w:r w:rsidRPr="006553C8">
        <w:rPr>
          <w:rStyle w:val="afa"/>
          <w:b/>
          <w:sz w:val="28"/>
          <w:szCs w:val="28"/>
        </w:rPr>
        <w:t>С</w:t>
      </w:r>
      <w:r>
        <w:rPr>
          <w:rStyle w:val="afa"/>
          <w:b/>
          <w:sz w:val="28"/>
          <w:szCs w:val="28"/>
        </w:rPr>
        <w:t xml:space="preserve"> </w:t>
      </w:r>
      <w:r w:rsidRPr="006553C8">
        <w:rPr>
          <w:rStyle w:val="afa"/>
          <w:b/>
          <w:sz w:val="28"/>
          <w:szCs w:val="28"/>
        </w:rPr>
        <w:t>Т</w:t>
      </w:r>
      <w:r>
        <w:rPr>
          <w:rStyle w:val="afa"/>
          <w:b/>
          <w:sz w:val="28"/>
          <w:szCs w:val="28"/>
        </w:rPr>
        <w:t xml:space="preserve"> </w:t>
      </w:r>
      <w:r w:rsidRPr="006553C8">
        <w:rPr>
          <w:rStyle w:val="afa"/>
          <w:b/>
          <w:sz w:val="28"/>
          <w:szCs w:val="28"/>
        </w:rPr>
        <w:t>А</w:t>
      </w:r>
      <w:r>
        <w:rPr>
          <w:rStyle w:val="afa"/>
          <w:b/>
          <w:sz w:val="28"/>
          <w:szCs w:val="28"/>
        </w:rPr>
        <w:t xml:space="preserve"> </w:t>
      </w:r>
      <w:r w:rsidRPr="006553C8">
        <w:rPr>
          <w:rStyle w:val="afa"/>
          <w:b/>
          <w:sz w:val="28"/>
          <w:szCs w:val="28"/>
        </w:rPr>
        <w:t>Н</w:t>
      </w:r>
      <w:r>
        <w:rPr>
          <w:rStyle w:val="afa"/>
          <w:b/>
          <w:sz w:val="28"/>
          <w:szCs w:val="28"/>
        </w:rPr>
        <w:t xml:space="preserve"> </w:t>
      </w:r>
      <w:r w:rsidRPr="006553C8">
        <w:rPr>
          <w:rStyle w:val="afa"/>
          <w:b/>
          <w:sz w:val="28"/>
          <w:szCs w:val="28"/>
        </w:rPr>
        <w:t>О</w:t>
      </w:r>
      <w:r>
        <w:rPr>
          <w:rStyle w:val="afa"/>
          <w:b/>
          <w:sz w:val="28"/>
          <w:szCs w:val="28"/>
        </w:rPr>
        <w:t xml:space="preserve"> </w:t>
      </w:r>
      <w:r w:rsidRPr="006553C8">
        <w:rPr>
          <w:rStyle w:val="afa"/>
          <w:b/>
          <w:sz w:val="28"/>
          <w:szCs w:val="28"/>
        </w:rPr>
        <w:t>В</w:t>
      </w:r>
      <w:r>
        <w:rPr>
          <w:rStyle w:val="afa"/>
          <w:b/>
          <w:sz w:val="28"/>
          <w:szCs w:val="28"/>
        </w:rPr>
        <w:t xml:space="preserve"> </w:t>
      </w:r>
      <w:r w:rsidRPr="006553C8">
        <w:rPr>
          <w:rStyle w:val="afa"/>
          <w:b/>
          <w:sz w:val="28"/>
          <w:szCs w:val="28"/>
        </w:rPr>
        <w:t>Л</w:t>
      </w:r>
      <w:r>
        <w:rPr>
          <w:rStyle w:val="afa"/>
          <w:b/>
          <w:sz w:val="28"/>
          <w:szCs w:val="28"/>
        </w:rPr>
        <w:t xml:space="preserve"> </w:t>
      </w:r>
      <w:r w:rsidRPr="006553C8">
        <w:rPr>
          <w:rStyle w:val="afa"/>
          <w:b/>
          <w:sz w:val="28"/>
          <w:szCs w:val="28"/>
        </w:rPr>
        <w:t>Я</w:t>
      </w:r>
      <w:r>
        <w:rPr>
          <w:rStyle w:val="afa"/>
          <w:b/>
          <w:sz w:val="28"/>
          <w:szCs w:val="28"/>
        </w:rPr>
        <w:t xml:space="preserve"> </w:t>
      </w:r>
      <w:r w:rsidRPr="006553C8">
        <w:rPr>
          <w:rStyle w:val="afa"/>
          <w:b/>
          <w:sz w:val="28"/>
          <w:szCs w:val="28"/>
        </w:rPr>
        <w:t>Е</w:t>
      </w:r>
      <w:r>
        <w:rPr>
          <w:rStyle w:val="afa"/>
          <w:b/>
          <w:sz w:val="28"/>
          <w:szCs w:val="28"/>
        </w:rPr>
        <w:t xml:space="preserve"> </w:t>
      </w:r>
      <w:r w:rsidRPr="006553C8">
        <w:rPr>
          <w:rStyle w:val="afa"/>
          <w:b/>
          <w:sz w:val="28"/>
          <w:szCs w:val="28"/>
        </w:rPr>
        <w:t>Т:</w:t>
      </w:r>
    </w:p>
    <w:p w:rsidR="005749C6" w:rsidRPr="006553C8" w:rsidRDefault="005749C6" w:rsidP="005749C6">
      <w:pPr>
        <w:pStyle w:val="af9"/>
        <w:ind w:right="-460"/>
        <w:jc w:val="both"/>
        <w:rPr>
          <w:rStyle w:val="afa"/>
          <w:b/>
          <w:sz w:val="28"/>
          <w:szCs w:val="28"/>
        </w:rPr>
      </w:pPr>
    </w:p>
    <w:p w:rsidR="005749C6" w:rsidRPr="006553C8" w:rsidRDefault="005749C6" w:rsidP="00146F6A">
      <w:pPr>
        <w:pStyle w:val="af9"/>
        <w:ind w:right="-460" w:firstLine="567"/>
        <w:jc w:val="both"/>
        <w:rPr>
          <w:rStyle w:val="afa"/>
          <w:sz w:val="28"/>
          <w:szCs w:val="28"/>
        </w:rPr>
      </w:pPr>
      <w:r w:rsidRPr="006553C8">
        <w:rPr>
          <w:rStyle w:val="afa"/>
          <w:sz w:val="28"/>
          <w:szCs w:val="28"/>
        </w:rPr>
        <w:t xml:space="preserve">1. Утвердить Административный регламент </w:t>
      </w:r>
      <w:r>
        <w:rPr>
          <w:rStyle w:val="afa"/>
          <w:sz w:val="28"/>
          <w:szCs w:val="28"/>
        </w:rPr>
        <w:t>предоставления</w:t>
      </w:r>
      <w:r w:rsidRPr="006553C8">
        <w:rPr>
          <w:rStyle w:val="afa"/>
          <w:sz w:val="28"/>
          <w:szCs w:val="28"/>
        </w:rPr>
        <w:t xml:space="preserve"> муниципальной услуги «</w:t>
      </w:r>
      <w:r>
        <w:rPr>
          <w:rStyle w:val="afa"/>
          <w:sz w:val="28"/>
          <w:szCs w:val="28"/>
        </w:rPr>
        <w:t>Перевод жилого помещения в нежилое помещение или нежилого помещения в жилое помещение</w:t>
      </w:r>
      <w:r w:rsidRPr="006553C8">
        <w:rPr>
          <w:rStyle w:val="afa"/>
          <w:sz w:val="28"/>
          <w:szCs w:val="28"/>
        </w:rPr>
        <w:t>» согласно приложению.</w:t>
      </w:r>
    </w:p>
    <w:p w:rsidR="005749C6" w:rsidRPr="006553C8" w:rsidRDefault="005749C6" w:rsidP="00146F6A">
      <w:pPr>
        <w:pStyle w:val="af9"/>
        <w:ind w:right="-460" w:firstLine="567"/>
        <w:jc w:val="both"/>
        <w:rPr>
          <w:sz w:val="28"/>
          <w:szCs w:val="28"/>
        </w:rPr>
      </w:pPr>
      <w:r>
        <w:rPr>
          <w:rStyle w:val="afa"/>
          <w:sz w:val="28"/>
          <w:szCs w:val="28"/>
        </w:rPr>
        <w:t>2. Признать утратившим силу постановление</w:t>
      </w:r>
      <w:r w:rsidRPr="006553C8">
        <w:rPr>
          <w:rStyle w:val="afa"/>
          <w:sz w:val="28"/>
          <w:szCs w:val="28"/>
        </w:rPr>
        <w:t xml:space="preserve"> администрации </w:t>
      </w:r>
      <w:r w:rsidRPr="006553C8">
        <w:rPr>
          <w:sz w:val="28"/>
          <w:szCs w:val="28"/>
        </w:rPr>
        <w:t>Та</w:t>
      </w:r>
      <w:r>
        <w:rPr>
          <w:sz w:val="28"/>
          <w:szCs w:val="28"/>
        </w:rPr>
        <w:t xml:space="preserve">бачненского сельского поселения </w:t>
      </w:r>
      <w:r w:rsidR="00146F6A">
        <w:rPr>
          <w:sz w:val="28"/>
          <w:szCs w:val="28"/>
        </w:rPr>
        <w:t>от 27.06.2017</w:t>
      </w:r>
      <w:r w:rsidRPr="006553C8">
        <w:rPr>
          <w:sz w:val="28"/>
          <w:szCs w:val="28"/>
        </w:rPr>
        <w:t xml:space="preserve"> г. № </w:t>
      </w:r>
      <w:r w:rsidR="00146F6A">
        <w:rPr>
          <w:sz w:val="28"/>
          <w:szCs w:val="28"/>
        </w:rPr>
        <w:t>125</w:t>
      </w:r>
      <w:r>
        <w:rPr>
          <w:sz w:val="28"/>
          <w:szCs w:val="28"/>
        </w:rPr>
        <w:t xml:space="preserve"> «Об утверждении административного регламента муниципальной услуги «</w:t>
      </w:r>
      <w:r w:rsidR="00146F6A">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w:t>
      </w:r>
      <w:r w:rsidR="00146F6A">
        <w:rPr>
          <w:sz w:val="28"/>
          <w:szCs w:val="28"/>
        </w:rPr>
        <w:t>.</w:t>
      </w:r>
    </w:p>
    <w:p w:rsidR="005749C6" w:rsidRPr="006553C8" w:rsidRDefault="005749C6" w:rsidP="00146F6A">
      <w:pPr>
        <w:pStyle w:val="af9"/>
        <w:ind w:right="-460" w:firstLine="567"/>
        <w:jc w:val="both"/>
        <w:rPr>
          <w:rStyle w:val="afa"/>
          <w:sz w:val="28"/>
          <w:szCs w:val="28"/>
        </w:rPr>
      </w:pPr>
      <w:r w:rsidRPr="006553C8">
        <w:rPr>
          <w:rStyle w:val="afa"/>
          <w:sz w:val="28"/>
          <w:szCs w:val="28"/>
        </w:rPr>
        <w:t>3. Настоящее постановление вступает в силу со дня его официального опубликования (обнародования).</w:t>
      </w:r>
    </w:p>
    <w:p w:rsidR="005749C6" w:rsidRPr="006553C8" w:rsidRDefault="005749C6" w:rsidP="00146F6A">
      <w:pPr>
        <w:pStyle w:val="af9"/>
        <w:ind w:right="-460" w:firstLine="567"/>
        <w:jc w:val="both"/>
        <w:rPr>
          <w:rStyle w:val="afa"/>
          <w:sz w:val="28"/>
          <w:szCs w:val="28"/>
        </w:rPr>
      </w:pPr>
      <w:r w:rsidRPr="006553C8">
        <w:rPr>
          <w:rStyle w:val="afa"/>
          <w:sz w:val="28"/>
          <w:szCs w:val="28"/>
        </w:rPr>
        <w:t>4. Настоящее постановление опубликовать (обнародовать) на официальном сайте администрации Табачненского сельского поселения в сети Интернет https://tabachnoe-sovet.ru/.</w:t>
      </w:r>
    </w:p>
    <w:p w:rsidR="005749C6" w:rsidRPr="006553C8" w:rsidRDefault="005749C6" w:rsidP="0017495F">
      <w:pPr>
        <w:pStyle w:val="af9"/>
        <w:ind w:right="-460" w:firstLine="567"/>
        <w:rPr>
          <w:rStyle w:val="afa"/>
          <w:sz w:val="28"/>
          <w:szCs w:val="28"/>
        </w:rPr>
      </w:pPr>
      <w:r w:rsidRPr="006553C8">
        <w:rPr>
          <w:rStyle w:val="afa"/>
          <w:sz w:val="28"/>
          <w:szCs w:val="28"/>
        </w:rPr>
        <w:t>5. Контроль за исполнением настоящего постановления оставляю за собой.</w:t>
      </w:r>
    </w:p>
    <w:p w:rsidR="005749C6" w:rsidRDefault="005749C6" w:rsidP="005749C6">
      <w:pPr>
        <w:pStyle w:val="af9"/>
        <w:ind w:right="-460"/>
        <w:jc w:val="both"/>
        <w:rPr>
          <w:rStyle w:val="afa"/>
          <w:sz w:val="28"/>
          <w:szCs w:val="28"/>
        </w:rPr>
      </w:pPr>
    </w:p>
    <w:p w:rsidR="005749C6" w:rsidRPr="006553C8" w:rsidRDefault="005749C6" w:rsidP="005749C6">
      <w:pPr>
        <w:pStyle w:val="af9"/>
        <w:ind w:right="-460"/>
        <w:jc w:val="both"/>
        <w:rPr>
          <w:rStyle w:val="afa"/>
          <w:sz w:val="28"/>
          <w:szCs w:val="28"/>
        </w:rPr>
      </w:pPr>
    </w:p>
    <w:p w:rsidR="005749C6" w:rsidRPr="00574B53" w:rsidRDefault="005749C6" w:rsidP="005749C6">
      <w:pPr>
        <w:pStyle w:val="af9"/>
        <w:ind w:right="-460"/>
        <w:jc w:val="both"/>
        <w:rPr>
          <w:sz w:val="28"/>
          <w:szCs w:val="28"/>
        </w:rPr>
      </w:pPr>
      <w:r w:rsidRPr="00574B53">
        <w:rPr>
          <w:sz w:val="28"/>
          <w:szCs w:val="28"/>
        </w:rPr>
        <w:t xml:space="preserve">Председатель Табачненского сельского </w:t>
      </w:r>
    </w:p>
    <w:p w:rsidR="005749C6" w:rsidRPr="00574B53" w:rsidRDefault="005749C6" w:rsidP="005749C6">
      <w:pPr>
        <w:pStyle w:val="af9"/>
        <w:ind w:right="-460"/>
        <w:jc w:val="both"/>
        <w:rPr>
          <w:sz w:val="28"/>
          <w:szCs w:val="28"/>
        </w:rPr>
      </w:pPr>
      <w:r w:rsidRPr="00574B53">
        <w:rPr>
          <w:sz w:val="28"/>
          <w:szCs w:val="28"/>
        </w:rPr>
        <w:t>совета-глава администрации</w:t>
      </w:r>
    </w:p>
    <w:p w:rsidR="005749C6" w:rsidRPr="00574B53" w:rsidRDefault="005749C6" w:rsidP="005749C6">
      <w:pPr>
        <w:pStyle w:val="af9"/>
        <w:ind w:right="-460"/>
        <w:jc w:val="both"/>
        <w:rPr>
          <w:sz w:val="28"/>
          <w:szCs w:val="28"/>
        </w:rPr>
      </w:pPr>
      <w:r w:rsidRPr="00574B53">
        <w:rPr>
          <w:sz w:val="28"/>
          <w:szCs w:val="28"/>
        </w:rPr>
        <w:t>Табачненского сельского поселения                                                 А.А. Присяжнюк</w:t>
      </w:r>
    </w:p>
    <w:p w:rsidR="005749C6" w:rsidRDefault="005749C6" w:rsidP="008B25E7">
      <w:pPr>
        <w:keepNext/>
        <w:widowControl w:val="0"/>
        <w:tabs>
          <w:tab w:val="left" w:pos="5940"/>
        </w:tabs>
        <w:jc w:val="center"/>
        <w:outlineLvl w:val="0"/>
        <w:rPr>
          <w:b/>
          <w:bCs/>
          <w:sz w:val="24"/>
          <w:szCs w:val="24"/>
        </w:rPr>
      </w:pPr>
    </w:p>
    <w:p w:rsidR="00146F6A" w:rsidRPr="0017495F" w:rsidRDefault="00146F6A" w:rsidP="0017495F">
      <w:pPr>
        <w:pStyle w:val="af9"/>
        <w:ind w:right="-460"/>
        <w:jc w:val="right"/>
        <w:rPr>
          <w:b/>
          <w:sz w:val="24"/>
          <w:szCs w:val="24"/>
        </w:rPr>
      </w:pPr>
      <w:r w:rsidRPr="0017495F">
        <w:rPr>
          <w:b/>
          <w:sz w:val="24"/>
          <w:szCs w:val="24"/>
        </w:rPr>
        <w:t>Приложение</w:t>
      </w:r>
    </w:p>
    <w:p w:rsidR="00146F6A" w:rsidRPr="0017495F" w:rsidRDefault="00146F6A" w:rsidP="0017495F">
      <w:pPr>
        <w:pStyle w:val="af9"/>
        <w:ind w:right="-460"/>
        <w:jc w:val="right"/>
        <w:rPr>
          <w:b/>
          <w:sz w:val="24"/>
          <w:szCs w:val="24"/>
        </w:rPr>
      </w:pPr>
      <w:r w:rsidRPr="0017495F">
        <w:rPr>
          <w:b/>
          <w:sz w:val="24"/>
          <w:szCs w:val="24"/>
        </w:rPr>
        <w:t xml:space="preserve">к постановлению администрации </w:t>
      </w:r>
    </w:p>
    <w:p w:rsidR="00146F6A" w:rsidRPr="0017495F" w:rsidRDefault="00146F6A" w:rsidP="0017495F">
      <w:pPr>
        <w:pStyle w:val="af9"/>
        <w:ind w:right="-460"/>
        <w:jc w:val="right"/>
        <w:rPr>
          <w:b/>
          <w:sz w:val="24"/>
          <w:szCs w:val="24"/>
        </w:rPr>
      </w:pPr>
      <w:r w:rsidRPr="0017495F">
        <w:rPr>
          <w:b/>
          <w:sz w:val="24"/>
          <w:szCs w:val="24"/>
        </w:rPr>
        <w:t xml:space="preserve">Табачненского сельского поселения </w:t>
      </w:r>
    </w:p>
    <w:p w:rsidR="00146F6A" w:rsidRPr="0017495F" w:rsidRDefault="00146F6A" w:rsidP="0017495F">
      <w:pPr>
        <w:pStyle w:val="af9"/>
        <w:ind w:right="-460"/>
        <w:jc w:val="right"/>
        <w:rPr>
          <w:b/>
          <w:sz w:val="24"/>
          <w:szCs w:val="24"/>
        </w:rPr>
      </w:pPr>
      <w:r w:rsidRPr="0017495F">
        <w:rPr>
          <w:b/>
          <w:sz w:val="24"/>
          <w:szCs w:val="24"/>
        </w:rPr>
        <w:t xml:space="preserve">Бахчисарайского района </w:t>
      </w:r>
    </w:p>
    <w:p w:rsidR="00146F6A" w:rsidRPr="0017495F" w:rsidRDefault="00146F6A" w:rsidP="0017495F">
      <w:pPr>
        <w:pStyle w:val="af9"/>
        <w:ind w:right="-460"/>
        <w:jc w:val="right"/>
        <w:rPr>
          <w:b/>
          <w:sz w:val="24"/>
          <w:szCs w:val="24"/>
        </w:rPr>
      </w:pPr>
      <w:r w:rsidRPr="0017495F">
        <w:rPr>
          <w:b/>
          <w:sz w:val="24"/>
          <w:szCs w:val="24"/>
        </w:rPr>
        <w:t>Республики Крым</w:t>
      </w:r>
    </w:p>
    <w:p w:rsidR="00146F6A" w:rsidRPr="0017495F" w:rsidRDefault="00146F6A" w:rsidP="0017495F">
      <w:pPr>
        <w:pStyle w:val="af9"/>
        <w:ind w:right="-460"/>
        <w:jc w:val="right"/>
        <w:rPr>
          <w:b/>
          <w:sz w:val="24"/>
          <w:szCs w:val="24"/>
        </w:rPr>
      </w:pPr>
      <w:r w:rsidRPr="0017495F">
        <w:rPr>
          <w:b/>
          <w:sz w:val="24"/>
          <w:szCs w:val="24"/>
        </w:rPr>
        <w:t xml:space="preserve">от </w:t>
      </w:r>
      <w:r w:rsidR="0017495F">
        <w:rPr>
          <w:b/>
          <w:sz w:val="24"/>
          <w:szCs w:val="24"/>
        </w:rPr>
        <w:t>00.00</w:t>
      </w:r>
      <w:r w:rsidRPr="0017495F">
        <w:rPr>
          <w:b/>
          <w:sz w:val="24"/>
          <w:szCs w:val="24"/>
        </w:rPr>
        <w:t xml:space="preserve">.2021 г. № </w:t>
      </w:r>
      <w:r w:rsidR="0017495F">
        <w:rPr>
          <w:b/>
          <w:sz w:val="24"/>
          <w:szCs w:val="24"/>
        </w:rPr>
        <w:t>00</w:t>
      </w:r>
    </w:p>
    <w:p w:rsidR="005749C6" w:rsidRPr="0017495F" w:rsidRDefault="005749C6" w:rsidP="0017495F">
      <w:pPr>
        <w:pStyle w:val="af9"/>
        <w:ind w:right="-460"/>
        <w:jc w:val="both"/>
        <w:rPr>
          <w:bCs/>
          <w:sz w:val="28"/>
          <w:szCs w:val="28"/>
        </w:rPr>
      </w:pPr>
    </w:p>
    <w:p w:rsidR="005749C6" w:rsidRPr="0017495F" w:rsidRDefault="005749C6" w:rsidP="0017495F">
      <w:pPr>
        <w:pStyle w:val="af9"/>
        <w:ind w:right="-460"/>
        <w:jc w:val="both"/>
        <w:rPr>
          <w:bCs/>
          <w:sz w:val="28"/>
          <w:szCs w:val="28"/>
        </w:rPr>
      </w:pPr>
    </w:p>
    <w:p w:rsidR="00245734" w:rsidRPr="0017495F" w:rsidRDefault="00D66F27" w:rsidP="0017495F">
      <w:pPr>
        <w:pStyle w:val="af9"/>
        <w:ind w:right="-460"/>
        <w:jc w:val="center"/>
        <w:rPr>
          <w:b/>
          <w:bCs/>
          <w:sz w:val="28"/>
          <w:szCs w:val="28"/>
        </w:rPr>
      </w:pPr>
      <w:r w:rsidRPr="0017495F">
        <w:rPr>
          <w:b/>
          <w:bCs/>
          <w:sz w:val="28"/>
          <w:szCs w:val="28"/>
        </w:rPr>
        <w:t>А</w:t>
      </w:r>
      <w:r w:rsidR="00245734" w:rsidRPr="0017495F">
        <w:rPr>
          <w:b/>
          <w:bCs/>
          <w:sz w:val="28"/>
          <w:szCs w:val="28"/>
        </w:rPr>
        <w:t>дминистративный регламент</w:t>
      </w:r>
    </w:p>
    <w:p w:rsidR="00F316C9" w:rsidRPr="0017495F" w:rsidRDefault="00245734" w:rsidP="0017495F">
      <w:pPr>
        <w:pStyle w:val="af9"/>
        <w:ind w:right="-460"/>
        <w:jc w:val="center"/>
        <w:rPr>
          <w:b/>
          <w:bCs/>
          <w:sz w:val="28"/>
          <w:szCs w:val="28"/>
        </w:rPr>
      </w:pPr>
      <w:r w:rsidRPr="0017495F">
        <w:rPr>
          <w:b/>
          <w:bCs/>
          <w:sz w:val="28"/>
          <w:szCs w:val="28"/>
        </w:rPr>
        <w:t xml:space="preserve">предоставления </w:t>
      </w:r>
      <w:r w:rsidR="00F316C9" w:rsidRPr="0017495F">
        <w:rPr>
          <w:b/>
          <w:bCs/>
          <w:sz w:val="28"/>
          <w:szCs w:val="28"/>
        </w:rPr>
        <w:t>муниципальной услуги «</w:t>
      </w:r>
      <w:bookmarkStart w:id="1" w:name="_Hlk83298523"/>
      <w:r w:rsidR="00D66F27" w:rsidRPr="0017495F">
        <w:rPr>
          <w:b/>
          <w:bCs/>
          <w:sz w:val="28"/>
          <w:szCs w:val="28"/>
        </w:rPr>
        <w:t>П</w:t>
      </w:r>
      <w:r w:rsidR="00F316C9" w:rsidRPr="0017495F">
        <w:rPr>
          <w:b/>
          <w:bCs/>
          <w:sz w:val="28"/>
          <w:szCs w:val="28"/>
        </w:rPr>
        <w:t xml:space="preserve">еревод жилого помещения в нежилое </w:t>
      </w:r>
      <w:r w:rsidRPr="0017495F">
        <w:rPr>
          <w:b/>
          <w:bCs/>
          <w:sz w:val="28"/>
          <w:szCs w:val="28"/>
        </w:rPr>
        <w:t xml:space="preserve">помещение </w:t>
      </w:r>
      <w:r w:rsidR="00F316C9" w:rsidRPr="0017495F">
        <w:rPr>
          <w:b/>
          <w:bCs/>
          <w:sz w:val="28"/>
          <w:szCs w:val="28"/>
        </w:rPr>
        <w:t>или нежилого помещения в жилое</w:t>
      </w:r>
      <w:r w:rsidRPr="0017495F">
        <w:rPr>
          <w:b/>
          <w:bCs/>
          <w:sz w:val="28"/>
          <w:szCs w:val="28"/>
        </w:rPr>
        <w:t xml:space="preserve"> помещение</w:t>
      </w:r>
      <w:bookmarkEnd w:id="1"/>
      <w:r w:rsidR="00F316C9" w:rsidRPr="0017495F">
        <w:rPr>
          <w:b/>
          <w:bCs/>
          <w:sz w:val="28"/>
          <w:szCs w:val="28"/>
        </w:rPr>
        <w:t>»</w:t>
      </w:r>
    </w:p>
    <w:p w:rsidR="00FB4218" w:rsidRPr="0017495F" w:rsidRDefault="00FB4218" w:rsidP="0017495F">
      <w:pPr>
        <w:pStyle w:val="af9"/>
        <w:ind w:right="-460"/>
        <w:jc w:val="both"/>
        <w:rPr>
          <w:bCs/>
          <w:sz w:val="28"/>
          <w:szCs w:val="28"/>
        </w:rPr>
      </w:pPr>
    </w:p>
    <w:p w:rsidR="00245734" w:rsidRPr="0017495F" w:rsidRDefault="00245734" w:rsidP="0017495F">
      <w:pPr>
        <w:pStyle w:val="af9"/>
        <w:ind w:right="-460"/>
        <w:jc w:val="center"/>
        <w:rPr>
          <w:b/>
          <w:bCs/>
          <w:sz w:val="28"/>
          <w:szCs w:val="28"/>
        </w:rPr>
      </w:pPr>
      <w:r w:rsidRPr="0017495F">
        <w:rPr>
          <w:b/>
          <w:bCs/>
          <w:sz w:val="28"/>
          <w:szCs w:val="28"/>
        </w:rPr>
        <w:t>I. Общие положения</w:t>
      </w:r>
    </w:p>
    <w:p w:rsidR="00245734" w:rsidRPr="0017495F" w:rsidRDefault="003E355C" w:rsidP="0017495F">
      <w:pPr>
        <w:pStyle w:val="af9"/>
        <w:ind w:right="-460" w:firstLine="567"/>
        <w:jc w:val="both"/>
        <w:rPr>
          <w:bCs/>
          <w:sz w:val="28"/>
          <w:szCs w:val="28"/>
        </w:rPr>
      </w:pPr>
      <w:r w:rsidRPr="0017495F">
        <w:rPr>
          <w:bCs/>
          <w:sz w:val="28"/>
          <w:szCs w:val="28"/>
        </w:rPr>
        <w:t xml:space="preserve">1. </w:t>
      </w:r>
      <w:r w:rsidR="00245734" w:rsidRPr="0017495F">
        <w:rPr>
          <w:bCs/>
          <w:sz w:val="28"/>
          <w:szCs w:val="28"/>
        </w:rPr>
        <w:t>Предмет регулирования административного регламента</w:t>
      </w:r>
    </w:p>
    <w:p w:rsidR="00245734" w:rsidRPr="0017495F" w:rsidRDefault="003E355C" w:rsidP="0017495F">
      <w:pPr>
        <w:pStyle w:val="af9"/>
        <w:ind w:right="-460" w:firstLine="567"/>
        <w:jc w:val="both"/>
        <w:rPr>
          <w:sz w:val="28"/>
          <w:szCs w:val="28"/>
        </w:rPr>
      </w:pPr>
      <w:r w:rsidRPr="0017495F">
        <w:rPr>
          <w:sz w:val="28"/>
          <w:szCs w:val="28"/>
        </w:rPr>
        <w:t>1.</w:t>
      </w:r>
      <w:r w:rsidR="00245734" w:rsidRPr="0017495F">
        <w:rPr>
          <w:sz w:val="28"/>
          <w:szCs w:val="28"/>
        </w:rPr>
        <w:t>1. Административный регламент предоставления муниципальной услуги «</w:t>
      </w:r>
      <w:r w:rsidR="00D66F27" w:rsidRPr="0017495F">
        <w:rPr>
          <w:bCs/>
          <w:sz w:val="28"/>
          <w:szCs w:val="28"/>
        </w:rPr>
        <w:t>Перевод жилого помещения в нежилое помещение или нежилого помещения в жилое помещение</w:t>
      </w:r>
      <w:r w:rsidR="00245734" w:rsidRPr="0017495F">
        <w:rPr>
          <w:sz w:val="28"/>
          <w:szCs w:val="28"/>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Настоящий </w:t>
      </w:r>
      <w:r w:rsidR="00F90507" w:rsidRPr="0017495F">
        <w:rPr>
          <w:sz w:val="28"/>
          <w:szCs w:val="28"/>
        </w:rPr>
        <w:t xml:space="preserve">Административный </w:t>
      </w:r>
      <w:r w:rsidR="00245734" w:rsidRPr="0017495F">
        <w:rPr>
          <w:sz w:val="28"/>
          <w:szCs w:val="28"/>
        </w:rPr>
        <w:t>регламент разработан в целях повышения качества предоставления и исполнения муниципальной услуги, в том числе:</w:t>
      </w:r>
    </w:p>
    <w:p w:rsidR="00245734" w:rsidRPr="0017495F" w:rsidRDefault="00245734" w:rsidP="0017495F">
      <w:pPr>
        <w:pStyle w:val="af9"/>
        <w:ind w:right="-460"/>
        <w:jc w:val="both"/>
        <w:rPr>
          <w:sz w:val="28"/>
          <w:szCs w:val="28"/>
        </w:rPr>
      </w:pPr>
      <w:r w:rsidRPr="0017495F">
        <w:rPr>
          <w:sz w:val="28"/>
          <w:szCs w:val="28"/>
        </w:rPr>
        <w:t>- упорядочения административных процедур (действий);</w:t>
      </w:r>
    </w:p>
    <w:p w:rsidR="00245734" w:rsidRPr="0017495F" w:rsidRDefault="00245734" w:rsidP="0017495F">
      <w:pPr>
        <w:pStyle w:val="af9"/>
        <w:ind w:right="-460"/>
        <w:jc w:val="both"/>
        <w:rPr>
          <w:sz w:val="28"/>
          <w:szCs w:val="28"/>
        </w:rPr>
      </w:pPr>
      <w:r w:rsidRPr="0017495F">
        <w:rPr>
          <w:sz w:val="28"/>
          <w:szCs w:val="28"/>
        </w:rPr>
        <w:t>- сокращения количества документов, предоставляемых гражданами для предоставления муниципальной услуги;</w:t>
      </w:r>
    </w:p>
    <w:p w:rsidR="00245734" w:rsidRPr="0017495F" w:rsidRDefault="00245734" w:rsidP="0017495F">
      <w:pPr>
        <w:pStyle w:val="af9"/>
        <w:ind w:right="-460"/>
        <w:jc w:val="both"/>
        <w:rPr>
          <w:sz w:val="28"/>
          <w:szCs w:val="28"/>
        </w:rPr>
      </w:pPr>
      <w:r w:rsidRPr="0017495F">
        <w:rPr>
          <w:sz w:val="28"/>
          <w:szCs w:val="28"/>
        </w:rPr>
        <w:t>- установления ответственности должностных лиц ад</w:t>
      </w:r>
      <w:r w:rsidR="003F690F" w:rsidRPr="0017495F">
        <w:rPr>
          <w:sz w:val="28"/>
          <w:szCs w:val="28"/>
        </w:rPr>
        <w:t xml:space="preserve">министрации </w:t>
      </w:r>
      <w:r w:rsidR="0017495F">
        <w:rPr>
          <w:sz w:val="28"/>
          <w:szCs w:val="28"/>
        </w:rPr>
        <w:t>Табачненского сельского поселения</w:t>
      </w:r>
      <w:r w:rsidR="003F690F" w:rsidRPr="0017495F">
        <w:rPr>
          <w:sz w:val="28"/>
          <w:szCs w:val="28"/>
        </w:rPr>
        <w:t xml:space="preserve"> </w:t>
      </w:r>
      <w:r w:rsidRPr="0017495F">
        <w:rPr>
          <w:sz w:val="28"/>
          <w:szCs w:val="28"/>
        </w:rPr>
        <w:t>(далее – Орган),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45734" w:rsidRPr="0017495F" w:rsidRDefault="003E355C" w:rsidP="0017495F">
      <w:pPr>
        <w:pStyle w:val="af9"/>
        <w:ind w:right="-460" w:firstLine="567"/>
        <w:jc w:val="both"/>
        <w:rPr>
          <w:sz w:val="28"/>
          <w:szCs w:val="28"/>
        </w:rPr>
      </w:pPr>
      <w:r w:rsidRPr="0017495F">
        <w:rPr>
          <w:sz w:val="28"/>
          <w:szCs w:val="28"/>
        </w:rPr>
        <w:t xml:space="preserve">2. </w:t>
      </w:r>
      <w:r w:rsidR="00245734" w:rsidRPr="0017495F">
        <w:rPr>
          <w:sz w:val="28"/>
          <w:szCs w:val="28"/>
        </w:rPr>
        <w:t>Круг заявителей при предоставлении муниципальной услуги</w:t>
      </w:r>
    </w:p>
    <w:p w:rsidR="00245734" w:rsidRPr="0017495F" w:rsidRDefault="00245734" w:rsidP="0017495F">
      <w:pPr>
        <w:pStyle w:val="af9"/>
        <w:ind w:right="-460" w:firstLine="567"/>
        <w:jc w:val="both"/>
        <w:rPr>
          <w:sz w:val="28"/>
          <w:szCs w:val="28"/>
        </w:rPr>
      </w:pPr>
      <w:r w:rsidRPr="0017495F">
        <w:rPr>
          <w:sz w:val="28"/>
          <w:szCs w:val="28"/>
        </w:rPr>
        <w:t>2.</w:t>
      </w:r>
      <w:r w:rsidR="003E355C" w:rsidRPr="0017495F">
        <w:rPr>
          <w:sz w:val="28"/>
          <w:szCs w:val="28"/>
        </w:rPr>
        <w:t>1.</w:t>
      </w:r>
      <w:r w:rsidR="008B25E7" w:rsidRPr="0017495F">
        <w:rPr>
          <w:sz w:val="28"/>
          <w:szCs w:val="28"/>
        </w:rPr>
        <w:t xml:space="preserve"> </w:t>
      </w:r>
      <w:r w:rsidRPr="0017495F">
        <w:rPr>
          <w:sz w:val="28"/>
          <w:szCs w:val="28"/>
        </w:rPr>
        <w:t>Заявителем на предоставление муниципальной услуги является собственник (физическое или юридическое лицо), имеющий намерение провести перевод жилого помещения в нежилое помещение или нежилое помещение в жилое помещение (далее - заявител</w:t>
      </w:r>
      <w:r w:rsidR="004D602A" w:rsidRPr="0017495F">
        <w:rPr>
          <w:sz w:val="28"/>
          <w:szCs w:val="28"/>
        </w:rPr>
        <w:t>ь</w:t>
      </w:r>
      <w:r w:rsidRPr="0017495F">
        <w:rPr>
          <w:sz w:val="28"/>
          <w:szCs w:val="28"/>
        </w:rPr>
        <w:t xml:space="preserve">). От имени заявителей могут выступать их представители, действующие в соответствии с полномочиями, подтверждаемыми в установленном законом порядке. </w:t>
      </w:r>
    </w:p>
    <w:p w:rsidR="00245734" w:rsidRPr="0017495F" w:rsidRDefault="003E355C" w:rsidP="0017495F">
      <w:pPr>
        <w:pStyle w:val="af9"/>
        <w:ind w:right="-460" w:firstLine="567"/>
        <w:jc w:val="both"/>
        <w:rPr>
          <w:sz w:val="28"/>
          <w:szCs w:val="28"/>
        </w:rPr>
      </w:pPr>
      <w:r w:rsidRPr="0017495F">
        <w:rPr>
          <w:sz w:val="28"/>
          <w:szCs w:val="28"/>
        </w:rPr>
        <w:t xml:space="preserve">3. </w:t>
      </w:r>
      <w:r w:rsidR="00245734" w:rsidRPr="0017495F">
        <w:rPr>
          <w:sz w:val="28"/>
          <w:szCs w:val="28"/>
        </w:rPr>
        <w:t>Требования к порядку информирования о предоставлении муниципальной услуги</w:t>
      </w:r>
    </w:p>
    <w:p w:rsidR="000E715B" w:rsidRPr="0017495F" w:rsidRDefault="000E715B" w:rsidP="0017495F">
      <w:pPr>
        <w:pStyle w:val="af9"/>
        <w:ind w:right="-460" w:firstLine="567"/>
        <w:jc w:val="both"/>
        <w:rPr>
          <w:sz w:val="28"/>
          <w:szCs w:val="28"/>
        </w:rPr>
      </w:pPr>
      <w:r w:rsidRPr="0017495F">
        <w:rPr>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E715B" w:rsidRPr="0017495F" w:rsidRDefault="000E715B" w:rsidP="0017495F">
      <w:pPr>
        <w:pStyle w:val="af9"/>
        <w:ind w:right="-460"/>
        <w:jc w:val="both"/>
        <w:rPr>
          <w:sz w:val="28"/>
          <w:szCs w:val="28"/>
        </w:rPr>
      </w:pPr>
      <w:r w:rsidRPr="0017495F">
        <w:rPr>
          <w:sz w:val="28"/>
          <w:szCs w:val="28"/>
        </w:rPr>
        <w:t>1) публичное письменное консультирование (посредством размещения информации):</w:t>
      </w:r>
    </w:p>
    <w:p w:rsidR="000E715B" w:rsidRPr="0017495F" w:rsidRDefault="000E715B" w:rsidP="0017495F">
      <w:pPr>
        <w:pStyle w:val="af9"/>
        <w:ind w:right="-460"/>
        <w:jc w:val="both"/>
        <w:rPr>
          <w:sz w:val="28"/>
          <w:szCs w:val="28"/>
        </w:rPr>
      </w:pPr>
      <w:r w:rsidRPr="0017495F">
        <w:rPr>
          <w:sz w:val="28"/>
          <w:szCs w:val="28"/>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0E715B" w:rsidRPr="0017495F" w:rsidRDefault="000E715B" w:rsidP="0017495F">
      <w:pPr>
        <w:pStyle w:val="af9"/>
        <w:ind w:right="-460"/>
        <w:jc w:val="both"/>
        <w:rPr>
          <w:sz w:val="28"/>
          <w:szCs w:val="28"/>
        </w:rPr>
      </w:pPr>
      <w:r w:rsidRPr="0017495F">
        <w:rPr>
          <w:sz w:val="28"/>
          <w:szCs w:val="28"/>
        </w:rPr>
        <w:t xml:space="preserve">- в федеральной государственной информационной системе «Единый портал </w:t>
      </w:r>
      <w:r w:rsidRPr="0017495F">
        <w:rPr>
          <w:sz w:val="28"/>
          <w:szCs w:val="28"/>
        </w:rPr>
        <w:lastRenderedPageBreak/>
        <w:t>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0E715B" w:rsidRPr="0017495F" w:rsidRDefault="000E715B" w:rsidP="0017495F">
      <w:pPr>
        <w:pStyle w:val="af9"/>
        <w:ind w:right="-460"/>
        <w:jc w:val="both"/>
        <w:rPr>
          <w:sz w:val="28"/>
          <w:szCs w:val="28"/>
        </w:rPr>
      </w:pPr>
      <w:r w:rsidRPr="0017495F">
        <w:rPr>
          <w:sz w:val="28"/>
          <w:szCs w:val="28"/>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0E715B" w:rsidRPr="0017495F" w:rsidRDefault="000E715B" w:rsidP="0017495F">
      <w:pPr>
        <w:pStyle w:val="af9"/>
        <w:ind w:right="-460"/>
        <w:jc w:val="both"/>
        <w:rPr>
          <w:sz w:val="28"/>
          <w:szCs w:val="28"/>
        </w:rPr>
      </w:pPr>
      <w:r w:rsidRPr="0017495F">
        <w:rPr>
          <w:sz w:val="28"/>
          <w:szCs w:val="28"/>
        </w:rPr>
        <w:t>2) индивидуальное консультирование по справочным телефонным номерам Органа и многофункциональный центр;</w:t>
      </w:r>
    </w:p>
    <w:p w:rsidR="000E715B" w:rsidRPr="0017495F" w:rsidRDefault="000E715B" w:rsidP="0017495F">
      <w:pPr>
        <w:pStyle w:val="af9"/>
        <w:ind w:right="-460"/>
        <w:jc w:val="both"/>
        <w:rPr>
          <w:sz w:val="28"/>
          <w:szCs w:val="28"/>
        </w:rPr>
      </w:pPr>
      <w:r w:rsidRPr="0017495F">
        <w:rPr>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0E715B" w:rsidRPr="0017495F" w:rsidRDefault="000E715B" w:rsidP="0017495F">
      <w:pPr>
        <w:pStyle w:val="af9"/>
        <w:ind w:right="-460"/>
        <w:jc w:val="both"/>
        <w:rPr>
          <w:rFonts w:eastAsia="SimSun"/>
          <w:kern w:val="1"/>
          <w:sz w:val="28"/>
          <w:szCs w:val="28"/>
          <w:lang w:eastAsia="zh-CN" w:bidi="hi-IN"/>
        </w:rPr>
      </w:pPr>
      <w:r w:rsidRPr="0017495F">
        <w:rPr>
          <w:sz w:val="28"/>
          <w:szCs w:val="28"/>
        </w:rPr>
        <w:t xml:space="preserve">4) </w:t>
      </w:r>
      <w:r w:rsidRPr="0017495F">
        <w:rPr>
          <w:rFonts w:eastAsia="SimSun"/>
          <w:kern w:val="1"/>
          <w:sz w:val="28"/>
          <w:szCs w:val="28"/>
          <w:lang w:eastAsia="zh-CN" w:bidi="hi-IN"/>
        </w:rPr>
        <w:t>посредством индивидуального устного информирования.</w:t>
      </w:r>
    </w:p>
    <w:p w:rsidR="000E715B" w:rsidRPr="0017495F" w:rsidRDefault="000E715B" w:rsidP="0017495F">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0E715B" w:rsidRPr="0017495F" w:rsidRDefault="000E715B" w:rsidP="0017495F">
      <w:pPr>
        <w:pStyle w:val="af9"/>
        <w:ind w:right="-460" w:firstLine="567"/>
        <w:jc w:val="both"/>
        <w:rPr>
          <w:sz w:val="28"/>
          <w:szCs w:val="28"/>
        </w:rPr>
      </w:pPr>
      <w:r w:rsidRPr="0017495F">
        <w:rPr>
          <w:sz w:val="28"/>
          <w:szCs w:val="28"/>
        </w:rPr>
        <w:t>На информационных стендах Органа, в местах предоставления муниципальной услуги, размещается следующая информация:</w:t>
      </w:r>
    </w:p>
    <w:p w:rsidR="000E715B" w:rsidRPr="0017495F" w:rsidRDefault="000E715B" w:rsidP="0017495F">
      <w:pPr>
        <w:pStyle w:val="af9"/>
        <w:ind w:right="-460"/>
        <w:jc w:val="both"/>
        <w:rPr>
          <w:sz w:val="28"/>
          <w:szCs w:val="28"/>
        </w:rPr>
      </w:pPr>
      <w:r w:rsidRPr="0017495F">
        <w:rPr>
          <w:sz w:val="28"/>
          <w:szCs w:val="28"/>
        </w:rPr>
        <w:t>- исчерпывающая информация о порядке предоставления муниципальной услуги;</w:t>
      </w:r>
    </w:p>
    <w:p w:rsidR="000E715B" w:rsidRPr="0017495F" w:rsidRDefault="000E715B" w:rsidP="0017495F">
      <w:pPr>
        <w:pStyle w:val="af9"/>
        <w:ind w:right="-460"/>
        <w:jc w:val="both"/>
        <w:rPr>
          <w:sz w:val="28"/>
          <w:szCs w:val="28"/>
        </w:rPr>
      </w:pPr>
      <w:r w:rsidRPr="0017495F">
        <w:rPr>
          <w:sz w:val="28"/>
          <w:szCs w:val="28"/>
        </w:rPr>
        <w:t>- выдержки из Административного регламента и приложения к нему;</w:t>
      </w:r>
    </w:p>
    <w:p w:rsidR="000E715B" w:rsidRPr="0017495F" w:rsidRDefault="000E715B" w:rsidP="0017495F">
      <w:pPr>
        <w:pStyle w:val="af9"/>
        <w:ind w:right="-460"/>
        <w:jc w:val="both"/>
        <w:rPr>
          <w:sz w:val="28"/>
          <w:szCs w:val="28"/>
        </w:rPr>
      </w:pPr>
      <w:r w:rsidRPr="0017495F">
        <w:rPr>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0E715B" w:rsidRPr="0017495F" w:rsidRDefault="000E715B" w:rsidP="0017495F">
      <w:pPr>
        <w:pStyle w:val="af9"/>
        <w:ind w:right="-460"/>
        <w:jc w:val="both"/>
        <w:rPr>
          <w:sz w:val="28"/>
          <w:szCs w:val="28"/>
        </w:rPr>
      </w:pPr>
      <w:r w:rsidRPr="0017495F">
        <w:rPr>
          <w:sz w:val="28"/>
          <w:szCs w:val="28"/>
        </w:rPr>
        <w:t>- адрес официального сайта ГБУ РК «МФЦ», на котором можно узнать адрес и графики работы отделений (центров) ГБУ РК «МФЦ»;</w:t>
      </w:r>
    </w:p>
    <w:p w:rsidR="000E715B" w:rsidRPr="0017495F" w:rsidRDefault="000E715B" w:rsidP="0017495F">
      <w:pPr>
        <w:pStyle w:val="af9"/>
        <w:ind w:right="-460"/>
        <w:jc w:val="both"/>
        <w:rPr>
          <w:sz w:val="28"/>
          <w:szCs w:val="28"/>
        </w:rPr>
      </w:pPr>
      <w:r w:rsidRPr="0017495F">
        <w:rPr>
          <w:sz w:val="28"/>
          <w:szCs w:val="28"/>
        </w:rPr>
        <w:t>- выдержки из нормативных правовых актов по наиболее часто задаваемым вопросам;</w:t>
      </w:r>
    </w:p>
    <w:p w:rsidR="000E715B" w:rsidRPr="0017495F" w:rsidRDefault="000E715B" w:rsidP="0017495F">
      <w:pPr>
        <w:pStyle w:val="af9"/>
        <w:ind w:right="-460"/>
        <w:jc w:val="both"/>
        <w:rPr>
          <w:sz w:val="28"/>
          <w:szCs w:val="28"/>
        </w:rPr>
      </w:pPr>
      <w:r w:rsidRPr="0017495F">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0E715B" w:rsidRPr="0017495F" w:rsidRDefault="000E715B" w:rsidP="0017495F">
      <w:pPr>
        <w:pStyle w:val="af9"/>
        <w:ind w:right="-460"/>
        <w:jc w:val="both"/>
        <w:rPr>
          <w:sz w:val="28"/>
          <w:szCs w:val="28"/>
        </w:rPr>
      </w:pPr>
      <w:r w:rsidRPr="0017495F">
        <w:rPr>
          <w:sz w:val="28"/>
          <w:szCs w:val="28"/>
        </w:rPr>
        <w:t>- формы заявлений;</w:t>
      </w:r>
    </w:p>
    <w:p w:rsidR="000E715B" w:rsidRPr="0017495F" w:rsidRDefault="000E715B" w:rsidP="0017495F">
      <w:pPr>
        <w:pStyle w:val="af9"/>
        <w:ind w:right="-460"/>
        <w:jc w:val="both"/>
        <w:rPr>
          <w:sz w:val="28"/>
          <w:szCs w:val="28"/>
        </w:rPr>
      </w:pPr>
      <w:r w:rsidRPr="0017495F">
        <w:rPr>
          <w:sz w:val="28"/>
          <w:szCs w:val="28"/>
        </w:rPr>
        <w:t>- перечень оснований для отказа в предоставлении муниципальной услуги;</w:t>
      </w:r>
    </w:p>
    <w:p w:rsidR="000E715B" w:rsidRPr="0017495F" w:rsidRDefault="000E715B" w:rsidP="0017495F">
      <w:pPr>
        <w:pStyle w:val="af9"/>
        <w:ind w:right="-460"/>
        <w:jc w:val="both"/>
        <w:rPr>
          <w:sz w:val="28"/>
          <w:szCs w:val="28"/>
        </w:rPr>
      </w:pPr>
      <w:r w:rsidRPr="0017495F">
        <w:rPr>
          <w:sz w:val="28"/>
          <w:szCs w:val="28"/>
        </w:rPr>
        <w:t>- порядок обжалования решений, действий или бездействия должностных лиц, предоставляющих муниципальную услугу.</w:t>
      </w:r>
    </w:p>
    <w:p w:rsidR="000E715B" w:rsidRPr="0017495F" w:rsidRDefault="000E715B" w:rsidP="0017495F">
      <w:pPr>
        <w:pStyle w:val="af9"/>
        <w:ind w:right="-460" w:firstLine="567"/>
        <w:jc w:val="both"/>
        <w:rPr>
          <w:sz w:val="28"/>
          <w:szCs w:val="28"/>
        </w:rPr>
      </w:pPr>
      <w:r w:rsidRPr="0017495F">
        <w:rPr>
          <w:sz w:val="28"/>
          <w:szCs w:val="28"/>
        </w:rPr>
        <w:t>На информационных стендах многофункционального центра, в местах предоставления муниципальной услуги, размещается следующая информация:</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xml:space="preserve">- перечень муниципальных услуг, предоставление которых организовано в </w:t>
      </w:r>
      <w:r w:rsidRPr="0017495F">
        <w:rPr>
          <w:sz w:val="28"/>
          <w:szCs w:val="28"/>
        </w:rPr>
        <w:t>многофункциональном центре</w:t>
      </w:r>
      <w:r w:rsidRPr="0017495F">
        <w:rPr>
          <w:rFonts w:eastAsia="SimSun"/>
          <w:kern w:val="1"/>
          <w:sz w:val="28"/>
          <w:szCs w:val="28"/>
          <w:lang w:eastAsia="zh-CN" w:bidi="hi-IN"/>
        </w:rPr>
        <w:t>;</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сроки предоставления муниципальных услуг;</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lastRenderedPageBreak/>
        <w:t xml:space="preserve">- порядок обжалования действий (бездействия), а также решений органов, предоставляющих муниципальные услуги, муниципальных служащих, </w:t>
      </w:r>
      <w:r w:rsidRPr="0017495F">
        <w:rPr>
          <w:sz w:val="28"/>
          <w:szCs w:val="28"/>
        </w:rPr>
        <w:t>многофункционального центра</w:t>
      </w:r>
      <w:r w:rsidRPr="0017495F">
        <w:rPr>
          <w:rFonts w:eastAsia="SimSun"/>
          <w:kern w:val="1"/>
          <w:sz w:val="28"/>
          <w:szCs w:val="28"/>
          <w:lang w:eastAsia="zh-CN" w:bidi="hi-IN"/>
        </w:rPr>
        <w:t xml:space="preserve">, работников </w:t>
      </w:r>
      <w:r w:rsidRPr="0017495F">
        <w:rPr>
          <w:sz w:val="28"/>
          <w:szCs w:val="28"/>
        </w:rPr>
        <w:t>многофункционального центра</w:t>
      </w:r>
      <w:r w:rsidRPr="0017495F">
        <w:rPr>
          <w:rFonts w:eastAsia="SimSun"/>
          <w:kern w:val="1"/>
          <w:sz w:val="28"/>
          <w:szCs w:val="28"/>
          <w:lang w:eastAsia="zh-CN" w:bidi="hi-IN"/>
        </w:rPr>
        <w:t>;</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17495F">
        <w:rPr>
          <w:sz w:val="28"/>
          <w:szCs w:val="28"/>
        </w:rPr>
        <w:t>многофункционального центра</w:t>
      </w:r>
      <w:r w:rsidRPr="0017495F">
        <w:rPr>
          <w:rFonts w:eastAsia="SimSun"/>
          <w:kern w:val="1"/>
          <w:sz w:val="28"/>
          <w:szCs w:val="28"/>
          <w:lang w:eastAsia="zh-CN" w:bidi="hi-IN"/>
        </w:rPr>
        <w:t>, работников привлекаемых организаций за нарушение порядка предоставления муниципальных услуг;</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xml:space="preserve">- режим работы и адреса иных </w:t>
      </w:r>
      <w:r w:rsidRPr="0017495F">
        <w:rPr>
          <w:sz w:val="28"/>
          <w:szCs w:val="28"/>
        </w:rPr>
        <w:t>многофункциональных центров</w:t>
      </w:r>
      <w:r w:rsidRPr="0017495F">
        <w:rPr>
          <w:rFonts w:eastAsia="SimSun"/>
          <w:kern w:val="1"/>
          <w:sz w:val="28"/>
          <w:szCs w:val="28"/>
          <w:lang w:eastAsia="zh-CN" w:bidi="hi-IN"/>
        </w:rPr>
        <w:t xml:space="preserve"> и привлекаемых организаций, находящихся на территории Республики Крым;</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иную информацию, необходимую для получения муниципальной услуги.</w:t>
      </w:r>
    </w:p>
    <w:p w:rsidR="000E715B" w:rsidRPr="0017495F" w:rsidRDefault="000E715B" w:rsidP="0017495F">
      <w:pPr>
        <w:pStyle w:val="af9"/>
        <w:ind w:right="-460" w:firstLine="567"/>
        <w:jc w:val="both"/>
        <w:rPr>
          <w:sz w:val="28"/>
          <w:szCs w:val="28"/>
        </w:rPr>
      </w:pPr>
      <w:r w:rsidRPr="0017495F">
        <w:rPr>
          <w:rFonts w:eastAsia="SimSun"/>
          <w:kern w:val="1"/>
          <w:sz w:val="28"/>
          <w:szCs w:val="28"/>
          <w:lang w:eastAsia="zh-CN" w:bidi="hi-IN"/>
        </w:rPr>
        <w:t xml:space="preserve">3.3. </w:t>
      </w:r>
      <w:r w:rsidRPr="0017495F">
        <w:rPr>
          <w:sz w:val="28"/>
          <w:szCs w:val="28"/>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7495F">
        <w:rPr>
          <w:sz w:val="28"/>
          <w:szCs w:val="28"/>
        </w:rPr>
        <w:t>автоинформирования</w:t>
      </w:r>
      <w:proofErr w:type="spellEnd"/>
      <w:r w:rsidRPr="0017495F">
        <w:rPr>
          <w:sz w:val="28"/>
          <w:szCs w:val="28"/>
        </w:rPr>
        <w:t xml:space="preserve"> (при наличии). При </w:t>
      </w:r>
      <w:proofErr w:type="spellStart"/>
      <w:r w:rsidRPr="0017495F">
        <w:rPr>
          <w:sz w:val="28"/>
          <w:szCs w:val="28"/>
        </w:rPr>
        <w:t>автоинформировании</w:t>
      </w:r>
      <w:proofErr w:type="spellEnd"/>
      <w:r w:rsidRPr="0017495F">
        <w:rPr>
          <w:sz w:val="28"/>
          <w:szCs w:val="28"/>
        </w:rPr>
        <w:t xml:space="preserve"> обеспечивается круглосуточное предоставление справочной информации.</w:t>
      </w:r>
    </w:p>
    <w:p w:rsidR="000E715B" w:rsidRPr="0017495F" w:rsidRDefault="000E715B" w:rsidP="0017495F">
      <w:pPr>
        <w:pStyle w:val="af9"/>
        <w:ind w:right="-460" w:firstLine="567"/>
        <w:jc w:val="both"/>
        <w:rPr>
          <w:sz w:val="28"/>
          <w:szCs w:val="28"/>
        </w:rPr>
      </w:pPr>
      <w:r w:rsidRPr="0017495F">
        <w:rPr>
          <w:sz w:val="28"/>
          <w:szCs w:val="28"/>
        </w:rPr>
        <w:t>3.4. Индивидуальное консультирование по почте (по электронной почте).</w:t>
      </w:r>
    </w:p>
    <w:p w:rsidR="000E715B" w:rsidRPr="0017495F" w:rsidRDefault="000E715B" w:rsidP="0017495F">
      <w:pPr>
        <w:pStyle w:val="af9"/>
        <w:ind w:right="-460"/>
        <w:jc w:val="both"/>
        <w:rPr>
          <w:sz w:val="28"/>
          <w:szCs w:val="28"/>
        </w:rPr>
      </w:pPr>
      <w:r w:rsidRPr="0017495F">
        <w:rPr>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0E715B" w:rsidRPr="0017495F" w:rsidRDefault="000E715B" w:rsidP="0017495F">
      <w:pPr>
        <w:pStyle w:val="af9"/>
        <w:ind w:right="-460" w:firstLine="567"/>
        <w:jc w:val="both"/>
        <w:rPr>
          <w:sz w:val="28"/>
          <w:szCs w:val="28"/>
        </w:rPr>
      </w:pPr>
      <w:r w:rsidRPr="0017495F">
        <w:rPr>
          <w:sz w:val="28"/>
          <w:szCs w:val="28"/>
        </w:rPr>
        <w:t>3.5. Время ожидания заявителя при индивидуальном консультировании при личном обращении не должно превышать 15 минут.</w:t>
      </w:r>
    </w:p>
    <w:p w:rsidR="000E715B" w:rsidRPr="0017495F" w:rsidRDefault="000E715B" w:rsidP="0017495F">
      <w:pPr>
        <w:pStyle w:val="af9"/>
        <w:ind w:right="-460" w:firstLine="567"/>
        <w:jc w:val="both"/>
        <w:rPr>
          <w:sz w:val="28"/>
          <w:szCs w:val="28"/>
        </w:rPr>
      </w:pPr>
      <w:r w:rsidRPr="0017495F">
        <w:rPr>
          <w:sz w:val="28"/>
          <w:szCs w:val="28"/>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0E715B" w:rsidRPr="0017495F" w:rsidRDefault="000E715B" w:rsidP="0017495F">
      <w:pPr>
        <w:pStyle w:val="af9"/>
        <w:ind w:right="-460" w:firstLine="567"/>
        <w:jc w:val="both"/>
        <w:rPr>
          <w:sz w:val="28"/>
          <w:szCs w:val="28"/>
        </w:rPr>
      </w:pPr>
      <w:r w:rsidRPr="0017495F">
        <w:rPr>
          <w:sz w:val="28"/>
          <w:szCs w:val="28"/>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0E715B" w:rsidRPr="0017495F" w:rsidRDefault="000E715B" w:rsidP="0017495F">
      <w:pPr>
        <w:pStyle w:val="af9"/>
        <w:ind w:right="-460" w:firstLine="567"/>
        <w:jc w:val="both"/>
        <w:rPr>
          <w:sz w:val="28"/>
          <w:szCs w:val="28"/>
        </w:rPr>
      </w:pPr>
      <w:r w:rsidRPr="0017495F">
        <w:rPr>
          <w:sz w:val="28"/>
          <w:szCs w:val="28"/>
        </w:rPr>
        <w:t xml:space="preserve">3.6. Должностное лицо Органа, предоставляющего муниципальную услугу, </w:t>
      </w:r>
      <w:r w:rsidRPr="0017495F">
        <w:rPr>
          <w:sz w:val="28"/>
          <w:szCs w:val="28"/>
        </w:rPr>
        <w:lastRenderedPageBreak/>
        <w:t>работник многофункционального центра, при ответе на обращения заявителей:</w:t>
      </w:r>
    </w:p>
    <w:p w:rsidR="000E715B" w:rsidRPr="0017495F" w:rsidRDefault="000E715B" w:rsidP="0017495F">
      <w:pPr>
        <w:pStyle w:val="af9"/>
        <w:ind w:right="-460"/>
        <w:jc w:val="both"/>
        <w:rPr>
          <w:sz w:val="28"/>
          <w:szCs w:val="28"/>
        </w:rPr>
      </w:pPr>
      <w:r w:rsidRPr="0017495F">
        <w:rPr>
          <w:sz w:val="28"/>
          <w:szCs w:val="28"/>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E715B" w:rsidRPr="0017495F" w:rsidRDefault="000E715B" w:rsidP="0017495F">
      <w:pPr>
        <w:pStyle w:val="af9"/>
        <w:ind w:right="-460"/>
        <w:jc w:val="both"/>
        <w:rPr>
          <w:sz w:val="28"/>
          <w:szCs w:val="28"/>
        </w:rPr>
      </w:pPr>
      <w:r w:rsidRPr="0017495F">
        <w:rPr>
          <w:sz w:val="28"/>
          <w:szCs w:val="28"/>
        </w:rPr>
        <w:t>- при ответе на телефонные звонки, устные и письменные обращения должны отвечать вежливо и корректно;</w:t>
      </w:r>
    </w:p>
    <w:p w:rsidR="000E715B" w:rsidRPr="0017495F" w:rsidRDefault="000E715B" w:rsidP="0017495F">
      <w:pPr>
        <w:pStyle w:val="af9"/>
        <w:ind w:right="-460"/>
        <w:jc w:val="both"/>
        <w:rPr>
          <w:sz w:val="28"/>
          <w:szCs w:val="28"/>
        </w:rPr>
      </w:pPr>
      <w:r w:rsidRPr="0017495F">
        <w:rPr>
          <w:sz w:val="28"/>
          <w:szCs w:val="28"/>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E715B" w:rsidRPr="0017495F" w:rsidRDefault="000E715B" w:rsidP="0017495F">
      <w:pPr>
        <w:pStyle w:val="af9"/>
        <w:ind w:right="-460"/>
        <w:jc w:val="both"/>
        <w:rPr>
          <w:sz w:val="28"/>
          <w:szCs w:val="28"/>
        </w:rPr>
      </w:pPr>
      <w:r w:rsidRPr="0017495F">
        <w:rPr>
          <w:sz w:val="28"/>
          <w:szCs w:val="28"/>
        </w:rPr>
        <w:t>- ответы на письменные обращения даются в простой, четкой и понятной форме в письменном виде и должны содержать:</w:t>
      </w:r>
    </w:p>
    <w:p w:rsidR="000E715B" w:rsidRPr="0017495F" w:rsidRDefault="000E715B" w:rsidP="0017495F">
      <w:pPr>
        <w:pStyle w:val="af9"/>
        <w:ind w:right="-460"/>
        <w:jc w:val="both"/>
        <w:rPr>
          <w:sz w:val="28"/>
          <w:szCs w:val="28"/>
        </w:rPr>
      </w:pPr>
      <w:r w:rsidRPr="0017495F">
        <w:rPr>
          <w:sz w:val="28"/>
          <w:szCs w:val="28"/>
        </w:rPr>
        <w:t>ответы на поставленные вопросы;</w:t>
      </w:r>
    </w:p>
    <w:p w:rsidR="000E715B" w:rsidRPr="0017495F" w:rsidRDefault="000E715B" w:rsidP="0017495F">
      <w:pPr>
        <w:pStyle w:val="af9"/>
        <w:ind w:right="-460"/>
        <w:jc w:val="both"/>
        <w:rPr>
          <w:sz w:val="28"/>
          <w:szCs w:val="28"/>
        </w:rPr>
      </w:pPr>
      <w:r w:rsidRPr="0017495F">
        <w:rPr>
          <w:sz w:val="28"/>
          <w:szCs w:val="28"/>
        </w:rPr>
        <w:t>должность, фамилию и инициалы лица, подписавшего ответ;</w:t>
      </w:r>
    </w:p>
    <w:p w:rsidR="000E715B" w:rsidRPr="0017495F" w:rsidRDefault="000E715B" w:rsidP="0017495F">
      <w:pPr>
        <w:pStyle w:val="af9"/>
        <w:ind w:right="-460"/>
        <w:jc w:val="both"/>
        <w:rPr>
          <w:sz w:val="28"/>
          <w:szCs w:val="28"/>
        </w:rPr>
      </w:pPr>
      <w:r w:rsidRPr="0017495F">
        <w:rPr>
          <w:sz w:val="28"/>
          <w:szCs w:val="28"/>
        </w:rPr>
        <w:t>фамилию и инициалы исполнителя;</w:t>
      </w:r>
    </w:p>
    <w:p w:rsidR="000E715B" w:rsidRPr="0017495F" w:rsidRDefault="000E715B" w:rsidP="0017495F">
      <w:pPr>
        <w:pStyle w:val="af9"/>
        <w:ind w:right="-460"/>
        <w:jc w:val="both"/>
        <w:rPr>
          <w:sz w:val="28"/>
          <w:szCs w:val="28"/>
        </w:rPr>
      </w:pPr>
      <w:r w:rsidRPr="0017495F">
        <w:rPr>
          <w:sz w:val="28"/>
          <w:szCs w:val="28"/>
        </w:rPr>
        <w:t>наименование структурного подразделения-исполнителя;</w:t>
      </w:r>
    </w:p>
    <w:p w:rsidR="000E715B" w:rsidRPr="0017495F" w:rsidRDefault="000E715B" w:rsidP="0017495F">
      <w:pPr>
        <w:pStyle w:val="af9"/>
        <w:ind w:right="-460"/>
        <w:jc w:val="both"/>
        <w:rPr>
          <w:sz w:val="28"/>
          <w:szCs w:val="28"/>
        </w:rPr>
      </w:pPr>
      <w:r w:rsidRPr="0017495F">
        <w:rPr>
          <w:sz w:val="28"/>
          <w:szCs w:val="28"/>
        </w:rPr>
        <w:t>номер телефона исполнителя;</w:t>
      </w:r>
    </w:p>
    <w:p w:rsidR="000E715B" w:rsidRPr="0017495F" w:rsidRDefault="000E715B" w:rsidP="0017495F">
      <w:pPr>
        <w:pStyle w:val="af9"/>
        <w:ind w:right="-460"/>
        <w:jc w:val="both"/>
        <w:rPr>
          <w:sz w:val="28"/>
          <w:szCs w:val="28"/>
        </w:rPr>
      </w:pPr>
      <w:r w:rsidRPr="0017495F">
        <w:rPr>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E715B" w:rsidRPr="0017495F" w:rsidRDefault="000E715B" w:rsidP="0017495F">
      <w:pPr>
        <w:pStyle w:val="af9"/>
        <w:ind w:right="-460" w:firstLine="567"/>
        <w:jc w:val="both"/>
        <w:rPr>
          <w:sz w:val="28"/>
          <w:szCs w:val="28"/>
        </w:rPr>
      </w:pPr>
      <w:r w:rsidRPr="0017495F">
        <w:rPr>
          <w:sz w:val="28"/>
          <w:szCs w:val="28"/>
        </w:rPr>
        <w:t>3.7. На ЕПГУ, РПГУ и официальном сайте Органа размещается следующая информация:</w:t>
      </w:r>
    </w:p>
    <w:p w:rsidR="000E715B" w:rsidRPr="0017495F" w:rsidRDefault="000E715B" w:rsidP="0017495F">
      <w:pPr>
        <w:pStyle w:val="af9"/>
        <w:ind w:right="-460"/>
        <w:jc w:val="both"/>
        <w:rPr>
          <w:sz w:val="28"/>
          <w:szCs w:val="28"/>
        </w:rPr>
      </w:pPr>
      <w:r w:rsidRPr="0017495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E715B" w:rsidRPr="0017495F" w:rsidRDefault="000E715B" w:rsidP="0017495F">
      <w:pPr>
        <w:pStyle w:val="af9"/>
        <w:ind w:right="-460"/>
        <w:jc w:val="both"/>
        <w:rPr>
          <w:sz w:val="28"/>
          <w:szCs w:val="28"/>
        </w:rPr>
      </w:pPr>
      <w:r w:rsidRPr="0017495F">
        <w:rPr>
          <w:sz w:val="28"/>
          <w:szCs w:val="28"/>
        </w:rPr>
        <w:t>2) круг заявителей;</w:t>
      </w:r>
    </w:p>
    <w:p w:rsidR="000E715B" w:rsidRPr="0017495F" w:rsidRDefault="000E715B" w:rsidP="0017495F">
      <w:pPr>
        <w:pStyle w:val="af9"/>
        <w:ind w:right="-460"/>
        <w:jc w:val="both"/>
        <w:rPr>
          <w:sz w:val="28"/>
          <w:szCs w:val="28"/>
        </w:rPr>
      </w:pPr>
      <w:r w:rsidRPr="0017495F">
        <w:rPr>
          <w:sz w:val="28"/>
          <w:szCs w:val="28"/>
        </w:rPr>
        <w:t>3) срок предоставления муниципальной услуги;</w:t>
      </w:r>
    </w:p>
    <w:p w:rsidR="000E715B" w:rsidRPr="0017495F" w:rsidRDefault="000E715B" w:rsidP="0017495F">
      <w:pPr>
        <w:pStyle w:val="af9"/>
        <w:ind w:right="-460"/>
        <w:jc w:val="both"/>
        <w:rPr>
          <w:sz w:val="28"/>
          <w:szCs w:val="28"/>
        </w:rPr>
      </w:pPr>
      <w:r w:rsidRPr="0017495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715B" w:rsidRPr="0017495F" w:rsidRDefault="000E715B" w:rsidP="0017495F">
      <w:pPr>
        <w:pStyle w:val="af9"/>
        <w:ind w:right="-460"/>
        <w:jc w:val="both"/>
        <w:rPr>
          <w:sz w:val="28"/>
          <w:szCs w:val="28"/>
        </w:rPr>
      </w:pPr>
      <w:r w:rsidRPr="0017495F">
        <w:rPr>
          <w:sz w:val="28"/>
          <w:szCs w:val="28"/>
        </w:rPr>
        <w:t>5) размер государственной пошлины, взимаемой за предоставление муниципальной услуги;</w:t>
      </w:r>
    </w:p>
    <w:p w:rsidR="000E715B" w:rsidRPr="0017495F" w:rsidRDefault="000E715B" w:rsidP="0017495F">
      <w:pPr>
        <w:pStyle w:val="af9"/>
        <w:ind w:right="-460"/>
        <w:jc w:val="both"/>
        <w:rPr>
          <w:sz w:val="28"/>
          <w:szCs w:val="28"/>
        </w:rPr>
      </w:pPr>
      <w:r w:rsidRPr="0017495F">
        <w:rPr>
          <w:sz w:val="28"/>
          <w:szCs w:val="28"/>
        </w:rPr>
        <w:t>6) исчерпывающий перечень оснований для приостановления или отказа в предоставлении муниципальной услуги;</w:t>
      </w:r>
    </w:p>
    <w:p w:rsidR="000E715B" w:rsidRPr="0017495F" w:rsidRDefault="000E715B" w:rsidP="0017495F">
      <w:pPr>
        <w:pStyle w:val="af9"/>
        <w:ind w:right="-460"/>
        <w:jc w:val="both"/>
        <w:rPr>
          <w:sz w:val="28"/>
          <w:szCs w:val="28"/>
        </w:rPr>
      </w:pPr>
      <w:r w:rsidRPr="0017495F">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E715B" w:rsidRPr="0017495F" w:rsidRDefault="000E715B" w:rsidP="0017495F">
      <w:pPr>
        <w:pStyle w:val="af9"/>
        <w:ind w:right="-460"/>
        <w:jc w:val="both"/>
        <w:rPr>
          <w:sz w:val="28"/>
          <w:szCs w:val="28"/>
        </w:rPr>
      </w:pPr>
      <w:r w:rsidRPr="0017495F">
        <w:rPr>
          <w:sz w:val="28"/>
          <w:szCs w:val="28"/>
        </w:rPr>
        <w:t>8) формы заявлений (уведомлений, сообщений), используемые при предоставлении муниципальной услуги.</w:t>
      </w:r>
    </w:p>
    <w:p w:rsidR="000E715B" w:rsidRPr="0017495F" w:rsidRDefault="000E715B" w:rsidP="0017495F">
      <w:pPr>
        <w:pStyle w:val="af9"/>
        <w:ind w:right="-460"/>
        <w:jc w:val="both"/>
        <w:rPr>
          <w:sz w:val="28"/>
          <w:szCs w:val="28"/>
        </w:rPr>
      </w:pPr>
      <w:r w:rsidRPr="0017495F">
        <w:rPr>
          <w:sz w:val="28"/>
          <w:szCs w:val="28"/>
        </w:rPr>
        <w:t xml:space="preserve">Информация на ЕПГУ, РПГУ о порядке и сроках предоставления муниципальной </w:t>
      </w:r>
      <w:r w:rsidRPr="0017495F">
        <w:rPr>
          <w:sz w:val="28"/>
          <w:szCs w:val="28"/>
        </w:rPr>
        <w:lastRenderedPageBreak/>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E715B" w:rsidRPr="0017495F" w:rsidRDefault="000E715B" w:rsidP="0017495F">
      <w:pPr>
        <w:pStyle w:val="af9"/>
        <w:ind w:right="-460" w:firstLine="567"/>
        <w:jc w:val="both"/>
        <w:rPr>
          <w:sz w:val="28"/>
          <w:szCs w:val="28"/>
        </w:rPr>
      </w:pPr>
      <w:r w:rsidRPr="0017495F">
        <w:rPr>
          <w:sz w:val="28"/>
          <w:szCs w:val="28"/>
        </w:rPr>
        <w:t>Доступ к информации о сроках и порядке предоставления услуги осуществляется без выполнения заявителем каких – либо требований, в т.</w:t>
      </w:r>
      <w:r w:rsidR="0017495F">
        <w:rPr>
          <w:sz w:val="28"/>
          <w:szCs w:val="28"/>
        </w:rPr>
        <w:t xml:space="preserve"> </w:t>
      </w:r>
      <w:r w:rsidRPr="0017495F">
        <w:rPr>
          <w:sz w:val="28"/>
          <w:szCs w:val="28"/>
        </w:rPr>
        <w:t>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17495F">
        <w:rPr>
          <w:sz w:val="28"/>
          <w:szCs w:val="28"/>
        </w:rPr>
        <w:t>,</w:t>
      </w:r>
      <w:r w:rsidRPr="0017495F">
        <w:rPr>
          <w:sz w:val="28"/>
          <w:szCs w:val="28"/>
        </w:rPr>
        <w:t xml:space="preserve"> или предоставление им персональных данных.</w:t>
      </w:r>
    </w:p>
    <w:p w:rsidR="000E715B" w:rsidRPr="0017495F" w:rsidRDefault="000E715B" w:rsidP="0017495F">
      <w:pPr>
        <w:pStyle w:val="af9"/>
        <w:ind w:right="-460" w:firstLine="567"/>
        <w:jc w:val="both"/>
        <w:rPr>
          <w:sz w:val="28"/>
          <w:szCs w:val="28"/>
        </w:rPr>
      </w:pPr>
      <w:r w:rsidRPr="0017495F">
        <w:rPr>
          <w:rFonts w:eastAsia="SimSun"/>
          <w:kern w:val="1"/>
          <w:sz w:val="28"/>
          <w:szCs w:val="28"/>
          <w:lang w:eastAsia="zh-CN" w:bidi="hi-IN"/>
        </w:rPr>
        <w:t xml:space="preserve">3.8. </w:t>
      </w:r>
      <w:r w:rsidRPr="0017495F">
        <w:rPr>
          <w:rFonts w:eastAsia="DejaVu Sans Mono"/>
          <w:sz w:val="28"/>
          <w:szCs w:val="28"/>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0E715B" w:rsidRPr="0017495F" w:rsidRDefault="000E715B" w:rsidP="0017495F">
      <w:pPr>
        <w:pStyle w:val="af9"/>
        <w:ind w:right="-460" w:firstLine="567"/>
        <w:jc w:val="both"/>
        <w:rPr>
          <w:sz w:val="28"/>
          <w:szCs w:val="28"/>
          <w:shd w:val="clear" w:color="auto" w:fill="FFFFFF"/>
        </w:rPr>
      </w:pPr>
      <w:r w:rsidRPr="0017495F">
        <w:rPr>
          <w:sz w:val="28"/>
          <w:szCs w:val="28"/>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0E715B" w:rsidRPr="0017495F" w:rsidRDefault="000E715B" w:rsidP="0017495F">
      <w:pPr>
        <w:pStyle w:val="af9"/>
        <w:ind w:right="-460" w:firstLine="567"/>
        <w:jc w:val="both"/>
        <w:rPr>
          <w:sz w:val="28"/>
          <w:szCs w:val="28"/>
          <w:shd w:val="clear" w:color="auto" w:fill="FFFFFF"/>
        </w:rPr>
      </w:pPr>
      <w:r w:rsidRPr="0017495F">
        <w:rPr>
          <w:sz w:val="28"/>
          <w:szCs w:val="28"/>
          <w:shd w:val="clear" w:color="auto" w:fill="FFFFFF"/>
        </w:rPr>
        <w:t>К справочной информации относится:</w:t>
      </w:r>
    </w:p>
    <w:p w:rsidR="000E715B" w:rsidRPr="0017495F" w:rsidRDefault="000E715B" w:rsidP="0017495F">
      <w:pPr>
        <w:pStyle w:val="af9"/>
        <w:ind w:right="-460"/>
        <w:jc w:val="both"/>
        <w:rPr>
          <w:sz w:val="28"/>
          <w:szCs w:val="28"/>
          <w:shd w:val="clear" w:color="auto" w:fill="FFFFFF"/>
        </w:rPr>
      </w:pPr>
      <w:r w:rsidRPr="0017495F">
        <w:rPr>
          <w:sz w:val="28"/>
          <w:szCs w:val="28"/>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0E715B" w:rsidRPr="0017495F" w:rsidRDefault="000E715B" w:rsidP="0017495F">
      <w:pPr>
        <w:pStyle w:val="af9"/>
        <w:ind w:right="-460"/>
        <w:jc w:val="both"/>
        <w:rPr>
          <w:sz w:val="28"/>
          <w:szCs w:val="28"/>
          <w:shd w:val="clear" w:color="auto" w:fill="FFFFFF"/>
        </w:rPr>
      </w:pPr>
      <w:r w:rsidRPr="0017495F">
        <w:rPr>
          <w:sz w:val="28"/>
          <w:szCs w:val="28"/>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E715B" w:rsidRPr="0017495F" w:rsidRDefault="000E715B" w:rsidP="0017495F">
      <w:pPr>
        <w:pStyle w:val="af9"/>
        <w:ind w:right="-460"/>
        <w:jc w:val="both"/>
        <w:rPr>
          <w:sz w:val="28"/>
          <w:szCs w:val="28"/>
          <w:shd w:val="clear" w:color="auto" w:fill="FFFFFF"/>
        </w:rPr>
      </w:pPr>
      <w:r w:rsidRPr="0017495F">
        <w:rPr>
          <w:sz w:val="28"/>
          <w:szCs w:val="28"/>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0E715B" w:rsidRPr="0017495F" w:rsidRDefault="000E715B" w:rsidP="0017495F">
      <w:pPr>
        <w:pStyle w:val="af9"/>
        <w:ind w:right="-460" w:firstLine="567"/>
        <w:jc w:val="both"/>
        <w:rPr>
          <w:sz w:val="28"/>
          <w:szCs w:val="28"/>
        </w:rPr>
      </w:pPr>
      <w:r w:rsidRPr="0017495F">
        <w:rPr>
          <w:sz w:val="28"/>
          <w:szCs w:val="28"/>
          <w:shd w:val="clear" w:color="auto" w:fill="FFFFFF"/>
        </w:rPr>
        <w:t>Информация о предоставлении муниципальной услуги должна быть доступна для инвалидов.</w:t>
      </w:r>
    </w:p>
    <w:p w:rsidR="007255B5" w:rsidRPr="0017495F" w:rsidRDefault="007255B5" w:rsidP="0017495F">
      <w:pPr>
        <w:pStyle w:val="af9"/>
        <w:ind w:right="-460" w:firstLine="567"/>
        <w:jc w:val="both"/>
        <w:rPr>
          <w:sz w:val="28"/>
          <w:szCs w:val="28"/>
        </w:rPr>
      </w:pPr>
      <w:r w:rsidRPr="0017495F">
        <w:rPr>
          <w:sz w:val="28"/>
          <w:szCs w:val="28"/>
        </w:rPr>
        <w:t xml:space="preserve">Справочная информация размещена на официальном сайте Органа, предоставляющего муниципальную услугу, расположенного на Портале Правительства Республики Крым </w:t>
      </w:r>
      <w:r w:rsidR="0095014F" w:rsidRPr="0095014F">
        <w:rPr>
          <w:sz w:val="28"/>
          <w:szCs w:val="28"/>
          <w:lang w:eastAsia="ar-SA"/>
        </w:rPr>
        <w:t>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0095014F" w:rsidRPr="0095014F">
        <w:rPr>
          <w:sz w:val="28"/>
          <w:szCs w:val="28"/>
          <w:lang w:eastAsia="ar-SA"/>
        </w:rPr>
        <w:t>Табачненское</w:t>
      </w:r>
      <w:proofErr w:type="spellEnd"/>
      <w:r w:rsidR="0095014F" w:rsidRPr="0095014F">
        <w:rPr>
          <w:sz w:val="28"/>
          <w:szCs w:val="28"/>
          <w:lang w:eastAsia="ar-SA"/>
        </w:rPr>
        <w:t xml:space="preserve"> сельское поселение»</w:t>
      </w:r>
      <w:r w:rsidRPr="0017495F">
        <w:rPr>
          <w:sz w:val="28"/>
          <w:szCs w:val="28"/>
        </w:rPr>
        <w:t>, в федеральной государственной информационной системе «Федеральный реестр государственных услуг (функций)» (https://frgu.gosuslugi.ru) (далее - федеральный реестр)</w:t>
      </w:r>
      <w:r w:rsidR="001C3F49" w:rsidRPr="0017495F">
        <w:rPr>
          <w:sz w:val="28"/>
          <w:szCs w:val="28"/>
        </w:rPr>
        <w:t>,</w:t>
      </w:r>
      <w:r w:rsidRPr="0017495F">
        <w:rPr>
          <w:sz w:val="28"/>
          <w:szCs w:val="28"/>
        </w:rPr>
        <w:t xml:space="preserve"> а также на ЕПГУ и РПГУ.</w:t>
      </w:r>
    </w:p>
    <w:p w:rsidR="008E4DD8" w:rsidRPr="0017495F" w:rsidRDefault="008E4DD8" w:rsidP="0017495F">
      <w:pPr>
        <w:pStyle w:val="af9"/>
        <w:ind w:right="-460"/>
        <w:jc w:val="both"/>
        <w:rPr>
          <w:sz w:val="28"/>
          <w:szCs w:val="28"/>
        </w:rPr>
      </w:pPr>
    </w:p>
    <w:p w:rsidR="00245734" w:rsidRPr="0095014F" w:rsidRDefault="00245734" w:rsidP="0095014F">
      <w:pPr>
        <w:pStyle w:val="af9"/>
        <w:ind w:right="-460"/>
        <w:jc w:val="center"/>
        <w:rPr>
          <w:b/>
          <w:sz w:val="28"/>
          <w:szCs w:val="28"/>
        </w:rPr>
      </w:pPr>
      <w:r w:rsidRPr="0095014F">
        <w:rPr>
          <w:b/>
          <w:sz w:val="28"/>
          <w:szCs w:val="28"/>
        </w:rPr>
        <w:t>II. Стандарт предоставления муниципальной услуги</w:t>
      </w:r>
    </w:p>
    <w:p w:rsidR="00245734" w:rsidRPr="0017495F" w:rsidRDefault="00245734" w:rsidP="0017495F">
      <w:pPr>
        <w:pStyle w:val="af9"/>
        <w:ind w:right="-460"/>
        <w:jc w:val="both"/>
        <w:rPr>
          <w:sz w:val="28"/>
          <w:szCs w:val="28"/>
        </w:rPr>
      </w:pPr>
    </w:p>
    <w:p w:rsidR="00F00A0B" w:rsidRPr="0017495F" w:rsidRDefault="00F00A0B" w:rsidP="0095014F">
      <w:pPr>
        <w:pStyle w:val="af9"/>
        <w:ind w:right="-460" w:firstLine="567"/>
        <w:jc w:val="both"/>
        <w:rPr>
          <w:sz w:val="28"/>
          <w:szCs w:val="28"/>
        </w:rPr>
      </w:pPr>
      <w:r w:rsidRPr="0017495F">
        <w:rPr>
          <w:sz w:val="28"/>
          <w:szCs w:val="28"/>
        </w:rPr>
        <w:lastRenderedPageBreak/>
        <w:t>4. Наименование муниципальной услуги</w:t>
      </w:r>
    </w:p>
    <w:p w:rsidR="0010508C" w:rsidRPr="0095014F" w:rsidRDefault="003E355C" w:rsidP="0095014F">
      <w:pPr>
        <w:pStyle w:val="af9"/>
        <w:ind w:right="-460" w:firstLine="567"/>
        <w:jc w:val="both"/>
        <w:rPr>
          <w:bCs/>
          <w:sz w:val="28"/>
          <w:szCs w:val="28"/>
        </w:rPr>
      </w:pPr>
      <w:r w:rsidRPr="0017495F">
        <w:rPr>
          <w:bCs/>
          <w:sz w:val="28"/>
          <w:szCs w:val="28"/>
        </w:rPr>
        <w:t>4.1</w:t>
      </w:r>
      <w:r w:rsidR="00245734" w:rsidRPr="0017495F">
        <w:rPr>
          <w:bCs/>
          <w:sz w:val="28"/>
          <w:szCs w:val="28"/>
        </w:rPr>
        <w:t xml:space="preserve">. </w:t>
      </w:r>
      <w:r w:rsidR="00D66F27" w:rsidRPr="0017495F">
        <w:rPr>
          <w:bCs/>
          <w:sz w:val="28"/>
          <w:szCs w:val="28"/>
        </w:rPr>
        <w:t>Перевод жилого помещения в нежилое помещение или нежилого помещения в жилое помещение</w:t>
      </w:r>
      <w:r w:rsidR="007D235F" w:rsidRPr="0017495F">
        <w:rPr>
          <w:bCs/>
          <w:sz w:val="28"/>
          <w:szCs w:val="28"/>
        </w:rPr>
        <w:t>.</w:t>
      </w:r>
    </w:p>
    <w:p w:rsidR="007D235F" w:rsidRPr="0017495F" w:rsidRDefault="003E355C" w:rsidP="0095014F">
      <w:pPr>
        <w:pStyle w:val="af9"/>
        <w:ind w:right="-460" w:firstLine="567"/>
        <w:jc w:val="both"/>
        <w:rPr>
          <w:sz w:val="28"/>
          <w:szCs w:val="28"/>
        </w:rPr>
      </w:pPr>
      <w:r w:rsidRPr="0017495F">
        <w:rPr>
          <w:sz w:val="28"/>
          <w:szCs w:val="28"/>
        </w:rPr>
        <w:t xml:space="preserve">5. </w:t>
      </w:r>
      <w:r w:rsidR="007D235F" w:rsidRPr="0017495F">
        <w:rPr>
          <w:sz w:val="28"/>
          <w:szCs w:val="28"/>
        </w:rPr>
        <w:t>Наименование органа, предоставляющего муниципальную услугу</w:t>
      </w:r>
    </w:p>
    <w:p w:rsidR="007D235F" w:rsidRPr="0017495F" w:rsidRDefault="003E355C" w:rsidP="0095014F">
      <w:pPr>
        <w:pStyle w:val="af9"/>
        <w:ind w:right="-460" w:firstLine="567"/>
        <w:jc w:val="both"/>
        <w:rPr>
          <w:i/>
          <w:sz w:val="28"/>
          <w:szCs w:val="28"/>
        </w:rPr>
      </w:pPr>
      <w:r w:rsidRPr="0017495F">
        <w:rPr>
          <w:sz w:val="28"/>
          <w:szCs w:val="28"/>
        </w:rPr>
        <w:t>5.1</w:t>
      </w:r>
      <w:r w:rsidR="007D235F" w:rsidRPr="0017495F">
        <w:rPr>
          <w:sz w:val="28"/>
          <w:szCs w:val="28"/>
        </w:rPr>
        <w:t>. Муниципальн</w:t>
      </w:r>
      <w:r w:rsidRPr="0017495F">
        <w:rPr>
          <w:sz w:val="28"/>
          <w:szCs w:val="28"/>
        </w:rPr>
        <w:t xml:space="preserve">ую услугу предоставляет </w:t>
      </w:r>
      <w:r w:rsidR="003F690F" w:rsidRPr="0017495F">
        <w:rPr>
          <w:sz w:val="28"/>
          <w:szCs w:val="28"/>
        </w:rPr>
        <w:t xml:space="preserve">Администрация </w:t>
      </w:r>
      <w:r w:rsidR="0095014F">
        <w:rPr>
          <w:sz w:val="28"/>
          <w:szCs w:val="28"/>
        </w:rPr>
        <w:t>Табачненского сельского поселения</w:t>
      </w:r>
      <w:r w:rsidR="003F690F" w:rsidRPr="0017495F">
        <w:rPr>
          <w:sz w:val="28"/>
          <w:szCs w:val="28"/>
        </w:rPr>
        <w:t>.</w:t>
      </w:r>
    </w:p>
    <w:p w:rsidR="00B207E0" w:rsidRPr="0017495F" w:rsidRDefault="003E355C" w:rsidP="0095014F">
      <w:pPr>
        <w:pStyle w:val="af9"/>
        <w:ind w:right="-460" w:firstLine="567"/>
        <w:jc w:val="both"/>
        <w:rPr>
          <w:sz w:val="28"/>
          <w:szCs w:val="28"/>
        </w:rPr>
      </w:pPr>
      <w:r w:rsidRPr="0017495F">
        <w:rPr>
          <w:sz w:val="28"/>
          <w:szCs w:val="28"/>
        </w:rPr>
        <w:t>5.2</w:t>
      </w:r>
      <w:r w:rsidR="007D235F" w:rsidRPr="0017495F">
        <w:rPr>
          <w:sz w:val="28"/>
          <w:szCs w:val="28"/>
        </w:rPr>
        <w:t xml:space="preserve">. </w:t>
      </w:r>
      <w:r w:rsidR="008B25E7" w:rsidRPr="0017495F">
        <w:rPr>
          <w:sz w:val="28"/>
          <w:szCs w:val="28"/>
        </w:rPr>
        <w:t>П</w:t>
      </w:r>
      <w:r w:rsidR="00B207E0" w:rsidRPr="0017495F">
        <w:rPr>
          <w:sz w:val="28"/>
          <w:szCs w:val="28"/>
        </w:rPr>
        <w:t>ри предоставлении муниципальной услуги Орган взаимодействует с:</w:t>
      </w:r>
    </w:p>
    <w:p w:rsidR="00B207E0" w:rsidRPr="0017495F" w:rsidRDefault="006E7F13" w:rsidP="0017495F">
      <w:pPr>
        <w:pStyle w:val="af9"/>
        <w:ind w:right="-460"/>
        <w:jc w:val="both"/>
        <w:rPr>
          <w:sz w:val="28"/>
          <w:szCs w:val="28"/>
        </w:rPr>
      </w:pPr>
      <w:r w:rsidRPr="0017495F">
        <w:rPr>
          <w:sz w:val="28"/>
          <w:szCs w:val="28"/>
        </w:rPr>
        <w:t>Государственным унитарным предприятием Республики Крым «Крым БТИ»</w:t>
      </w:r>
      <w:r w:rsidR="00B207E0" w:rsidRPr="0017495F">
        <w:rPr>
          <w:sz w:val="28"/>
          <w:szCs w:val="28"/>
        </w:rPr>
        <w:t>;</w:t>
      </w:r>
    </w:p>
    <w:p w:rsidR="00B207E0" w:rsidRPr="0017495F" w:rsidRDefault="0095014F" w:rsidP="0017495F">
      <w:pPr>
        <w:pStyle w:val="af9"/>
        <w:ind w:right="-460"/>
        <w:jc w:val="both"/>
        <w:rPr>
          <w:sz w:val="28"/>
          <w:szCs w:val="28"/>
        </w:rPr>
      </w:pPr>
      <w:r>
        <w:rPr>
          <w:sz w:val="28"/>
          <w:szCs w:val="28"/>
        </w:rPr>
        <w:t>Бахчисарайским</w:t>
      </w:r>
      <w:r w:rsidR="007255B5" w:rsidRPr="0017495F">
        <w:rPr>
          <w:sz w:val="28"/>
          <w:szCs w:val="28"/>
        </w:rPr>
        <w:t xml:space="preserve"> районным отделом</w:t>
      </w:r>
      <w:r w:rsidR="006E7F13" w:rsidRPr="0017495F">
        <w:rPr>
          <w:sz w:val="28"/>
          <w:szCs w:val="28"/>
        </w:rPr>
        <w:t xml:space="preserve"> </w:t>
      </w:r>
      <w:r w:rsidR="00B207E0" w:rsidRPr="0017495F">
        <w:rPr>
          <w:sz w:val="28"/>
          <w:szCs w:val="28"/>
        </w:rPr>
        <w:t>Государственн</w:t>
      </w:r>
      <w:r w:rsidR="001E561B" w:rsidRPr="0017495F">
        <w:rPr>
          <w:sz w:val="28"/>
          <w:szCs w:val="28"/>
        </w:rPr>
        <w:t>ого</w:t>
      </w:r>
      <w:r w:rsidR="00B207E0" w:rsidRPr="0017495F">
        <w:rPr>
          <w:sz w:val="28"/>
          <w:szCs w:val="28"/>
        </w:rPr>
        <w:t xml:space="preserve"> комитет</w:t>
      </w:r>
      <w:r w:rsidR="001E561B" w:rsidRPr="0017495F">
        <w:rPr>
          <w:sz w:val="28"/>
          <w:szCs w:val="28"/>
        </w:rPr>
        <w:t>а</w:t>
      </w:r>
      <w:r w:rsidR="00B207E0" w:rsidRPr="0017495F">
        <w:rPr>
          <w:sz w:val="28"/>
          <w:szCs w:val="28"/>
        </w:rPr>
        <w:t xml:space="preserve"> по государственной </w:t>
      </w:r>
      <w:r w:rsidR="001E561B" w:rsidRPr="0017495F">
        <w:rPr>
          <w:sz w:val="28"/>
          <w:szCs w:val="28"/>
        </w:rPr>
        <w:t>регистрации и кадастру.</w:t>
      </w:r>
    </w:p>
    <w:p w:rsidR="000E715B" w:rsidRPr="0017495F" w:rsidRDefault="003E355C" w:rsidP="0095014F">
      <w:pPr>
        <w:pStyle w:val="af9"/>
        <w:ind w:right="-460" w:firstLine="567"/>
        <w:jc w:val="both"/>
        <w:rPr>
          <w:rFonts w:eastAsia="SimSun"/>
          <w:kern w:val="1"/>
          <w:sz w:val="28"/>
          <w:szCs w:val="28"/>
          <w:lang w:eastAsia="zh-CN" w:bidi="hi-IN"/>
        </w:rPr>
      </w:pPr>
      <w:r w:rsidRPr="0017495F">
        <w:rPr>
          <w:sz w:val="28"/>
          <w:szCs w:val="28"/>
        </w:rPr>
        <w:t>5.3</w:t>
      </w:r>
      <w:r w:rsidR="007D235F" w:rsidRPr="0017495F">
        <w:rPr>
          <w:sz w:val="28"/>
          <w:szCs w:val="28"/>
        </w:rPr>
        <w:t xml:space="preserve">. </w:t>
      </w:r>
      <w:r w:rsidR="000E715B" w:rsidRPr="0017495F">
        <w:rPr>
          <w:rFonts w:eastAsia="SimSun"/>
          <w:kern w:val="1"/>
          <w:sz w:val="28"/>
          <w:szCs w:val="28"/>
          <w:lang w:eastAsia="zh-CN" w:bidi="hi-IN"/>
        </w:rPr>
        <w:t xml:space="preserve">Муниципальная услуга может предоставляться в многофункциональном центре в части: </w:t>
      </w:r>
    </w:p>
    <w:p w:rsidR="003E355C" w:rsidRPr="0017495F" w:rsidRDefault="003E355C"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приема, регистрации и передачи в Орган заявления и документов, необходимых для предоставления муниципальной услуги;</w:t>
      </w:r>
    </w:p>
    <w:p w:rsidR="003E355C" w:rsidRPr="0017495F" w:rsidRDefault="003E355C"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 выдачи результата предоставления муниципальной услуги.</w:t>
      </w:r>
    </w:p>
    <w:p w:rsidR="007D235F" w:rsidRPr="0017495F" w:rsidRDefault="003E355C" w:rsidP="0095014F">
      <w:pPr>
        <w:pStyle w:val="af9"/>
        <w:ind w:right="-460" w:firstLine="567"/>
        <w:jc w:val="both"/>
        <w:rPr>
          <w:sz w:val="28"/>
          <w:szCs w:val="28"/>
        </w:rPr>
      </w:pPr>
      <w:r w:rsidRPr="0017495F">
        <w:rPr>
          <w:sz w:val="28"/>
          <w:szCs w:val="28"/>
        </w:rPr>
        <w:t>5.4</w:t>
      </w:r>
      <w:r w:rsidR="007D235F" w:rsidRPr="0017495F">
        <w:rPr>
          <w:sz w:val="28"/>
          <w:szCs w:val="28"/>
        </w:rPr>
        <w:t>.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услуг и получения документов и информации, предоставляемых в результате предоставления услуг, необходимых и обязательных для предоставления муниципальных услуг.</w:t>
      </w:r>
    </w:p>
    <w:p w:rsidR="00F43967" w:rsidRPr="0017495F" w:rsidRDefault="00F43967" w:rsidP="0095014F">
      <w:pPr>
        <w:pStyle w:val="af9"/>
        <w:ind w:right="-460" w:firstLine="567"/>
        <w:jc w:val="both"/>
        <w:rPr>
          <w:sz w:val="28"/>
          <w:szCs w:val="28"/>
        </w:rPr>
      </w:pPr>
      <w:r w:rsidRPr="0017495F">
        <w:rPr>
          <w:sz w:val="28"/>
          <w:szCs w:val="28"/>
        </w:rPr>
        <w:t>6. Описание результата предоставления муниципальной услуги</w:t>
      </w:r>
    </w:p>
    <w:p w:rsidR="007D235F" w:rsidRPr="0017495F" w:rsidRDefault="003E355C" w:rsidP="0095014F">
      <w:pPr>
        <w:pStyle w:val="af9"/>
        <w:ind w:right="-460" w:firstLine="567"/>
        <w:jc w:val="both"/>
        <w:rPr>
          <w:sz w:val="28"/>
          <w:szCs w:val="28"/>
        </w:rPr>
      </w:pPr>
      <w:r w:rsidRPr="0017495F">
        <w:rPr>
          <w:sz w:val="28"/>
          <w:szCs w:val="28"/>
        </w:rPr>
        <w:t>6.1</w:t>
      </w:r>
      <w:r w:rsidR="007D235F" w:rsidRPr="0017495F">
        <w:rPr>
          <w:sz w:val="28"/>
          <w:szCs w:val="28"/>
        </w:rPr>
        <w:t>. Результатом предоставления муниципальной услуги является:</w:t>
      </w:r>
    </w:p>
    <w:p w:rsidR="00B207E0" w:rsidRPr="0017495F" w:rsidRDefault="007D235F" w:rsidP="0017495F">
      <w:pPr>
        <w:pStyle w:val="af9"/>
        <w:ind w:right="-460"/>
        <w:jc w:val="both"/>
        <w:rPr>
          <w:sz w:val="28"/>
          <w:szCs w:val="28"/>
        </w:rPr>
      </w:pPr>
      <w:r w:rsidRPr="0017495F">
        <w:rPr>
          <w:sz w:val="28"/>
          <w:szCs w:val="28"/>
        </w:rPr>
        <w:t xml:space="preserve">- уведомление о переводе </w:t>
      </w:r>
      <w:r w:rsidR="00B207E0" w:rsidRPr="0017495F">
        <w:rPr>
          <w:sz w:val="28"/>
          <w:szCs w:val="28"/>
        </w:rPr>
        <w:t>жилого (нежилого) помещения в нежилое (жилое) помещение (приложение №</w:t>
      </w:r>
      <w:r w:rsidR="0095014F">
        <w:rPr>
          <w:sz w:val="28"/>
          <w:szCs w:val="28"/>
        </w:rPr>
        <w:t xml:space="preserve"> </w:t>
      </w:r>
      <w:r w:rsidR="00B207E0" w:rsidRPr="0017495F">
        <w:rPr>
          <w:sz w:val="28"/>
          <w:szCs w:val="28"/>
        </w:rPr>
        <w:t>3 к Административному регламенту);</w:t>
      </w:r>
    </w:p>
    <w:p w:rsidR="00B207E0" w:rsidRPr="0017495F" w:rsidRDefault="00B207E0" w:rsidP="0017495F">
      <w:pPr>
        <w:pStyle w:val="af9"/>
        <w:ind w:right="-460"/>
        <w:jc w:val="both"/>
        <w:rPr>
          <w:sz w:val="28"/>
          <w:szCs w:val="28"/>
        </w:rPr>
      </w:pPr>
      <w:r w:rsidRPr="0017495F">
        <w:rPr>
          <w:sz w:val="28"/>
          <w:szCs w:val="28"/>
        </w:rPr>
        <w:t xml:space="preserve">- уведомление об </w:t>
      </w:r>
      <w:r w:rsidR="007D235F" w:rsidRPr="0017495F">
        <w:rPr>
          <w:sz w:val="28"/>
          <w:szCs w:val="28"/>
        </w:rPr>
        <w:t>отказе в переводе</w:t>
      </w:r>
      <w:r w:rsidR="0095014F">
        <w:rPr>
          <w:sz w:val="28"/>
          <w:szCs w:val="28"/>
        </w:rPr>
        <w:t xml:space="preserve"> </w:t>
      </w:r>
      <w:r w:rsidRPr="0017495F">
        <w:rPr>
          <w:sz w:val="28"/>
          <w:szCs w:val="28"/>
        </w:rPr>
        <w:t>жилого (нежилого) помещения в нежилое (жилое) помещение</w:t>
      </w:r>
      <w:r w:rsidR="007D235F" w:rsidRPr="0017495F">
        <w:rPr>
          <w:sz w:val="28"/>
          <w:szCs w:val="28"/>
        </w:rPr>
        <w:t xml:space="preserve">. </w:t>
      </w:r>
    </w:p>
    <w:p w:rsidR="007D235F" w:rsidRPr="0017495F" w:rsidRDefault="00B207E0" w:rsidP="0095014F">
      <w:pPr>
        <w:pStyle w:val="af9"/>
        <w:ind w:right="-460" w:firstLine="567"/>
        <w:jc w:val="both"/>
        <w:rPr>
          <w:sz w:val="28"/>
          <w:szCs w:val="28"/>
        </w:rPr>
      </w:pPr>
      <w:r w:rsidRPr="0017495F">
        <w:rPr>
          <w:sz w:val="28"/>
          <w:szCs w:val="28"/>
        </w:rPr>
        <w:t>У</w:t>
      </w:r>
      <w:r w:rsidR="007D235F" w:rsidRPr="0017495F">
        <w:rPr>
          <w:sz w:val="28"/>
          <w:szCs w:val="28"/>
        </w:rPr>
        <w:t xml:space="preserve">ведомление подтверждает перевод помещения и является основанием для его использования в качестве нежилого (жилого), если для такого использования не требуется проведение переустройства и (или) перепланировки помещения и (или) иных работ. Если такие действия в отношении переводимого помещения требуются, то в уведомлении содержатся требования об их проведении и перечень необходимых работ, а само уведомление является основанием для их проведения. </w:t>
      </w:r>
    </w:p>
    <w:p w:rsidR="007D235F" w:rsidRPr="0017495F" w:rsidRDefault="007D235F" w:rsidP="0017495F">
      <w:pPr>
        <w:pStyle w:val="af9"/>
        <w:ind w:right="-460"/>
        <w:jc w:val="both"/>
        <w:rPr>
          <w:sz w:val="28"/>
          <w:szCs w:val="28"/>
        </w:rPr>
      </w:pPr>
      <w:r w:rsidRPr="0017495F">
        <w:rPr>
          <w:sz w:val="28"/>
          <w:szCs w:val="28"/>
        </w:rPr>
        <w:t xml:space="preserve">Выдача или направление уведомления производится в </w:t>
      </w:r>
      <w:r w:rsidR="00B207E0" w:rsidRPr="0017495F">
        <w:rPr>
          <w:sz w:val="28"/>
          <w:szCs w:val="28"/>
        </w:rPr>
        <w:t xml:space="preserve">течение </w:t>
      </w:r>
      <w:r w:rsidRPr="0017495F">
        <w:rPr>
          <w:sz w:val="28"/>
          <w:szCs w:val="28"/>
        </w:rPr>
        <w:t>3</w:t>
      </w:r>
      <w:r w:rsidR="00B207E0" w:rsidRPr="0017495F">
        <w:rPr>
          <w:sz w:val="28"/>
          <w:szCs w:val="28"/>
        </w:rPr>
        <w:t xml:space="preserve">-храбочих </w:t>
      </w:r>
      <w:r w:rsidRPr="0017495F">
        <w:rPr>
          <w:sz w:val="28"/>
          <w:szCs w:val="28"/>
        </w:rPr>
        <w:t>дней со дня принятия решени</w:t>
      </w:r>
      <w:r w:rsidR="0010508C" w:rsidRPr="0017495F">
        <w:rPr>
          <w:sz w:val="28"/>
          <w:szCs w:val="28"/>
        </w:rPr>
        <w:t>я</w:t>
      </w:r>
      <w:r w:rsidRPr="0017495F">
        <w:rPr>
          <w:sz w:val="28"/>
          <w:szCs w:val="28"/>
        </w:rPr>
        <w:t>.</w:t>
      </w:r>
    </w:p>
    <w:p w:rsidR="007D235F" w:rsidRPr="0017495F" w:rsidRDefault="003E355C" w:rsidP="0095014F">
      <w:pPr>
        <w:pStyle w:val="af9"/>
        <w:ind w:right="-460" w:firstLine="567"/>
        <w:jc w:val="both"/>
        <w:rPr>
          <w:sz w:val="28"/>
          <w:szCs w:val="28"/>
        </w:rPr>
      </w:pPr>
      <w:r w:rsidRPr="0017495F">
        <w:rPr>
          <w:sz w:val="28"/>
          <w:szCs w:val="28"/>
        </w:rPr>
        <w:t xml:space="preserve">7. </w:t>
      </w:r>
      <w:r w:rsidR="007D235F" w:rsidRPr="0017495F">
        <w:rPr>
          <w:sz w:val="28"/>
          <w:szCs w:val="28"/>
        </w:rPr>
        <w:t>Срок предоставления муниципальной услуги</w:t>
      </w:r>
    </w:p>
    <w:p w:rsidR="007D235F" w:rsidRPr="0017495F" w:rsidRDefault="003E355C" w:rsidP="0095014F">
      <w:pPr>
        <w:pStyle w:val="af9"/>
        <w:ind w:right="-460" w:firstLine="567"/>
        <w:jc w:val="both"/>
        <w:rPr>
          <w:sz w:val="28"/>
          <w:szCs w:val="28"/>
        </w:rPr>
      </w:pPr>
      <w:r w:rsidRPr="0017495F">
        <w:rPr>
          <w:sz w:val="28"/>
          <w:szCs w:val="28"/>
        </w:rPr>
        <w:t>7.1</w:t>
      </w:r>
      <w:r w:rsidR="007D235F" w:rsidRPr="0017495F">
        <w:rPr>
          <w:sz w:val="28"/>
          <w:szCs w:val="28"/>
        </w:rPr>
        <w:t xml:space="preserve">. Срок предоставления муниципальной услуги </w:t>
      </w:r>
      <w:r w:rsidR="00B207E0" w:rsidRPr="0017495F">
        <w:rPr>
          <w:sz w:val="28"/>
          <w:szCs w:val="28"/>
        </w:rPr>
        <w:t>–</w:t>
      </w:r>
      <w:r w:rsidR="0095014F">
        <w:rPr>
          <w:sz w:val="28"/>
          <w:szCs w:val="28"/>
        </w:rPr>
        <w:t xml:space="preserve"> </w:t>
      </w:r>
      <w:r w:rsidR="00B207E0" w:rsidRPr="0017495F">
        <w:rPr>
          <w:sz w:val="28"/>
          <w:szCs w:val="28"/>
        </w:rPr>
        <w:t>30 рабочих</w:t>
      </w:r>
      <w:r w:rsidR="007D235F" w:rsidRPr="0017495F">
        <w:rPr>
          <w:sz w:val="28"/>
          <w:szCs w:val="28"/>
        </w:rPr>
        <w:t xml:space="preserve"> дней со дня регистрации соответствующего заявления.</w:t>
      </w:r>
    </w:p>
    <w:p w:rsidR="000E715B" w:rsidRPr="0017495F" w:rsidRDefault="000E715B" w:rsidP="0095014F">
      <w:pPr>
        <w:pStyle w:val="af9"/>
        <w:ind w:right="-460" w:firstLine="567"/>
        <w:jc w:val="both"/>
        <w:rPr>
          <w:sz w:val="28"/>
          <w:szCs w:val="28"/>
        </w:rPr>
      </w:pPr>
      <w:r w:rsidRPr="0017495F">
        <w:rPr>
          <w:sz w:val="28"/>
          <w:szCs w:val="28"/>
        </w:rPr>
        <w:t xml:space="preserve">В случае представления заявителем документов через </w:t>
      </w:r>
      <w:r w:rsidRPr="0017495F">
        <w:rPr>
          <w:rFonts w:eastAsia="SimSun"/>
          <w:kern w:val="1"/>
          <w:sz w:val="28"/>
          <w:szCs w:val="28"/>
          <w:lang w:eastAsia="zh-CN" w:bidi="hi-IN"/>
        </w:rPr>
        <w:t>многофункциональный центр</w:t>
      </w:r>
      <w:r w:rsidRPr="0017495F">
        <w:rPr>
          <w:sz w:val="28"/>
          <w:szCs w:val="28"/>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0E715B" w:rsidRPr="0017495F" w:rsidRDefault="000E715B" w:rsidP="0095014F">
      <w:pPr>
        <w:pStyle w:val="af9"/>
        <w:ind w:right="-460" w:firstLine="567"/>
        <w:jc w:val="both"/>
        <w:rPr>
          <w:rFonts w:eastAsia="SimSun"/>
          <w:kern w:val="1"/>
          <w:sz w:val="28"/>
          <w:szCs w:val="28"/>
          <w:lang w:eastAsia="zh-CN" w:bidi="hi-IN"/>
        </w:rPr>
      </w:pPr>
      <w:r w:rsidRPr="0017495F">
        <w:rPr>
          <w:sz w:val="28"/>
          <w:szCs w:val="28"/>
        </w:rPr>
        <w:t>Многофункциональный центр</w:t>
      </w:r>
      <w:r w:rsidRPr="0017495F">
        <w:rPr>
          <w:rFonts w:eastAsia="SimSun"/>
          <w:kern w:val="1"/>
          <w:sz w:val="28"/>
          <w:szCs w:val="28"/>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17495F">
        <w:rPr>
          <w:sz w:val="28"/>
          <w:szCs w:val="28"/>
        </w:rPr>
        <w:t>многофункциональный центр</w:t>
      </w:r>
      <w:r w:rsidRPr="0017495F">
        <w:rPr>
          <w:rFonts w:eastAsia="SimSun"/>
          <w:kern w:val="1"/>
          <w:sz w:val="28"/>
          <w:szCs w:val="28"/>
          <w:lang w:eastAsia="zh-CN" w:bidi="hi-IN"/>
        </w:rPr>
        <w:t>.</w:t>
      </w:r>
    </w:p>
    <w:p w:rsidR="003E355C" w:rsidRPr="0017495F" w:rsidRDefault="003E355C" w:rsidP="0095014F">
      <w:pPr>
        <w:pStyle w:val="af9"/>
        <w:ind w:right="-460" w:firstLine="567"/>
        <w:jc w:val="both"/>
        <w:rPr>
          <w:sz w:val="28"/>
          <w:szCs w:val="28"/>
          <w:lang w:eastAsia="en-US"/>
        </w:rPr>
      </w:pPr>
      <w:r w:rsidRPr="0017495F">
        <w:rPr>
          <w:sz w:val="28"/>
          <w:szCs w:val="28"/>
        </w:rPr>
        <w:lastRenderedPageBreak/>
        <w:t xml:space="preserve">7.2. </w:t>
      </w:r>
      <w:r w:rsidRPr="0017495F">
        <w:rPr>
          <w:sz w:val="28"/>
          <w:szCs w:val="28"/>
          <w:lang w:eastAsia="en-US"/>
        </w:rPr>
        <w:t>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w:t>
      </w:r>
    </w:p>
    <w:p w:rsidR="000E715B" w:rsidRPr="0017495F" w:rsidRDefault="003E355C" w:rsidP="0095014F">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7.3.</w:t>
      </w:r>
      <w:r w:rsidR="000E715B" w:rsidRPr="0017495F">
        <w:rPr>
          <w:rFonts w:eastAsia="SimSun"/>
          <w:kern w:val="1"/>
          <w:sz w:val="28"/>
          <w:szCs w:val="28"/>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0E715B" w:rsidRPr="0017495F" w:rsidRDefault="000E715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7D235F" w:rsidRPr="0017495F" w:rsidRDefault="003E355C" w:rsidP="0095014F">
      <w:pPr>
        <w:pStyle w:val="af9"/>
        <w:ind w:right="-460" w:firstLine="567"/>
        <w:jc w:val="both"/>
        <w:rPr>
          <w:sz w:val="28"/>
          <w:szCs w:val="28"/>
        </w:rPr>
      </w:pPr>
      <w:r w:rsidRPr="0017495F">
        <w:rPr>
          <w:sz w:val="28"/>
          <w:szCs w:val="28"/>
        </w:rPr>
        <w:t>7.4. Срок приостановления предоставления муниципальной услуги не предусмотрен.</w:t>
      </w:r>
    </w:p>
    <w:p w:rsidR="007D235F" w:rsidRPr="0017495F" w:rsidRDefault="003E355C" w:rsidP="0095014F">
      <w:pPr>
        <w:pStyle w:val="af9"/>
        <w:ind w:right="-460" w:firstLine="567"/>
        <w:jc w:val="both"/>
        <w:rPr>
          <w:sz w:val="28"/>
          <w:szCs w:val="28"/>
        </w:rPr>
      </w:pPr>
      <w:r w:rsidRPr="0017495F">
        <w:rPr>
          <w:sz w:val="28"/>
          <w:szCs w:val="28"/>
        </w:rPr>
        <w:t xml:space="preserve">8. </w:t>
      </w:r>
      <w:r w:rsidR="007D235F" w:rsidRPr="0017495F">
        <w:rPr>
          <w:sz w:val="28"/>
          <w:szCs w:val="28"/>
        </w:rPr>
        <w:t>Перечень нормативных правовых актов, регулирующих отношения, возникающие в связи с предоставлением муниципальной услуги</w:t>
      </w:r>
    </w:p>
    <w:p w:rsidR="00F43967" w:rsidRPr="0017495F" w:rsidRDefault="00DE17D6" w:rsidP="0095014F">
      <w:pPr>
        <w:pStyle w:val="af9"/>
        <w:ind w:right="-460" w:firstLine="567"/>
        <w:jc w:val="both"/>
        <w:rPr>
          <w:sz w:val="28"/>
          <w:szCs w:val="28"/>
        </w:rPr>
      </w:pPr>
      <w:r w:rsidRPr="0017495F">
        <w:rPr>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D0046D" w:rsidRPr="0017495F" w:rsidRDefault="003E355C" w:rsidP="0095014F">
      <w:pPr>
        <w:pStyle w:val="af9"/>
        <w:ind w:right="-460" w:firstLine="567"/>
        <w:jc w:val="both"/>
        <w:rPr>
          <w:sz w:val="28"/>
          <w:szCs w:val="28"/>
        </w:rPr>
      </w:pPr>
      <w:r w:rsidRPr="0017495F">
        <w:rPr>
          <w:sz w:val="28"/>
          <w:szCs w:val="28"/>
        </w:rPr>
        <w:t xml:space="preserve">9. </w:t>
      </w:r>
      <w:r w:rsidR="00D0046D" w:rsidRPr="0017495F">
        <w:rPr>
          <w:sz w:val="28"/>
          <w:szCs w:val="28"/>
        </w:rPr>
        <w:t>Исчерпывающий перечень документов, необходимых для предоставления муниципальной услуги</w:t>
      </w:r>
    </w:p>
    <w:p w:rsidR="00D0046D" w:rsidRPr="0017495F" w:rsidRDefault="003E355C" w:rsidP="0095014F">
      <w:pPr>
        <w:pStyle w:val="af9"/>
        <w:ind w:right="-460" w:firstLine="567"/>
        <w:jc w:val="both"/>
        <w:rPr>
          <w:sz w:val="28"/>
          <w:szCs w:val="28"/>
        </w:rPr>
      </w:pPr>
      <w:r w:rsidRPr="0017495F">
        <w:rPr>
          <w:sz w:val="28"/>
          <w:szCs w:val="28"/>
        </w:rPr>
        <w:t>9.1</w:t>
      </w:r>
      <w:r w:rsidR="00D0046D" w:rsidRPr="0017495F">
        <w:rPr>
          <w:sz w:val="28"/>
          <w:szCs w:val="28"/>
        </w:rPr>
        <w:t xml:space="preserve">. Для предоставления муниципальной услуги заявитель предоставляет: </w:t>
      </w:r>
    </w:p>
    <w:p w:rsidR="00D0046D" w:rsidRPr="0017495F" w:rsidRDefault="00D0046D" w:rsidP="0017495F">
      <w:pPr>
        <w:pStyle w:val="af9"/>
        <w:ind w:right="-460"/>
        <w:jc w:val="both"/>
        <w:rPr>
          <w:sz w:val="28"/>
          <w:szCs w:val="28"/>
        </w:rPr>
      </w:pPr>
      <w:r w:rsidRPr="0017495F">
        <w:rPr>
          <w:sz w:val="28"/>
          <w:szCs w:val="28"/>
        </w:rPr>
        <w:t xml:space="preserve">1) заявление о переводе помещения, подписанное собственником помещения, с указанием паспортных данных (приложение №1 к Административному регламенту); </w:t>
      </w:r>
    </w:p>
    <w:p w:rsidR="00E6679F" w:rsidRPr="0017495F" w:rsidRDefault="00E6679F" w:rsidP="0017495F">
      <w:pPr>
        <w:pStyle w:val="af9"/>
        <w:ind w:right="-460"/>
        <w:jc w:val="both"/>
        <w:rPr>
          <w:sz w:val="28"/>
          <w:szCs w:val="28"/>
        </w:rPr>
      </w:pPr>
      <w:r w:rsidRPr="0017495F">
        <w:rPr>
          <w:sz w:val="28"/>
          <w:szCs w:val="28"/>
        </w:rPr>
        <w:t>2) документ, удостоверяющий личность заявителя (представителя заявителя);</w:t>
      </w:r>
    </w:p>
    <w:p w:rsidR="00360349" w:rsidRPr="0017495F" w:rsidRDefault="00360349" w:rsidP="0017495F">
      <w:pPr>
        <w:pStyle w:val="af9"/>
        <w:ind w:right="-460"/>
        <w:jc w:val="both"/>
        <w:rPr>
          <w:sz w:val="28"/>
          <w:szCs w:val="28"/>
        </w:rPr>
      </w:pPr>
      <w:r w:rsidRPr="0017495F">
        <w:rPr>
          <w:sz w:val="28"/>
          <w:szCs w:val="28"/>
        </w:rPr>
        <w:t>Если переводимое помещение находится в собственности двух и более лиц, и ни один из собственников, либо иных лиц не уполномочен в установленном порядке представлять их интересы, заявление подписывается всеми собственниками переводимого помещения. К заявлению в обязательном порядке прилагаются копии документов, удостоверяющих личность собственников переводимого помещения.</w:t>
      </w:r>
    </w:p>
    <w:p w:rsidR="00E6679F" w:rsidRPr="0017495F" w:rsidRDefault="00E6679F" w:rsidP="0017495F">
      <w:pPr>
        <w:pStyle w:val="af9"/>
        <w:ind w:right="-460"/>
        <w:jc w:val="both"/>
        <w:rPr>
          <w:sz w:val="28"/>
          <w:szCs w:val="28"/>
        </w:rPr>
      </w:pPr>
      <w:r w:rsidRPr="0017495F">
        <w:rPr>
          <w:sz w:val="28"/>
          <w:szCs w:val="28"/>
        </w:rPr>
        <w:t xml:space="preserve">3) </w:t>
      </w:r>
      <w:r w:rsidR="00AB25FA" w:rsidRPr="0017495F">
        <w:rPr>
          <w:sz w:val="28"/>
          <w:szCs w:val="28"/>
        </w:rPr>
        <w:t>документ, подтверждающий полномочия юридического лица;</w:t>
      </w:r>
    </w:p>
    <w:p w:rsidR="00D0046D" w:rsidRPr="0017495F" w:rsidRDefault="00E6679F" w:rsidP="0017495F">
      <w:pPr>
        <w:pStyle w:val="af9"/>
        <w:ind w:right="-460"/>
        <w:jc w:val="both"/>
        <w:rPr>
          <w:sz w:val="28"/>
          <w:szCs w:val="28"/>
        </w:rPr>
      </w:pPr>
      <w:r w:rsidRPr="0017495F">
        <w:rPr>
          <w:sz w:val="28"/>
          <w:szCs w:val="28"/>
        </w:rPr>
        <w:t>4</w:t>
      </w:r>
      <w:r w:rsidR="00D0046D" w:rsidRPr="0017495F">
        <w:rPr>
          <w:sz w:val="28"/>
          <w:szCs w:val="28"/>
        </w:rPr>
        <w:t>) подготовленный и оформленный в установленном порядке проект переустройства и (или) перепл</w:t>
      </w:r>
      <w:r w:rsidR="009400EC" w:rsidRPr="0017495F">
        <w:rPr>
          <w:sz w:val="28"/>
          <w:szCs w:val="28"/>
        </w:rPr>
        <w:t>анировки переводимого помещения</w:t>
      </w:r>
      <w:r w:rsidR="00D0046D" w:rsidRPr="0017495F">
        <w:rPr>
          <w:sz w:val="28"/>
          <w:szCs w:val="28"/>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Предварител</w:t>
      </w:r>
      <w:r w:rsidR="00360349" w:rsidRPr="0017495F">
        <w:rPr>
          <w:sz w:val="28"/>
          <w:szCs w:val="28"/>
        </w:rPr>
        <w:t>ьное согласование не требуется;</w:t>
      </w:r>
    </w:p>
    <w:p w:rsidR="00360349" w:rsidRPr="0017495F" w:rsidRDefault="00E6679F" w:rsidP="0017495F">
      <w:pPr>
        <w:pStyle w:val="af9"/>
        <w:ind w:right="-460"/>
        <w:jc w:val="both"/>
        <w:rPr>
          <w:sz w:val="28"/>
          <w:szCs w:val="28"/>
        </w:rPr>
      </w:pPr>
      <w:r w:rsidRPr="0017495F">
        <w:rPr>
          <w:sz w:val="28"/>
          <w:szCs w:val="28"/>
        </w:rPr>
        <w:t>5</w:t>
      </w:r>
      <w:r w:rsidR="00360349" w:rsidRPr="0017495F">
        <w:rPr>
          <w:sz w:val="28"/>
          <w:szCs w:val="28"/>
        </w:rPr>
        <w:t>) нотариально заверенная доверенность, в случае обращения представителя заявителя.</w:t>
      </w:r>
    </w:p>
    <w:p w:rsidR="00C172F0" w:rsidRPr="0017495F" w:rsidRDefault="00C172F0" w:rsidP="0017495F">
      <w:pPr>
        <w:pStyle w:val="af9"/>
        <w:ind w:right="-460"/>
        <w:jc w:val="both"/>
        <w:rPr>
          <w:sz w:val="28"/>
          <w:szCs w:val="28"/>
        </w:rPr>
      </w:pPr>
      <w:r w:rsidRPr="0017495F">
        <w:rPr>
          <w:sz w:val="28"/>
          <w:szCs w:val="28"/>
        </w:rPr>
        <w:t>6) согласие заявителей на обработку персональных данных.</w:t>
      </w:r>
    </w:p>
    <w:p w:rsidR="009E0049" w:rsidRPr="0017495F" w:rsidRDefault="009E0049" w:rsidP="0017495F">
      <w:pPr>
        <w:pStyle w:val="af9"/>
        <w:ind w:right="-460"/>
        <w:jc w:val="both"/>
        <w:rPr>
          <w:sz w:val="28"/>
          <w:szCs w:val="28"/>
        </w:rPr>
      </w:pPr>
      <w:r w:rsidRPr="0017495F">
        <w:rPr>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E0049" w:rsidRPr="0017495F" w:rsidRDefault="009E0049" w:rsidP="0017495F">
      <w:pPr>
        <w:pStyle w:val="af9"/>
        <w:ind w:right="-460"/>
        <w:jc w:val="both"/>
        <w:rPr>
          <w:sz w:val="28"/>
          <w:szCs w:val="28"/>
        </w:rPr>
      </w:pPr>
      <w:r w:rsidRPr="0017495F">
        <w:rPr>
          <w:sz w:val="28"/>
          <w:szCs w:val="28"/>
        </w:rPr>
        <w:t>8) согласие каждого собственника всех помещений, примыкающих к переводимому помещению, на перевод жилого помещения в нежилое помещение.</w:t>
      </w:r>
    </w:p>
    <w:p w:rsidR="005C3070" w:rsidRPr="0017495F" w:rsidRDefault="003E355C" w:rsidP="0095014F">
      <w:pPr>
        <w:pStyle w:val="af9"/>
        <w:ind w:right="-460" w:firstLine="567"/>
        <w:jc w:val="both"/>
        <w:rPr>
          <w:sz w:val="28"/>
          <w:szCs w:val="28"/>
        </w:rPr>
      </w:pPr>
      <w:r w:rsidRPr="0017495F">
        <w:rPr>
          <w:sz w:val="28"/>
          <w:szCs w:val="28"/>
        </w:rPr>
        <w:t>9.2</w:t>
      </w:r>
      <w:r w:rsidR="005C3070" w:rsidRPr="0017495F">
        <w:rPr>
          <w:sz w:val="28"/>
          <w:szCs w:val="28"/>
        </w:rPr>
        <w:t>. В случае, если право на переводимое помещение 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17495F" w:rsidRDefault="005C3070" w:rsidP="0017495F">
      <w:pPr>
        <w:pStyle w:val="af9"/>
        <w:ind w:right="-460"/>
        <w:jc w:val="both"/>
        <w:rPr>
          <w:sz w:val="28"/>
          <w:szCs w:val="28"/>
        </w:rPr>
      </w:pPr>
      <w:r w:rsidRPr="0017495F">
        <w:rPr>
          <w:sz w:val="28"/>
          <w:szCs w:val="28"/>
        </w:rPr>
        <w:lastRenderedPageBreak/>
        <w:t>1) правоустанавливающие документы на переводимое помещение</w:t>
      </w:r>
      <w:r w:rsidR="006E7F13" w:rsidRPr="0017495F">
        <w:rPr>
          <w:sz w:val="28"/>
          <w:szCs w:val="28"/>
        </w:rPr>
        <w:t xml:space="preserve"> </w:t>
      </w:r>
      <w:r w:rsidRPr="0017495F">
        <w:rPr>
          <w:sz w:val="28"/>
          <w:szCs w:val="28"/>
        </w:rPr>
        <w:t>(подлинник или засвидетельствованные в нотариальном порядке копии).</w:t>
      </w:r>
    </w:p>
    <w:p w:rsidR="00EB033B" w:rsidRPr="0017495F" w:rsidRDefault="003E355C" w:rsidP="0017495F">
      <w:pPr>
        <w:pStyle w:val="af9"/>
        <w:ind w:right="-460"/>
        <w:jc w:val="both"/>
        <w:rPr>
          <w:sz w:val="28"/>
          <w:szCs w:val="28"/>
        </w:rPr>
      </w:pPr>
      <w:r w:rsidRPr="0017495F">
        <w:rPr>
          <w:sz w:val="28"/>
          <w:szCs w:val="28"/>
        </w:rPr>
        <w:t>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w:t>
      </w:r>
      <w:r w:rsidR="00170948" w:rsidRPr="0017495F">
        <w:rPr>
          <w:sz w:val="28"/>
          <w:szCs w:val="28"/>
        </w:rPr>
        <w:t>2</w:t>
      </w:r>
      <w:r w:rsidRPr="0017495F">
        <w:rPr>
          <w:sz w:val="28"/>
          <w:szCs w:val="28"/>
        </w:rPr>
        <w:t xml:space="preserve">. </w:t>
      </w:r>
      <w:r w:rsidRPr="0017495F">
        <w:rPr>
          <w:rFonts w:eastAsia="SimSun"/>
          <w:kern w:val="2"/>
          <w:sz w:val="28"/>
          <w:szCs w:val="28"/>
          <w:lang w:eastAsia="zh-CN" w:bidi="hi-IN"/>
        </w:rPr>
        <w:t xml:space="preserve">При направлении заявителем (представителем заявителя) заявления о предоставлении </w:t>
      </w:r>
      <w:r w:rsidRPr="0017495F">
        <w:rPr>
          <w:sz w:val="28"/>
          <w:szCs w:val="28"/>
        </w:rPr>
        <w:t xml:space="preserve">муниципальной </w:t>
      </w:r>
      <w:r w:rsidRPr="0017495F">
        <w:rPr>
          <w:rFonts w:eastAsia="SimSun"/>
          <w:kern w:val="2"/>
          <w:sz w:val="28"/>
          <w:szCs w:val="28"/>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17495F">
        <w:rPr>
          <w:sz w:val="28"/>
          <w:szCs w:val="28"/>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D0046D" w:rsidRPr="0017495F" w:rsidRDefault="003E355C" w:rsidP="0095014F">
      <w:pPr>
        <w:pStyle w:val="af9"/>
        <w:ind w:right="-460" w:firstLine="567"/>
        <w:jc w:val="both"/>
        <w:rPr>
          <w:sz w:val="28"/>
          <w:szCs w:val="28"/>
        </w:rPr>
      </w:pPr>
      <w:r w:rsidRPr="0017495F">
        <w:rPr>
          <w:sz w:val="28"/>
          <w:szCs w:val="28"/>
        </w:rPr>
        <w:t xml:space="preserve">10. </w:t>
      </w:r>
      <w:r w:rsidR="0064227A" w:rsidRPr="001749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6738E" w:rsidRPr="0017495F" w:rsidRDefault="003E355C" w:rsidP="0095014F">
      <w:pPr>
        <w:pStyle w:val="af9"/>
        <w:ind w:right="-460" w:firstLine="567"/>
        <w:jc w:val="both"/>
        <w:rPr>
          <w:sz w:val="28"/>
          <w:szCs w:val="28"/>
        </w:rPr>
      </w:pPr>
      <w:r w:rsidRPr="0017495F">
        <w:rPr>
          <w:sz w:val="28"/>
          <w:szCs w:val="28"/>
        </w:rPr>
        <w:t>10.1</w:t>
      </w:r>
      <w:r w:rsidR="00D0046D" w:rsidRPr="0017495F">
        <w:rPr>
          <w:sz w:val="28"/>
          <w:szCs w:val="28"/>
        </w:rPr>
        <w:t xml:space="preserve">. </w:t>
      </w:r>
      <w:r w:rsidR="0016738E" w:rsidRPr="0017495F">
        <w:rPr>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7495F">
        <w:rPr>
          <w:sz w:val="28"/>
          <w:szCs w:val="28"/>
        </w:rPr>
        <w:t>,</w:t>
      </w:r>
      <w:r w:rsidR="0016738E" w:rsidRPr="0017495F">
        <w:rPr>
          <w:sz w:val="28"/>
          <w:szCs w:val="28"/>
        </w:rPr>
        <w:t xml:space="preserve"> запрашивает </w:t>
      </w:r>
      <w:r w:rsidR="00EB033B" w:rsidRPr="0017495F">
        <w:rPr>
          <w:sz w:val="28"/>
          <w:szCs w:val="28"/>
        </w:rPr>
        <w:t>следующие документы:</w:t>
      </w:r>
    </w:p>
    <w:p w:rsidR="00EB033B" w:rsidRPr="0017495F" w:rsidRDefault="00EB033B" w:rsidP="0017495F">
      <w:pPr>
        <w:pStyle w:val="af9"/>
        <w:ind w:right="-460"/>
        <w:jc w:val="both"/>
        <w:rPr>
          <w:sz w:val="28"/>
          <w:szCs w:val="28"/>
        </w:rPr>
      </w:pPr>
      <w:r w:rsidRPr="0017495F">
        <w:rPr>
          <w:sz w:val="28"/>
          <w:szCs w:val="28"/>
        </w:rPr>
        <w:t>1</w:t>
      </w:r>
      <w:r w:rsidR="0016738E" w:rsidRPr="0017495F">
        <w:rPr>
          <w:sz w:val="28"/>
          <w:szCs w:val="28"/>
        </w:rPr>
        <w:t>) правоустанавливающие документы на переводимое помещение</w:t>
      </w:r>
      <w:r w:rsidRPr="0017495F">
        <w:rPr>
          <w:sz w:val="28"/>
          <w:szCs w:val="28"/>
        </w:rPr>
        <w:t>,</w:t>
      </w:r>
      <w:r w:rsidR="0016738E" w:rsidRPr="0017495F">
        <w:rPr>
          <w:sz w:val="28"/>
          <w:szCs w:val="28"/>
        </w:rPr>
        <w:t xml:space="preserve"> если право на переводимое помещение зарегистрировано в Едином государственном реестре прав на недвижимое имущество и сделок с ним</w:t>
      </w:r>
      <w:r w:rsidRPr="0017495F">
        <w:rPr>
          <w:sz w:val="28"/>
          <w:szCs w:val="28"/>
        </w:rPr>
        <w:t xml:space="preserve"> (</w:t>
      </w:r>
      <w:r w:rsidR="0095014F">
        <w:rPr>
          <w:sz w:val="28"/>
          <w:szCs w:val="28"/>
        </w:rPr>
        <w:t>Бахчисарайский</w:t>
      </w:r>
      <w:r w:rsidR="00C55CC4" w:rsidRPr="0017495F">
        <w:rPr>
          <w:sz w:val="28"/>
          <w:szCs w:val="28"/>
        </w:rPr>
        <w:t xml:space="preserve"> районны</w:t>
      </w:r>
      <w:r w:rsidR="008B25E7" w:rsidRPr="0017495F">
        <w:rPr>
          <w:sz w:val="28"/>
          <w:szCs w:val="28"/>
        </w:rPr>
        <w:t>й</w:t>
      </w:r>
      <w:r w:rsidR="00C55CC4" w:rsidRPr="0017495F">
        <w:rPr>
          <w:sz w:val="28"/>
          <w:szCs w:val="28"/>
        </w:rPr>
        <w:t xml:space="preserve"> отдел</w:t>
      </w:r>
      <w:r w:rsidR="008B25E7" w:rsidRPr="0017495F">
        <w:rPr>
          <w:sz w:val="28"/>
          <w:szCs w:val="28"/>
        </w:rPr>
        <w:t xml:space="preserve"> </w:t>
      </w:r>
      <w:r w:rsidRPr="0017495F">
        <w:rPr>
          <w:sz w:val="28"/>
          <w:szCs w:val="28"/>
        </w:rPr>
        <w:t>Государственн</w:t>
      </w:r>
      <w:r w:rsidR="00F60908" w:rsidRPr="0017495F">
        <w:rPr>
          <w:sz w:val="28"/>
          <w:szCs w:val="28"/>
        </w:rPr>
        <w:t>ог</w:t>
      </w:r>
      <w:r w:rsidRPr="0017495F">
        <w:rPr>
          <w:sz w:val="28"/>
          <w:szCs w:val="28"/>
        </w:rPr>
        <w:t>о</w:t>
      </w:r>
      <w:r w:rsidR="00F60908" w:rsidRPr="0017495F">
        <w:rPr>
          <w:sz w:val="28"/>
          <w:szCs w:val="28"/>
        </w:rPr>
        <w:t xml:space="preserve"> комитета</w:t>
      </w:r>
      <w:r w:rsidR="008B25E7" w:rsidRPr="0017495F">
        <w:rPr>
          <w:sz w:val="28"/>
          <w:szCs w:val="28"/>
        </w:rPr>
        <w:t xml:space="preserve"> </w:t>
      </w:r>
      <w:r w:rsidRPr="0017495F">
        <w:rPr>
          <w:sz w:val="28"/>
          <w:szCs w:val="28"/>
        </w:rPr>
        <w:t xml:space="preserve">по государственной </w:t>
      </w:r>
      <w:r w:rsidR="00F60908" w:rsidRPr="0017495F">
        <w:rPr>
          <w:sz w:val="28"/>
          <w:szCs w:val="28"/>
        </w:rPr>
        <w:t>регистрации и кадастру);</w:t>
      </w:r>
    </w:p>
    <w:p w:rsidR="00F60908" w:rsidRPr="0017495F" w:rsidRDefault="00F60908" w:rsidP="0017495F">
      <w:pPr>
        <w:pStyle w:val="af9"/>
        <w:ind w:right="-460"/>
        <w:jc w:val="both"/>
        <w:rPr>
          <w:sz w:val="28"/>
          <w:szCs w:val="28"/>
        </w:rPr>
      </w:pPr>
      <w:r w:rsidRPr="0017495F">
        <w:rPr>
          <w:sz w:val="28"/>
          <w:szCs w:val="28"/>
        </w:rPr>
        <w:t>2) технический паспорт жилого помещения, в случае если перево</w:t>
      </w:r>
      <w:r w:rsidR="008B25E7" w:rsidRPr="0017495F">
        <w:rPr>
          <w:sz w:val="28"/>
          <w:szCs w:val="28"/>
        </w:rPr>
        <w:t>димое помещение является жилым (</w:t>
      </w:r>
      <w:r w:rsidR="0095014F">
        <w:rPr>
          <w:sz w:val="28"/>
          <w:szCs w:val="28"/>
        </w:rPr>
        <w:t>Бахчисарайский</w:t>
      </w:r>
      <w:r w:rsidR="008B25E7" w:rsidRPr="0017495F">
        <w:rPr>
          <w:sz w:val="28"/>
          <w:szCs w:val="28"/>
        </w:rPr>
        <w:t xml:space="preserve"> районный отдел Государственного комитета по государственной регистрации и кадастру</w:t>
      </w:r>
      <w:r w:rsidRPr="0017495F">
        <w:rPr>
          <w:sz w:val="28"/>
          <w:szCs w:val="28"/>
        </w:rPr>
        <w:t>);</w:t>
      </w:r>
    </w:p>
    <w:p w:rsidR="00F60908" w:rsidRPr="0017495F" w:rsidRDefault="00F60908" w:rsidP="0017495F">
      <w:pPr>
        <w:pStyle w:val="af9"/>
        <w:ind w:right="-460"/>
        <w:jc w:val="both"/>
        <w:rPr>
          <w:sz w:val="28"/>
          <w:szCs w:val="28"/>
        </w:rPr>
      </w:pPr>
      <w:r w:rsidRPr="0017495F">
        <w:rPr>
          <w:sz w:val="28"/>
          <w:szCs w:val="28"/>
        </w:rPr>
        <w:t>3</w:t>
      </w:r>
      <w:r w:rsidR="0016738E" w:rsidRPr="0017495F">
        <w:rPr>
          <w:sz w:val="28"/>
          <w:szCs w:val="28"/>
        </w:rPr>
        <w:t xml:space="preserve">) план переводимого помещения с его техническим описанием, выданный уполномоченной организацией </w:t>
      </w:r>
      <w:r w:rsidRPr="0017495F">
        <w:rPr>
          <w:sz w:val="28"/>
          <w:szCs w:val="28"/>
        </w:rPr>
        <w:t>(</w:t>
      </w:r>
      <w:r w:rsidR="006E7F13" w:rsidRPr="0017495F">
        <w:rPr>
          <w:sz w:val="28"/>
          <w:szCs w:val="28"/>
        </w:rPr>
        <w:t>Государственное унитарное предприятие Республики Крым «Крым БТИ»</w:t>
      </w:r>
      <w:r w:rsidRPr="0017495F">
        <w:rPr>
          <w:sz w:val="28"/>
          <w:szCs w:val="28"/>
        </w:rPr>
        <w:t>);</w:t>
      </w:r>
    </w:p>
    <w:p w:rsidR="00A842CF" w:rsidRPr="0017495F" w:rsidRDefault="00F60908" w:rsidP="0017495F">
      <w:pPr>
        <w:pStyle w:val="af9"/>
        <w:ind w:right="-460"/>
        <w:jc w:val="both"/>
        <w:rPr>
          <w:sz w:val="28"/>
          <w:szCs w:val="28"/>
        </w:rPr>
      </w:pPr>
      <w:r w:rsidRPr="0017495F">
        <w:rPr>
          <w:sz w:val="28"/>
          <w:szCs w:val="28"/>
        </w:rPr>
        <w:t>4</w:t>
      </w:r>
      <w:r w:rsidR="0016738E" w:rsidRPr="0017495F">
        <w:rPr>
          <w:sz w:val="28"/>
          <w:szCs w:val="28"/>
        </w:rPr>
        <w:t>) поэтажный план дома, в котором находится переводимое помещение</w:t>
      </w:r>
      <w:r w:rsidRPr="0017495F">
        <w:rPr>
          <w:sz w:val="28"/>
          <w:szCs w:val="28"/>
        </w:rPr>
        <w:t>, в случае перепланировки помещения, которое находится в многоэтажном доме (</w:t>
      </w:r>
      <w:r w:rsidR="006E7F13" w:rsidRPr="0017495F">
        <w:rPr>
          <w:sz w:val="28"/>
          <w:szCs w:val="28"/>
        </w:rPr>
        <w:t>Государственное унитарное предприятие Республики Крым «Крым БТИ»</w:t>
      </w:r>
      <w:r w:rsidRPr="0017495F">
        <w:rPr>
          <w:sz w:val="28"/>
          <w:szCs w:val="28"/>
        </w:rPr>
        <w:t>).</w:t>
      </w:r>
      <w:r w:rsidR="00CF6D21" w:rsidRPr="0017495F">
        <w:rPr>
          <w:sz w:val="28"/>
          <w:szCs w:val="28"/>
        </w:rPr>
        <w:t xml:space="preserve"> </w:t>
      </w:r>
    </w:p>
    <w:p w:rsidR="0064227A" w:rsidRPr="0017495F" w:rsidRDefault="00F60908" w:rsidP="0017495F">
      <w:pPr>
        <w:pStyle w:val="af9"/>
        <w:ind w:right="-460"/>
        <w:jc w:val="both"/>
        <w:rPr>
          <w:sz w:val="28"/>
          <w:szCs w:val="28"/>
        </w:rPr>
      </w:pPr>
      <w:r w:rsidRPr="0017495F">
        <w:rPr>
          <w:sz w:val="28"/>
          <w:szCs w:val="28"/>
        </w:rPr>
        <w:t>Заявитель вправе, по собственной инициативе предоставить документы, предусмотренные подпунктами 1 - 4 п</w:t>
      </w:r>
      <w:r w:rsidR="0095225A" w:rsidRPr="0017495F">
        <w:rPr>
          <w:sz w:val="28"/>
          <w:szCs w:val="28"/>
        </w:rPr>
        <w:t xml:space="preserve">ункта </w:t>
      </w:r>
      <w:r w:rsidR="003E355C" w:rsidRPr="0017495F">
        <w:rPr>
          <w:sz w:val="28"/>
          <w:szCs w:val="28"/>
        </w:rPr>
        <w:t>10.1</w:t>
      </w:r>
      <w:r w:rsidRPr="0017495F">
        <w:rPr>
          <w:sz w:val="28"/>
          <w:szCs w:val="28"/>
        </w:rPr>
        <w:t xml:space="preserve"> Административного регламента</w:t>
      </w:r>
      <w:r w:rsidR="0064227A" w:rsidRPr="0017495F">
        <w:rPr>
          <w:sz w:val="28"/>
          <w:szCs w:val="28"/>
        </w:rPr>
        <w:t>.</w:t>
      </w:r>
    </w:p>
    <w:p w:rsidR="00D0046D" w:rsidRPr="0017495F" w:rsidRDefault="0064227A" w:rsidP="0017495F">
      <w:pPr>
        <w:pStyle w:val="af9"/>
        <w:ind w:right="-460"/>
        <w:jc w:val="both"/>
        <w:rPr>
          <w:sz w:val="28"/>
          <w:szCs w:val="28"/>
        </w:rPr>
      </w:pPr>
      <w:r w:rsidRPr="0017495F">
        <w:rPr>
          <w:sz w:val="28"/>
          <w:szCs w:val="28"/>
        </w:rPr>
        <w:t>Н</w:t>
      </w:r>
      <w:r w:rsidR="005C3070" w:rsidRPr="0017495F">
        <w:rPr>
          <w:sz w:val="28"/>
          <w:szCs w:val="28"/>
        </w:rPr>
        <w:t>е предоставление вышеуказанных документов не является причиной для отказа</w:t>
      </w:r>
      <w:r w:rsidR="00811259" w:rsidRPr="0017495F">
        <w:rPr>
          <w:sz w:val="28"/>
          <w:szCs w:val="28"/>
        </w:rPr>
        <w:t xml:space="preserve"> в предоставлении муниципальной услуги</w:t>
      </w:r>
      <w:r w:rsidR="005C3070" w:rsidRPr="0017495F">
        <w:rPr>
          <w:sz w:val="28"/>
          <w:szCs w:val="28"/>
        </w:rPr>
        <w:t>.</w:t>
      </w:r>
    </w:p>
    <w:p w:rsidR="00D0046D" w:rsidRPr="0017495F" w:rsidRDefault="003E355C" w:rsidP="0095014F">
      <w:pPr>
        <w:pStyle w:val="af9"/>
        <w:ind w:right="-460" w:firstLine="567"/>
        <w:jc w:val="both"/>
        <w:rPr>
          <w:sz w:val="28"/>
          <w:szCs w:val="28"/>
        </w:rPr>
      </w:pPr>
      <w:r w:rsidRPr="0017495F">
        <w:rPr>
          <w:sz w:val="28"/>
          <w:szCs w:val="28"/>
        </w:rPr>
        <w:t xml:space="preserve">11. </w:t>
      </w:r>
      <w:r w:rsidR="00D0046D" w:rsidRPr="0017495F">
        <w:rPr>
          <w:sz w:val="28"/>
          <w:szCs w:val="28"/>
        </w:rPr>
        <w:t>Указание на запрет требовать от заявителя</w:t>
      </w:r>
    </w:p>
    <w:p w:rsidR="0064227A" w:rsidRPr="0017495F" w:rsidRDefault="0064227A" w:rsidP="0095014F">
      <w:pPr>
        <w:pStyle w:val="af9"/>
        <w:ind w:right="-460" w:firstLine="567"/>
        <w:jc w:val="both"/>
        <w:rPr>
          <w:sz w:val="28"/>
          <w:szCs w:val="28"/>
        </w:rPr>
      </w:pPr>
      <w:r w:rsidRPr="0017495F">
        <w:rPr>
          <w:sz w:val="28"/>
          <w:szCs w:val="28"/>
        </w:rPr>
        <w:t>11.1. Орган, предоставляющий муниципальную услугу не вправе:</w:t>
      </w:r>
    </w:p>
    <w:p w:rsidR="0064227A" w:rsidRPr="0017495F" w:rsidRDefault="0064227A" w:rsidP="0017495F">
      <w:pPr>
        <w:pStyle w:val="af9"/>
        <w:ind w:right="-460"/>
        <w:jc w:val="both"/>
        <w:rPr>
          <w:sz w:val="28"/>
          <w:szCs w:val="28"/>
        </w:rPr>
      </w:pPr>
      <w:r w:rsidRPr="0017495F">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w:t>
      </w:r>
      <w:r w:rsidRPr="0017495F">
        <w:rPr>
          <w:sz w:val="28"/>
          <w:szCs w:val="28"/>
        </w:rPr>
        <w:lastRenderedPageBreak/>
        <w:t>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64227A" w:rsidRPr="0017495F" w:rsidRDefault="0064227A" w:rsidP="0017495F">
      <w:pPr>
        <w:pStyle w:val="af9"/>
        <w:ind w:right="-460"/>
        <w:jc w:val="both"/>
        <w:rPr>
          <w:sz w:val="28"/>
          <w:szCs w:val="28"/>
        </w:rPr>
      </w:pPr>
      <w:r w:rsidRPr="0017495F">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64227A" w:rsidRPr="0017495F" w:rsidRDefault="0064227A" w:rsidP="0017495F">
      <w:pPr>
        <w:pStyle w:val="af9"/>
        <w:ind w:right="-460"/>
        <w:jc w:val="both"/>
        <w:rPr>
          <w:sz w:val="28"/>
          <w:szCs w:val="28"/>
        </w:rPr>
      </w:pPr>
      <w:r w:rsidRPr="0017495F">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7A" w:rsidRPr="0017495F" w:rsidRDefault="0064227A" w:rsidP="0017495F">
      <w:pPr>
        <w:pStyle w:val="af9"/>
        <w:ind w:right="-460"/>
        <w:jc w:val="both"/>
        <w:rPr>
          <w:sz w:val="28"/>
          <w:szCs w:val="28"/>
        </w:rPr>
      </w:pPr>
      <w:r w:rsidRPr="0017495F">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227A" w:rsidRPr="0017495F" w:rsidRDefault="0064227A" w:rsidP="0017495F">
      <w:pPr>
        <w:pStyle w:val="af9"/>
        <w:ind w:right="-460"/>
        <w:jc w:val="both"/>
        <w:rPr>
          <w:sz w:val="28"/>
          <w:szCs w:val="28"/>
        </w:rPr>
      </w:pPr>
      <w:r w:rsidRPr="0017495F">
        <w:rPr>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64227A" w:rsidRPr="0017495F" w:rsidRDefault="0064227A" w:rsidP="0017495F">
      <w:pPr>
        <w:pStyle w:val="af9"/>
        <w:ind w:right="-460"/>
        <w:jc w:val="both"/>
        <w:rPr>
          <w:sz w:val="28"/>
          <w:szCs w:val="28"/>
        </w:rPr>
      </w:pPr>
      <w:r w:rsidRPr="0017495F">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64227A" w:rsidRPr="0017495F" w:rsidRDefault="0064227A" w:rsidP="0017495F">
      <w:pPr>
        <w:pStyle w:val="af9"/>
        <w:ind w:right="-460"/>
        <w:jc w:val="both"/>
        <w:rPr>
          <w:sz w:val="28"/>
          <w:szCs w:val="28"/>
        </w:rPr>
      </w:pPr>
      <w:r w:rsidRPr="0017495F">
        <w:rPr>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0046D" w:rsidRPr="0017495F" w:rsidRDefault="0064227A" w:rsidP="0017495F">
      <w:pPr>
        <w:pStyle w:val="af9"/>
        <w:ind w:right="-460"/>
        <w:jc w:val="both"/>
        <w:rPr>
          <w:sz w:val="28"/>
          <w:szCs w:val="28"/>
        </w:rPr>
      </w:pPr>
      <w:r w:rsidRPr="0017495F">
        <w:rPr>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95014F">
        <w:rPr>
          <w:sz w:val="28"/>
          <w:szCs w:val="28"/>
        </w:rPr>
        <w:t xml:space="preserve"> 7 Федерального закона № 210-ФЗ;</w:t>
      </w:r>
    </w:p>
    <w:p w:rsidR="009E0049" w:rsidRPr="0017495F" w:rsidRDefault="009E0049" w:rsidP="0017495F">
      <w:pPr>
        <w:pStyle w:val="af9"/>
        <w:ind w:right="-460"/>
        <w:jc w:val="both"/>
        <w:rPr>
          <w:rStyle w:val="afa"/>
          <w:sz w:val="28"/>
          <w:szCs w:val="28"/>
        </w:rPr>
      </w:pPr>
      <w:r w:rsidRPr="0095014F">
        <w:rPr>
          <w:sz w:val="28"/>
          <w:szCs w:val="28"/>
        </w:rPr>
        <w:t>- требовать от заявителя</w:t>
      </w:r>
      <w:r w:rsidRPr="0017495F">
        <w:rPr>
          <w:rStyle w:val="afa"/>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227A" w:rsidRPr="0017495F" w:rsidRDefault="0064227A" w:rsidP="0017495F">
      <w:pPr>
        <w:pStyle w:val="af9"/>
        <w:ind w:right="-460"/>
        <w:jc w:val="both"/>
        <w:rPr>
          <w:sz w:val="28"/>
          <w:szCs w:val="28"/>
        </w:rPr>
      </w:pPr>
    </w:p>
    <w:p w:rsidR="00D0046D" w:rsidRPr="0017495F" w:rsidRDefault="003E355C" w:rsidP="0095014F">
      <w:pPr>
        <w:pStyle w:val="af9"/>
        <w:ind w:right="-460" w:firstLine="567"/>
        <w:jc w:val="both"/>
        <w:rPr>
          <w:sz w:val="28"/>
          <w:szCs w:val="28"/>
        </w:rPr>
      </w:pPr>
      <w:r w:rsidRPr="0017495F">
        <w:rPr>
          <w:sz w:val="28"/>
          <w:szCs w:val="28"/>
        </w:rPr>
        <w:t xml:space="preserve">12. </w:t>
      </w:r>
      <w:r w:rsidR="00D0046D" w:rsidRPr="0017495F">
        <w:rPr>
          <w:sz w:val="28"/>
          <w:szCs w:val="28"/>
        </w:rPr>
        <w:t>Исчерпывающий перечень оснований для отказа в приеме документов, необходимых для предоставления муниципальной услуги</w:t>
      </w:r>
    </w:p>
    <w:p w:rsidR="00D0046D" w:rsidRPr="0017495F" w:rsidRDefault="003E355C" w:rsidP="0095014F">
      <w:pPr>
        <w:pStyle w:val="af9"/>
        <w:ind w:right="-460" w:firstLine="567"/>
        <w:jc w:val="both"/>
        <w:rPr>
          <w:sz w:val="28"/>
          <w:szCs w:val="28"/>
        </w:rPr>
      </w:pPr>
      <w:r w:rsidRPr="0017495F">
        <w:rPr>
          <w:sz w:val="28"/>
          <w:szCs w:val="28"/>
        </w:rPr>
        <w:t>12.1</w:t>
      </w:r>
      <w:r w:rsidR="00D0046D" w:rsidRPr="0017495F">
        <w:rPr>
          <w:sz w:val="28"/>
          <w:szCs w:val="28"/>
        </w:rPr>
        <w:t>. Основания для отказа в приеме документов</w:t>
      </w:r>
      <w:r w:rsidR="007055F5" w:rsidRPr="0017495F">
        <w:rPr>
          <w:sz w:val="28"/>
          <w:szCs w:val="28"/>
        </w:rPr>
        <w:t xml:space="preserve"> необходимых для предоставления муниципальной услуги</w:t>
      </w:r>
      <w:r w:rsidR="00D0046D" w:rsidRPr="0017495F">
        <w:rPr>
          <w:sz w:val="28"/>
          <w:szCs w:val="28"/>
        </w:rPr>
        <w:t>:</w:t>
      </w:r>
    </w:p>
    <w:p w:rsidR="007055F5" w:rsidRPr="0017495F" w:rsidRDefault="00D0046D" w:rsidP="0017495F">
      <w:pPr>
        <w:pStyle w:val="af9"/>
        <w:ind w:right="-460"/>
        <w:jc w:val="both"/>
        <w:rPr>
          <w:sz w:val="28"/>
          <w:szCs w:val="28"/>
        </w:rPr>
      </w:pPr>
      <w:r w:rsidRPr="0017495F">
        <w:rPr>
          <w:sz w:val="28"/>
          <w:szCs w:val="28"/>
        </w:rPr>
        <w:t xml:space="preserve">- </w:t>
      </w:r>
      <w:r w:rsidR="00B00F65" w:rsidRPr="0017495F">
        <w:rPr>
          <w:sz w:val="28"/>
          <w:szCs w:val="28"/>
        </w:rPr>
        <w:t>заявитель не соответствует требованиям, указанным в</w:t>
      </w:r>
      <w:r w:rsidRPr="0017495F">
        <w:rPr>
          <w:sz w:val="28"/>
          <w:szCs w:val="28"/>
        </w:rPr>
        <w:t xml:space="preserve"> п. 2 Административного</w:t>
      </w:r>
      <w:r w:rsidR="0095014F">
        <w:rPr>
          <w:sz w:val="28"/>
          <w:szCs w:val="28"/>
        </w:rPr>
        <w:t xml:space="preserve"> </w:t>
      </w:r>
      <w:r w:rsidRPr="0017495F">
        <w:rPr>
          <w:sz w:val="28"/>
          <w:szCs w:val="28"/>
        </w:rPr>
        <w:t xml:space="preserve">регламента; </w:t>
      </w:r>
    </w:p>
    <w:p w:rsidR="0010508C" w:rsidRPr="0017495F" w:rsidRDefault="00B00F65" w:rsidP="0017495F">
      <w:pPr>
        <w:pStyle w:val="af9"/>
        <w:ind w:right="-460"/>
        <w:jc w:val="both"/>
        <w:rPr>
          <w:sz w:val="28"/>
          <w:szCs w:val="28"/>
        </w:rPr>
      </w:pPr>
      <w:r w:rsidRPr="0017495F">
        <w:rPr>
          <w:sz w:val="28"/>
          <w:szCs w:val="28"/>
        </w:rPr>
        <w:t xml:space="preserve">- </w:t>
      </w:r>
      <w:r w:rsidR="00D0046D" w:rsidRPr="0017495F">
        <w:rPr>
          <w:sz w:val="28"/>
          <w:szCs w:val="28"/>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7495F" w:rsidRDefault="00D0046D" w:rsidP="0017495F">
      <w:pPr>
        <w:pStyle w:val="af9"/>
        <w:ind w:right="-460"/>
        <w:jc w:val="both"/>
        <w:rPr>
          <w:sz w:val="28"/>
          <w:szCs w:val="28"/>
        </w:rPr>
      </w:pPr>
      <w:r w:rsidRPr="0017495F">
        <w:rPr>
          <w:sz w:val="28"/>
          <w:szCs w:val="28"/>
        </w:rPr>
        <w:t xml:space="preserve">- текст заявления не поддается прочтению; </w:t>
      </w:r>
    </w:p>
    <w:p w:rsidR="007055F5" w:rsidRPr="0017495F" w:rsidRDefault="00B00F65" w:rsidP="0017495F">
      <w:pPr>
        <w:pStyle w:val="af9"/>
        <w:ind w:right="-460"/>
        <w:jc w:val="both"/>
        <w:rPr>
          <w:sz w:val="28"/>
          <w:szCs w:val="28"/>
        </w:rPr>
      </w:pPr>
      <w:r w:rsidRPr="0017495F">
        <w:rPr>
          <w:sz w:val="28"/>
          <w:szCs w:val="28"/>
        </w:rPr>
        <w:t xml:space="preserve">- </w:t>
      </w:r>
      <w:r w:rsidR="00D0046D" w:rsidRPr="0017495F">
        <w:rPr>
          <w:sz w:val="28"/>
          <w:szCs w:val="28"/>
        </w:rPr>
        <w:t xml:space="preserve">отсутствие в заявлении сведений о заявителе, подписи заявителя. </w:t>
      </w:r>
    </w:p>
    <w:p w:rsidR="007055F5" w:rsidRPr="0095014F" w:rsidRDefault="00871A2C" w:rsidP="0095014F">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7055F5" w:rsidRPr="0017495F" w:rsidRDefault="00871A2C" w:rsidP="0095014F">
      <w:pPr>
        <w:pStyle w:val="af9"/>
        <w:ind w:right="-460" w:firstLine="567"/>
        <w:jc w:val="both"/>
        <w:rPr>
          <w:sz w:val="28"/>
          <w:szCs w:val="28"/>
        </w:rPr>
      </w:pPr>
      <w:r w:rsidRPr="0017495F">
        <w:rPr>
          <w:sz w:val="28"/>
          <w:szCs w:val="28"/>
        </w:rPr>
        <w:t xml:space="preserve">13. </w:t>
      </w:r>
      <w:r w:rsidR="007055F5" w:rsidRPr="0017495F">
        <w:rPr>
          <w:sz w:val="28"/>
          <w:szCs w:val="28"/>
        </w:rPr>
        <w:t>Исчерпывающий перечень оснований для приостановления или отказа в предоставлении муниципальной услуги</w:t>
      </w:r>
    </w:p>
    <w:p w:rsidR="007055F5" w:rsidRPr="0017495F" w:rsidRDefault="00871A2C" w:rsidP="00006E51">
      <w:pPr>
        <w:pStyle w:val="af9"/>
        <w:ind w:right="-460" w:firstLine="567"/>
        <w:jc w:val="both"/>
        <w:rPr>
          <w:sz w:val="28"/>
          <w:szCs w:val="28"/>
        </w:rPr>
      </w:pPr>
      <w:r w:rsidRPr="0017495F">
        <w:rPr>
          <w:sz w:val="28"/>
          <w:szCs w:val="28"/>
        </w:rPr>
        <w:t>13.1</w:t>
      </w:r>
      <w:r w:rsidR="007055F5" w:rsidRPr="0017495F">
        <w:rPr>
          <w:sz w:val="28"/>
          <w:szCs w:val="28"/>
        </w:rPr>
        <w:t xml:space="preserve">. Оснований для приостановления предоставления муниципальной услуги </w:t>
      </w:r>
      <w:r w:rsidR="00EA71B4" w:rsidRPr="0017495F">
        <w:rPr>
          <w:sz w:val="28"/>
          <w:szCs w:val="28"/>
        </w:rPr>
        <w:t xml:space="preserve">действующим </w:t>
      </w:r>
      <w:r w:rsidR="007055F5" w:rsidRPr="0017495F">
        <w:rPr>
          <w:sz w:val="28"/>
          <w:szCs w:val="28"/>
        </w:rPr>
        <w:t>законо</w:t>
      </w:r>
      <w:r w:rsidR="00EA71B4" w:rsidRPr="0017495F">
        <w:rPr>
          <w:sz w:val="28"/>
          <w:szCs w:val="28"/>
        </w:rPr>
        <w:t>дательством</w:t>
      </w:r>
      <w:r w:rsidR="007055F5" w:rsidRPr="0017495F">
        <w:rPr>
          <w:sz w:val="28"/>
          <w:szCs w:val="28"/>
        </w:rPr>
        <w:t xml:space="preserve"> не предусмотрено.</w:t>
      </w:r>
    </w:p>
    <w:p w:rsidR="007055F5" w:rsidRPr="0017495F" w:rsidRDefault="00871A2C" w:rsidP="00006E51">
      <w:pPr>
        <w:pStyle w:val="af9"/>
        <w:ind w:right="-460" w:firstLine="567"/>
        <w:jc w:val="both"/>
        <w:rPr>
          <w:sz w:val="28"/>
          <w:szCs w:val="28"/>
        </w:rPr>
      </w:pPr>
      <w:r w:rsidRPr="0017495F">
        <w:rPr>
          <w:sz w:val="28"/>
          <w:szCs w:val="28"/>
        </w:rPr>
        <w:t>13.2</w:t>
      </w:r>
      <w:r w:rsidR="007055F5" w:rsidRPr="0017495F">
        <w:rPr>
          <w:sz w:val="28"/>
          <w:szCs w:val="28"/>
        </w:rPr>
        <w:t>. Основаниями для отказа в предоставлении муниципальной услуги являются:</w:t>
      </w:r>
    </w:p>
    <w:p w:rsidR="007055F5" w:rsidRPr="0017495F" w:rsidRDefault="00D0046D" w:rsidP="0017495F">
      <w:pPr>
        <w:pStyle w:val="af9"/>
        <w:ind w:right="-460"/>
        <w:jc w:val="both"/>
        <w:rPr>
          <w:sz w:val="28"/>
          <w:szCs w:val="28"/>
        </w:rPr>
      </w:pPr>
      <w:r w:rsidRPr="0017495F">
        <w:rPr>
          <w:sz w:val="28"/>
          <w:szCs w:val="28"/>
        </w:rPr>
        <w:t xml:space="preserve">- непредставление документов, необходимых для предоставления муниципальной услуги, обязанность по представлению которых возложена на заявителя; </w:t>
      </w:r>
    </w:p>
    <w:p w:rsidR="007055F5" w:rsidRPr="0017495F" w:rsidRDefault="00D0046D" w:rsidP="0017495F">
      <w:pPr>
        <w:pStyle w:val="af9"/>
        <w:ind w:right="-460"/>
        <w:jc w:val="both"/>
        <w:rPr>
          <w:sz w:val="28"/>
          <w:szCs w:val="28"/>
        </w:rPr>
      </w:pPr>
      <w:r w:rsidRPr="0017495F">
        <w:rPr>
          <w:sz w:val="28"/>
          <w:szCs w:val="28"/>
        </w:rPr>
        <w:t>- несоответствие проекта переустройства и (или) перепланировки жилого помещения требованиям законодательства;</w:t>
      </w:r>
    </w:p>
    <w:p w:rsidR="00AD7DE8" w:rsidRPr="0017495F" w:rsidRDefault="00AD7DE8" w:rsidP="0017495F">
      <w:pPr>
        <w:pStyle w:val="af9"/>
        <w:ind w:right="-460"/>
        <w:jc w:val="both"/>
        <w:rPr>
          <w:sz w:val="28"/>
          <w:szCs w:val="28"/>
        </w:rPr>
      </w:pPr>
      <w:r w:rsidRPr="0017495F">
        <w:rPr>
          <w:sz w:val="28"/>
          <w:szCs w:val="28"/>
        </w:rPr>
        <w:t>- представление документов в ненадлежащий орган;</w:t>
      </w:r>
    </w:p>
    <w:p w:rsidR="007055F5" w:rsidRPr="0017495F" w:rsidRDefault="00D0046D" w:rsidP="0017495F">
      <w:pPr>
        <w:pStyle w:val="af9"/>
        <w:ind w:right="-460"/>
        <w:jc w:val="both"/>
        <w:rPr>
          <w:sz w:val="28"/>
          <w:szCs w:val="28"/>
        </w:rPr>
      </w:pPr>
      <w:r w:rsidRPr="0017495F">
        <w:rPr>
          <w:sz w:val="28"/>
          <w:szCs w:val="28"/>
        </w:rPr>
        <w:t xml:space="preserve">- заявление подано лицом, не уполномоченным совершать такого рода действия; </w:t>
      </w:r>
    </w:p>
    <w:p w:rsidR="007055F5" w:rsidRPr="0017495F" w:rsidRDefault="007055F5" w:rsidP="0017495F">
      <w:pPr>
        <w:pStyle w:val="af9"/>
        <w:ind w:right="-460"/>
        <w:jc w:val="both"/>
        <w:rPr>
          <w:sz w:val="28"/>
          <w:szCs w:val="28"/>
        </w:rPr>
      </w:pPr>
      <w:r w:rsidRPr="0017495F">
        <w:rPr>
          <w:sz w:val="28"/>
          <w:szCs w:val="28"/>
        </w:rPr>
        <w:t>- </w:t>
      </w:r>
      <w:r w:rsidR="00D0046D" w:rsidRPr="0017495F">
        <w:rPr>
          <w:sz w:val="28"/>
          <w:szCs w:val="28"/>
        </w:rPr>
        <w:t xml:space="preserve">несоблюдение предусмотренных статьей 22 Жилищного кодекса Российской Федерации условий перевода помещения; </w:t>
      </w:r>
    </w:p>
    <w:p w:rsidR="007055F5" w:rsidRPr="0017495F" w:rsidRDefault="00D0046D" w:rsidP="0017495F">
      <w:pPr>
        <w:pStyle w:val="af9"/>
        <w:ind w:right="-460"/>
        <w:jc w:val="both"/>
        <w:rPr>
          <w:sz w:val="28"/>
          <w:szCs w:val="28"/>
        </w:rPr>
      </w:pPr>
      <w:r w:rsidRPr="0017495F">
        <w:rPr>
          <w:sz w:val="28"/>
          <w:szCs w:val="28"/>
        </w:rPr>
        <w:t xml:space="preserve">- поступление в </w:t>
      </w:r>
      <w:r w:rsidR="007055F5" w:rsidRPr="0017495F">
        <w:rPr>
          <w:sz w:val="28"/>
          <w:szCs w:val="28"/>
        </w:rPr>
        <w:t>Орган</w:t>
      </w:r>
      <w:r w:rsidRPr="0017495F">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был представлен заявителем по собственной инициативе.</w:t>
      </w:r>
    </w:p>
    <w:p w:rsidR="007055F5" w:rsidRPr="0017495F" w:rsidRDefault="00D0046D" w:rsidP="00006E51">
      <w:pPr>
        <w:pStyle w:val="af9"/>
        <w:ind w:right="-460" w:firstLine="567"/>
        <w:jc w:val="both"/>
        <w:rPr>
          <w:sz w:val="28"/>
          <w:szCs w:val="28"/>
        </w:rPr>
      </w:pPr>
      <w:r w:rsidRPr="0017495F">
        <w:rPr>
          <w:sz w:val="28"/>
          <w:szCs w:val="28"/>
        </w:rPr>
        <w:t xml:space="preserve">Отказ в переводе помещения по указанному основанию допускается в случае, если </w:t>
      </w:r>
      <w:r w:rsidR="007055F5" w:rsidRPr="0017495F">
        <w:rPr>
          <w:sz w:val="28"/>
          <w:szCs w:val="28"/>
        </w:rPr>
        <w:t>Орган</w:t>
      </w:r>
      <w:r w:rsidRPr="0017495F">
        <w:rPr>
          <w:sz w:val="28"/>
          <w:szCs w:val="28"/>
        </w:rPr>
        <w:t xml:space="preserve"> после получения такого ответа уведомил заявителя о его получении, предложил заявителю представить документы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документы и (или) информацию в течение </w:t>
      </w:r>
      <w:r w:rsidR="00EA71B4" w:rsidRPr="0017495F">
        <w:rPr>
          <w:sz w:val="28"/>
          <w:szCs w:val="28"/>
        </w:rPr>
        <w:t>15</w:t>
      </w:r>
      <w:r w:rsidRPr="0017495F">
        <w:rPr>
          <w:sz w:val="28"/>
          <w:szCs w:val="28"/>
        </w:rPr>
        <w:t xml:space="preserve"> рабочих дней со дня направления уведомления. </w:t>
      </w:r>
    </w:p>
    <w:p w:rsidR="007055F5" w:rsidRPr="0017495F" w:rsidRDefault="00D0046D" w:rsidP="00006E51">
      <w:pPr>
        <w:pStyle w:val="af9"/>
        <w:ind w:right="-460" w:firstLine="567"/>
        <w:jc w:val="both"/>
        <w:rPr>
          <w:sz w:val="28"/>
          <w:szCs w:val="28"/>
        </w:rPr>
      </w:pPr>
      <w:r w:rsidRPr="0017495F">
        <w:rPr>
          <w:sz w:val="28"/>
          <w:szCs w:val="28"/>
        </w:rPr>
        <w:t xml:space="preserve">Письменное уведомление об отказе в переводе помещения должно содержать основания отказа с обязательной ссылкой на нарушения, предусмотренные частью 1 </w:t>
      </w:r>
      <w:r w:rsidRPr="0017495F">
        <w:rPr>
          <w:sz w:val="28"/>
          <w:szCs w:val="28"/>
        </w:rPr>
        <w:lastRenderedPageBreak/>
        <w:t xml:space="preserve">статьи 24 Жилищного кодекса Российской Федерации. </w:t>
      </w:r>
    </w:p>
    <w:p w:rsidR="00D0046D" w:rsidRPr="0017495F" w:rsidRDefault="00D0046D" w:rsidP="0017495F">
      <w:pPr>
        <w:pStyle w:val="af9"/>
        <w:ind w:right="-460"/>
        <w:jc w:val="both"/>
        <w:rPr>
          <w:sz w:val="28"/>
          <w:szCs w:val="28"/>
        </w:rPr>
      </w:pPr>
      <w:r w:rsidRPr="0017495F">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7055F5" w:rsidRPr="0017495F" w:rsidRDefault="00871A2C" w:rsidP="00006E51">
      <w:pPr>
        <w:pStyle w:val="af9"/>
        <w:ind w:right="-460" w:firstLine="567"/>
        <w:jc w:val="both"/>
        <w:rPr>
          <w:sz w:val="28"/>
          <w:szCs w:val="28"/>
        </w:rPr>
      </w:pPr>
      <w:r w:rsidRPr="0017495F">
        <w:rPr>
          <w:sz w:val="28"/>
          <w:szCs w:val="28"/>
        </w:rPr>
        <w:t xml:space="preserve">14. </w:t>
      </w:r>
      <w:r w:rsidR="007055F5" w:rsidRPr="0017495F">
        <w:rPr>
          <w:sz w:val="28"/>
          <w:szCs w:val="28"/>
        </w:rPr>
        <w:t>Перечень услуг, которые являются необходимыми и обязательными для предоставления муниципальной услуги</w:t>
      </w:r>
    </w:p>
    <w:p w:rsidR="007055F5" w:rsidRPr="0017495F" w:rsidRDefault="00871A2C" w:rsidP="00006E51">
      <w:pPr>
        <w:pStyle w:val="af9"/>
        <w:ind w:right="-460" w:firstLine="567"/>
        <w:jc w:val="both"/>
        <w:rPr>
          <w:sz w:val="28"/>
          <w:szCs w:val="28"/>
        </w:rPr>
      </w:pPr>
      <w:r w:rsidRPr="0017495F">
        <w:rPr>
          <w:sz w:val="28"/>
          <w:szCs w:val="28"/>
        </w:rPr>
        <w:t>14.1</w:t>
      </w:r>
      <w:r w:rsidR="007055F5" w:rsidRPr="0017495F">
        <w:rPr>
          <w:sz w:val="28"/>
          <w:szCs w:val="28"/>
        </w:rPr>
        <w:t>. Услуги необходимые и обязательные для получения муниципальной услуги, отсутствуют.</w:t>
      </w:r>
    </w:p>
    <w:p w:rsidR="007055F5" w:rsidRPr="0017495F" w:rsidRDefault="00871A2C" w:rsidP="00006E51">
      <w:pPr>
        <w:pStyle w:val="af9"/>
        <w:ind w:right="-460" w:firstLine="567"/>
        <w:jc w:val="both"/>
        <w:rPr>
          <w:sz w:val="28"/>
          <w:szCs w:val="28"/>
        </w:rPr>
      </w:pPr>
      <w:r w:rsidRPr="0017495F">
        <w:rPr>
          <w:sz w:val="28"/>
          <w:szCs w:val="28"/>
        </w:rPr>
        <w:t xml:space="preserve">15. </w:t>
      </w:r>
      <w:r w:rsidR="007055F5" w:rsidRPr="0017495F">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055F5" w:rsidRPr="0017495F" w:rsidRDefault="00871A2C" w:rsidP="00006E51">
      <w:pPr>
        <w:pStyle w:val="af9"/>
        <w:ind w:right="-460" w:firstLine="567"/>
        <w:jc w:val="both"/>
        <w:rPr>
          <w:sz w:val="28"/>
          <w:szCs w:val="28"/>
        </w:rPr>
      </w:pPr>
      <w:r w:rsidRPr="0017495F">
        <w:rPr>
          <w:sz w:val="28"/>
          <w:szCs w:val="28"/>
        </w:rPr>
        <w:t>15.1</w:t>
      </w:r>
      <w:r w:rsidR="007055F5" w:rsidRPr="0017495F">
        <w:rPr>
          <w:sz w:val="28"/>
          <w:szCs w:val="28"/>
        </w:rPr>
        <w:t>. Плата за предоставление муниципальной услуги не взимается.</w:t>
      </w:r>
    </w:p>
    <w:p w:rsidR="00315BDC" w:rsidRPr="0017495F" w:rsidRDefault="00871A2C" w:rsidP="00006E51">
      <w:pPr>
        <w:pStyle w:val="af9"/>
        <w:ind w:right="-460" w:firstLine="567"/>
        <w:jc w:val="both"/>
        <w:rPr>
          <w:bCs/>
          <w:sz w:val="28"/>
          <w:szCs w:val="28"/>
        </w:rPr>
      </w:pPr>
      <w:r w:rsidRPr="0017495F">
        <w:rPr>
          <w:bCs/>
          <w:sz w:val="28"/>
          <w:szCs w:val="28"/>
        </w:rPr>
        <w:t xml:space="preserve">16. </w:t>
      </w:r>
      <w:r w:rsidR="00283BDA" w:rsidRPr="0017495F">
        <w:rPr>
          <w:bCs/>
          <w:sz w:val="28"/>
          <w:szCs w:val="28"/>
        </w:rPr>
        <w:t>П</w:t>
      </w:r>
      <w:r w:rsidR="00315BDC" w:rsidRPr="0017495F">
        <w:rPr>
          <w:bCs/>
          <w:sz w:val="28"/>
          <w:szCs w:val="28"/>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7495F">
        <w:rPr>
          <w:bCs/>
          <w:sz w:val="28"/>
          <w:szCs w:val="28"/>
        </w:rPr>
        <w:t>муниципальной</w:t>
      </w:r>
      <w:r w:rsidR="00315BDC" w:rsidRPr="0017495F">
        <w:rPr>
          <w:bCs/>
          <w:sz w:val="28"/>
          <w:szCs w:val="28"/>
        </w:rPr>
        <w:t xml:space="preserve"> услуги</w:t>
      </w:r>
    </w:p>
    <w:p w:rsidR="00315BDC" w:rsidRPr="00006E51" w:rsidRDefault="00871A2C" w:rsidP="00006E51">
      <w:pPr>
        <w:pStyle w:val="af9"/>
        <w:ind w:right="-460" w:firstLine="567"/>
        <w:jc w:val="both"/>
        <w:rPr>
          <w:bCs/>
          <w:sz w:val="28"/>
          <w:szCs w:val="28"/>
        </w:rPr>
      </w:pPr>
      <w:r w:rsidRPr="0017495F">
        <w:rPr>
          <w:bCs/>
          <w:sz w:val="28"/>
          <w:szCs w:val="28"/>
        </w:rPr>
        <w:t>16.1</w:t>
      </w:r>
      <w:r w:rsidR="00283BDA" w:rsidRPr="0017495F">
        <w:rPr>
          <w:bCs/>
          <w:sz w:val="28"/>
          <w:szCs w:val="28"/>
        </w:rPr>
        <w:t>. Плата за предоставление услуг, которые являются необходимыми и обязательными не взимается.</w:t>
      </w:r>
    </w:p>
    <w:p w:rsidR="007055F5" w:rsidRPr="0017495F" w:rsidRDefault="00871A2C" w:rsidP="00006E51">
      <w:pPr>
        <w:pStyle w:val="af9"/>
        <w:ind w:right="-460" w:firstLine="567"/>
        <w:jc w:val="both"/>
        <w:rPr>
          <w:sz w:val="28"/>
          <w:szCs w:val="28"/>
        </w:rPr>
      </w:pPr>
      <w:r w:rsidRPr="0017495F">
        <w:rPr>
          <w:sz w:val="28"/>
          <w:szCs w:val="28"/>
        </w:rPr>
        <w:t xml:space="preserve">17. </w:t>
      </w:r>
      <w:r w:rsidR="007055F5" w:rsidRPr="0017495F">
        <w:rPr>
          <w:sz w:val="28"/>
          <w:szCs w:val="28"/>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7495F" w:rsidRDefault="00871A2C" w:rsidP="00006E51">
      <w:pPr>
        <w:pStyle w:val="af9"/>
        <w:ind w:right="-460" w:firstLine="567"/>
        <w:jc w:val="both"/>
        <w:rPr>
          <w:sz w:val="28"/>
          <w:szCs w:val="28"/>
        </w:rPr>
      </w:pPr>
      <w:r w:rsidRPr="0017495F">
        <w:rPr>
          <w:sz w:val="28"/>
          <w:szCs w:val="28"/>
        </w:rPr>
        <w:t>17.1</w:t>
      </w:r>
      <w:r w:rsidR="007055F5" w:rsidRPr="0017495F">
        <w:rPr>
          <w:sz w:val="28"/>
          <w:szCs w:val="28"/>
        </w:rPr>
        <w:t>.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7495F" w:rsidRDefault="00871A2C" w:rsidP="00006E51">
      <w:pPr>
        <w:pStyle w:val="af9"/>
        <w:ind w:right="-460" w:firstLine="567"/>
        <w:jc w:val="both"/>
        <w:rPr>
          <w:sz w:val="28"/>
          <w:szCs w:val="28"/>
          <w:lang w:eastAsia="ar-SA"/>
        </w:rPr>
      </w:pPr>
      <w:r w:rsidRPr="0017495F">
        <w:rPr>
          <w:sz w:val="28"/>
          <w:szCs w:val="28"/>
          <w:lang w:eastAsia="ar-SA"/>
        </w:rPr>
        <w:t xml:space="preserve">18. </w:t>
      </w:r>
      <w:r w:rsidR="007055F5" w:rsidRPr="0017495F">
        <w:rPr>
          <w:sz w:val="28"/>
          <w:szCs w:val="28"/>
          <w:lang w:eastAsia="ar-SA"/>
        </w:rPr>
        <w:t>Срок и порядок регистрации запроса заявителя о предоставлении муниципальной услуги, в том числе в электронной форме</w:t>
      </w:r>
    </w:p>
    <w:p w:rsidR="007055F5" w:rsidRPr="0017495F" w:rsidRDefault="00871A2C" w:rsidP="00006E51">
      <w:pPr>
        <w:pStyle w:val="af9"/>
        <w:ind w:right="-460" w:firstLine="567"/>
        <w:jc w:val="both"/>
        <w:rPr>
          <w:sz w:val="28"/>
          <w:szCs w:val="28"/>
          <w:lang w:eastAsia="ar-SA"/>
        </w:rPr>
      </w:pPr>
      <w:r w:rsidRPr="0017495F">
        <w:rPr>
          <w:sz w:val="28"/>
          <w:szCs w:val="28"/>
          <w:lang w:eastAsia="ar-SA"/>
        </w:rPr>
        <w:t>18.1</w:t>
      </w:r>
      <w:r w:rsidR="007055F5" w:rsidRPr="0017495F">
        <w:rPr>
          <w:sz w:val="28"/>
          <w:szCs w:val="28"/>
          <w:lang w:eastAsia="ar-SA"/>
        </w:rPr>
        <w:t>. Регистрация заявления, поступившего в Орган, осуществляется в течение 1 рабочего дня с даты</w:t>
      </w:r>
      <w:r w:rsidR="00283BDA" w:rsidRPr="0017495F">
        <w:rPr>
          <w:sz w:val="28"/>
          <w:szCs w:val="28"/>
          <w:lang w:eastAsia="ar-SA"/>
        </w:rPr>
        <w:t>,</w:t>
      </w:r>
      <w:r w:rsidR="007055F5" w:rsidRPr="0017495F">
        <w:rPr>
          <w:sz w:val="28"/>
          <w:szCs w:val="28"/>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7495F" w:rsidRDefault="00871A2C" w:rsidP="00006E51">
      <w:pPr>
        <w:pStyle w:val="af9"/>
        <w:ind w:right="-460" w:firstLine="567"/>
        <w:jc w:val="both"/>
        <w:rPr>
          <w:bCs/>
          <w:sz w:val="28"/>
          <w:szCs w:val="28"/>
          <w:lang w:eastAsia="ar-SA"/>
        </w:rPr>
      </w:pPr>
      <w:r w:rsidRPr="0017495F">
        <w:rPr>
          <w:bCs/>
          <w:sz w:val="28"/>
          <w:szCs w:val="28"/>
          <w:lang w:eastAsia="ar-SA"/>
        </w:rPr>
        <w:t>18.2</w:t>
      </w:r>
      <w:r w:rsidR="007055F5" w:rsidRPr="0017495F">
        <w:rPr>
          <w:bCs/>
          <w:sz w:val="28"/>
          <w:szCs w:val="28"/>
          <w:lang w:eastAsia="ar-SA"/>
        </w:rPr>
        <w:t xml:space="preserve">. </w:t>
      </w:r>
      <w:r w:rsidR="00C34013" w:rsidRPr="0017495F">
        <w:rPr>
          <w:bCs/>
          <w:sz w:val="28"/>
          <w:szCs w:val="28"/>
          <w:lang w:eastAsia="ar-SA"/>
        </w:rPr>
        <w:t>Заявление</w:t>
      </w:r>
      <w:r w:rsidR="000E715B" w:rsidRPr="0017495F">
        <w:rPr>
          <w:bCs/>
          <w:sz w:val="28"/>
          <w:szCs w:val="28"/>
          <w:lang w:eastAsia="ar-SA"/>
        </w:rPr>
        <w:t xml:space="preserve"> и документы, подаваемые через </w:t>
      </w:r>
      <w:r w:rsidR="000E715B" w:rsidRPr="0017495F">
        <w:rPr>
          <w:rFonts w:eastAsia="SimSun"/>
          <w:kern w:val="1"/>
          <w:sz w:val="28"/>
          <w:szCs w:val="28"/>
          <w:lang w:eastAsia="zh-CN" w:bidi="hi-IN"/>
        </w:rPr>
        <w:t>многофункциональный центр</w:t>
      </w:r>
      <w:r w:rsidR="00C34013" w:rsidRPr="0017495F">
        <w:rPr>
          <w:bCs/>
          <w:sz w:val="28"/>
          <w:szCs w:val="28"/>
          <w:lang w:eastAsia="ar-SA"/>
        </w:rPr>
        <w:t>, передаются в Орган не позднее следующего рабочего дня и регистрируются Органом в этот же день.</w:t>
      </w:r>
    </w:p>
    <w:p w:rsidR="00283BDA" w:rsidRPr="0017495F" w:rsidRDefault="00871A2C" w:rsidP="00006E51">
      <w:pPr>
        <w:pStyle w:val="af9"/>
        <w:ind w:right="-460" w:firstLine="567"/>
        <w:jc w:val="both"/>
        <w:rPr>
          <w:bCs/>
          <w:sz w:val="28"/>
          <w:szCs w:val="28"/>
          <w:lang w:eastAsia="ar-SA"/>
        </w:rPr>
      </w:pPr>
      <w:r w:rsidRPr="0017495F">
        <w:rPr>
          <w:bCs/>
          <w:sz w:val="28"/>
          <w:szCs w:val="28"/>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и 9.2. настоящего Административного регламента, на бумажных носителях с указанием даты, времени их предоставления и места нахождения Органа.</w:t>
      </w:r>
    </w:p>
    <w:p w:rsidR="007055F5" w:rsidRPr="0017495F" w:rsidRDefault="00871A2C" w:rsidP="00006E51">
      <w:pPr>
        <w:pStyle w:val="af9"/>
        <w:ind w:right="-460" w:firstLine="567"/>
        <w:jc w:val="both"/>
        <w:rPr>
          <w:bCs/>
          <w:sz w:val="28"/>
          <w:szCs w:val="28"/>
          <w:lang w:eastAsia="ar-SA"/>
        </w:rPr>
      </w:pPr>
      <w:r w:rsidRPr="0017495F">
        <w:rPr>
          <w:bCs/>
          <w:sz w:val="28"/>
          <w:szCs w:val="28"/>
          <w:lang w:eastAsia="ar-SA"/>
        </w:rPr>
        <w:t xml:space="preserve">19. </w:t>
      </w:r>
      <w:r w:rsidR="007055F5" w:rsidRPr="0017495F">
        <w:rPr>
          <w:bCs/>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17495F" w:rsidRDefault="00871A2C" w:rsidP="00006E51">
      <w:pPr>
        <w:pStyle w:val="af9"/>
        <w:ind w:right="-460" w:firstLine="567"/>
        <w:jc w:val="both"/>
        <w:rPr>
          <w:sz w:val="28"/>
          <w:szCs w:val="28"/>
          <w:lang w:eastAsia="ar-SA"/>
        </w:rPr>
      </w:pPr>
      <w:r w:rsidRPr="0017495F">
        <w:rPr>
          <w:bCs/>
          <w:sz w:val="28"/>
          <w:szCs w:val="28"/>
          <w:lang w:eastAsia="ar-SA"/>
        </w:rPr>
        <w:t>19.1</w:t>
      </w:r>
      <w:r w:rsidR="007055F5" w:rsidRPr="0017495F">
        <w:rPr>
          <w:bCs/>
          <w:sz w:val="28"/>
          <w:szCs w:val="28"/>
          <w:lang w:eastAsia="ar-SA"/>
        </w:rPr>
        <w:t>.</w:t>
      </w:r>
      <w:r w:rsidR="007055F5" w:rsidRPr="0017495F">
        <w:rPr>
          <w:sz w:val="28"/>
          <w:szCs w:val="28"/>
          <w:lang w:eastAsia="ar-SA"/>
        </w:rPr>
        <w:t xml:space="preserve"> В целях обеспечения конфиденциальности сведений ведется прием только </w:t>
      </w:r>
      <w:r w:rsidR="007055F5" w:rsidRPr="0017495F">
        <w:rPr>
          <w:sz w:val="28"/>
          <w:szCs w:val="28"/>
          <w:lang w:eastAsia="ar-SA"/>
        </w:rPr>
        <w:lastRenderedPageBreak/>
        <w:t>одного заявителя. Одновременное консультирование и (или) прием двух и более заявителей не допускается.</w:t>
      </w:r>
    </w:p>
    <w:p w:rsidR="007055F5" w:rsidRPr="0017495F" w:rsidRDefault="007055F5" w:rsidP="00006E51">
      <w:pPr>
        <w:pStyle w:val="af9"/>
        <w:ind w:right="-460" w:firstLine="567"/>
        <w:jc w:val="both"/>
        <w:rPr>
          <w:sz w:val="28"/>
          <w:szCs w:val="28"/>
          <w:lang w:eastAsia="ar-SA"/>
        </w:rPr>
      </w:pPr>
      <w:r w:rsidRPr="0017495F">
        <w:rPr>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7495F" w:rsidRDefault="007055F5" w:rsidP="00006E51">
      <w:pPr>
        <w:pStyle w:val="af9"/>
        <w:ind w:right="-460" w:firstLine="567"/>
        <w:jc w:val="both"/>
        <w:rPr>
          <w:sz w:val="28"/>
          <w:szCs w:val="28"/>
          <w:lang w:eastAsia="ar-SA"/>
        </w:rPr>
      </w:pPr>
      <w:r w:rsidRPr="0017495F">
        <w:rPr>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7495F" w:rsidRDefault="007055F5" w:rsidP="00006E51">
      <w:pPr>
        <w:pStyle w:val="af9"/>
        <w:ind w:right="-460" w:firstLine="567"/>
        <w:jc w:val="both"/>
        <w:rPr>
          <w:sz w:val="28"/>
          <w:szCs w:val="28"/>
          <w:lang w:eastAsia="ar-SA"/>
        </w:rPr>
      </w:pPr>
      <w:r w:rsidRPr="0017495F">
        <w:rPr>
          <w:sz w:val="28"/>
          <w:szCs w:val="28"/>
          <w:lang w:eastAsia="ar-SA"/>
        </w:rPr>
        <w:t>Заявители, обратившиеся в Орган, непосредственно информируются:</w:t>
      </w:r>
    </w:p>
    <w:p w:rsidR="007055F5" w:rsidRPr="0017495F" w:rsidRDefault="007055F5" w:rsidP="0017495F">
      <w:pPr>
        <w:pStyle w:val="af9"/>
        <w:ind w:right="-460"/>
        <w:jc w:val="both"/>
        <w:rPr>
          <w:sz w:val="28"/>
          <w:szCs w:val="28"/>
          <w:lang w:eastAsia="ar-SA"/>
        </w:rPr>
      </w:pPr>
      <w:r w:rsidRPr="0017495F">
        <w:rPr>
          <w:sz w:val="28"/>
          <w:szCs w:val="28"/>
          <w:lang w:eastAsia="ar-SA"/>
        </w:rPr>
        <w:t>- об исчерпывающем перечне документов, необходимых для предоставления муниципальной услуги, их комплектности;</w:t>
      </w:r>
    </w:p>
    <w:p w:rsidR="007055F5" w:rsidRPr="0017495F" w:rsidRDefault="007055F5" w:rsidP="0017495F">
      <w:pPr>
        <w:pStyle w:val="af9"/>
        <w:ind w:right="-460"/>
        <w:jc w:val="both"/>
        <w:rPr>
          <w:sz w:val="28"/>
          <w:szCs w:val="28"/>
          <w:lang w:eastAsia="ar-SA"/>
        </w:rPr>
      </w:pPr>
      <w:r w:rsidRPr="0017495F">
        <w:rPr>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7495F" w:rsidRDefault="007055F5" w:rsidP="0017495F">
      <w:pPr>
        <w:pStyle w:val="af9"/>
        <w:ind w:right="-460"/>
        <w:jc w:val="both"/>
        <w:rPr>
          <w:sz w:val="28"/>
          <w:szCs w:val="28"/>
          <w:lang w:eastAsia="ar-SA"/>
        </w:rPr>
      </w:pPr>
      <w:r w:rsidRPr="0017495F">
        <w:rPr>
          <w:sz w:val="28"/>
          <w:szCs w:val="28"/>
          <w:lang w:eastAsia="ar-SA"/>
        </w:rPr>
        <w:t>- о правильности оформления документов, необходимых для предоставления муниципальной услуги;</w:t>
      </w:r>
    </w:p>
    <w:p w:rsidR="007055F5" w:rsidRPr="0017495F" w:rsidRDefault="007055F5" w:rsidP="0017495F">
      <w:pPr>
        <w:pStyle w:val="af9"/>
        <w:ind w:right="-460"/>
        <w:jc w:val="both"/>
        <w:rPr>
          <w:sz w:val="28"/>
          <w:szCs w:val="28"/>
          <w:lang w:eastAsia="ar-SA"/>
        </w:rPr>
      </w:pPr>
      <w:r w:rsidRPr="0017495F">
        <w:rPr>
          <w:sz w:val="28"/>
          <w:szCs w:val="28"/>
          <w:lang w:eastAsia="ar-SA"/>
        </w:rPr>
        <w:t xml:space="preserve">- об источниках получения документов, необходимых для предоставления муниципальной услуги; </w:t>
      </w:r>
    </w:p>
    <w:p w:rsidR="007055F5" w:rsidRPr="0017495F" w:rsidRDefault="007055F5" w:rsidP="0017495F">
      <w:pPr>
        <w:pStyle w:val="af9"/>
        <w:ind w:right="-460"/>
        <w:jc w:val="both"/>
        <w:rPr>
          <w:sz w:val="28"/>
          <w:szCs w:val="28"/>
          <w:lang w:eastAsia="ar-SA"/>
        </w:rPr>
      </w:pPr>
      <w:r w:rsidRPr="0017495F">
        <w:rPr>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7495F" w:rsidRDefault="007055F5" w:rsidP="0017495F">
      <w:pPr>
        <w:pStyle w:val="af9"/>
        <w:ind w:right="-460"/>
        <w:jc w:val="both"/>
        <w:rPr>
          <w:sz w:val="28"/>
          <w:szCs w:val="28"/>
          <w:lang w:eastAsia="ar-SA"/>
        </w:rPr>
      </w:pPr>
      <w:r w:rsidRPr="0017495F">
        <w:rPr>
          <w:sz w:val="28"/>
          <w:szCs w:val="28"/>
          <w:lang w:eastAsia="ar-SA"/>
        </w:rPr>
        <w:t>- об исчерпывающем перечне оснований для отказа в предоставлении муниципальной услуги.</w:t>
      </w:r>
    </w:p>
    <w:p w:rsidR="006351AA" w:rsidRPr="0017495F" w:rsidRDefault="00871A2C" w:rsidP="00006E51">
      <w:pPr>
        <w:pStyle w:val="af9"/>
        <w:ind w:right="-460" w:firstLine="567"/>
        <w:jc w:val="both"/>
        <w:rPr>
          <w:sz w:val="28"/>
          <w:szCs w:val="28"/>
        </w:rPr>
      </w:pPr>
      <w:r w:rsidRPr="0017495F">
        <w:rPr>
          <w:iCs/>
          <w:sz w:val="28"/>
          <w:szCs w:val="28"/>
        </w:rPr>
        <w:t>19.2</w:t>
      </w:r>
      <w:r w:rsidR="00080433" w:rsidRPr="0017495F">
        <w:rPr>
          <w:iCs/>
          <w:sz w:val="28"/>
          <w:szCs w:val="28"/>
        </w:rPr>
        <w:t>.</w:t>
      </w:r>
      <w:r w:rsidR="008B25E7" w:rsidRPr="0017495F">
        <w:rPr>
          <w:iCs/>
          <w:sz w:val="28"/>
          <w:szCs w:val="28"/>
        </w:rPr>
        <w:t xml:space="preserve"> </w:t>
      </w:r>
      <w:r w:rsidR="006351AA" w:rsidRPr="0017495F">
        <w:rPr>
          <w:sz w:val="28"/>
          <w:szCs w:val="28"/>
          <w:bdr w:val="none" w:sz="0" w:space="0" w:color="auto" w:frame="1"/>
        </w:rPr>
        <w:t xml:space="preserve">Помещения, в которых предоставляется </w:t>
      </w:r>
      <w:r w:rsidR="00080433" w:rsidRPr="0017495F">
        <w:rPr>
          <w:sz w:val="28"/>
          <w:szCs w:val="28"/>
          <w:bdr w:val="none" w:sz="0" w:space="0" w:color="auto" w:frame="1"/>
        </w:rPr>
        <w:t>муниципальная</w:t>
      </w:r>
      <w:r w:rsidR="006351AA" w:rsidRPr="0017495F">
        <w:rPr>
          <w:sz w:val="28"/>
          <w:szCs w:val="28"/>
          <w:bdr w:val="none" w:sz="0" w:space="0" w:color="auto" w:frame="1"/>
        </w:rPr>
        <w:t xml:space="preserve"> услуга:</w:t>
      </w:r>
    </w:p>
    <w:p w:rsidR="006351AA" w:rsidRPr="0017495F" w:rsidRDefault="006351AA" w:rsidP="0017495F">
      <w:pPr>
        <w:pStyle w:val="af9"/>
        <w:ind w:right="-460"/>
        <w:jc w:val="both"/>
        <w:rPr>
          <w:sz w:val="28"/>
          <w:szCs w:val="28"/>
        </w:rPr>
      </w:pPr>
      <w:r w:rsidRPr="0017495F">
        <w:rPr>
          <w:sz w:val="28"/>
          <w:szCs w:val="28"/>
          <w:bdr w:val="none" w:sz="0" w:space="0" w:color="auto" w:frame="1"/>
        </w:rPr>
        <w:t>- предпочтительно размещаются на нижних этажах зданий, или в отдельно стоящих зданиях, и должны</w:t>
      </w:r>
      <w:r w:rsidR="008B25E7" w:rsidRPr="0017495F">
        <w:rPr>
          <w:sz w:val="28"/>
          <w:szCs w:val="28"/>
          <w:bdr w:val="none" w:sz="0" w:space="0" w:color="auto" w:frame="1"/>
        </w:rPr>
        <w:t xml:space="preserve"> </w:t>
      </w:r>
      <w:r w:rsidRPr="0017495F">
        <w:rPr>
          <w:sz w:val="28"/>
          <w:szCs w:val="28"/>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7495F" w:rsidRDefault="006351AA" w:rsidP="0017495F">
      <w:pPr>
        <w:pStyle w:val="af9"/>
        <w:ind w:right="-460"/>
        <w:jc w:val="both"/>
        <w:rPr>
          <w:sz w:val="28"/>
          <w:szCs w:val="28"/>
        </w:rPr>
      </w:pPr>
      <w:r w:rsidRPr="0017495F">
        <w:rPr>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D41800" w:rsidRPr="0017495F" w:rsidRDefault="00D41800" w:rsidP="0017495F">
      <w:pPr>
        <w:pStyle w:val="af9"/>
        <w:ind w:right="-460"/>
        <w:jc w:val="both"/>
        <w:rPr>
          <w:sz w:val="28"/>
          <w:szCs w:val="28"/>
        </w:rPr>
      </w:pPr>
      <w:r w:rsidRPr="0017495F">
        <w:rPr>
          <w:sz w:val="28"/>
          <w:szCs w:val="28"/>
        </w:rPr>
        <w:t>-  оборудуются световым информационным табло;</w:t>
      </w:r>
    </w:p>
    <w:p w:rsidR="006351AA" w:rsidRPr="0017495F" w:rsidRDefault="006351AA" w:rsidP="0017495F">
      <w:pPr>
        <w:pStyle w:val="af9"/>
        <w:ind w:right="-460"/>
        <w:jc w:val="both"/>
        <w:rPr>
          <w:sz w:val="28"/>
          <w:szCs w:val="28"/>
        </w:rPr>
      </w:pPr>
      <w:r w:rsidRPr="0017495F">
        <w:rPr>
          <w:sz w:val="28"/>
          <w:szCs w:val="28"/>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7495F">
        <w:rPr>
          <w:sz w:val="28"/>
          <w:szCs w:val="28"/>
          <w:bdr w:val="none" w:sz="0" w:space="0" w:color="auto" w:frame="1"/>
        </w:rPr>
        <w:t xml:space="preserve">муниципальной </w:t>
      </w:r>
      <w:r w:rsidRPr="0017495F">
        <w:rPr>
          <w:sz w:val="28"/>
          <w:szCs w:val="28"/>
          <w:bdr w:val="none" w:sz="0" w:space="0" w:color="auto" w:frame="1"/>
        </w:rPr>
        <w:t>услуги;</w:t>
      </w:r>
    </w:p>
    <w:p w:rsidR="00D41800" w:rsidRPr="0017495F" w:rsidRDefault="00D41800" w:rsidP="0017495F">
      <w:pPr>
        <w:pStyle w:val="af9"/>
        <w:ind w:right="-460"/>
        <w:jc w:val="both"/>
        <w:rPr>
          <w:sz w:val="28"/>
          <w:szCs w:val="28"/>
        </w:rPr>
      </w:pPr>
      <w:r w:rsidRPr="0017495F">
        <w:rPr>
          <w:sz w:val="28"/>
          <w:szCs w:val="28"/>
          <w:bdr w:val="none" w:sz="0" w:space="0" w:color="auto" w:frame="1"/>
        </w:rPr>
        <w:t xml:space="preserve">- </w:t>
      </w:r>
      <w:r w:rsidRPr="0017495F">
        <w:rPr>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17495F">
        <w:rPr>
          <w:sz w:val="28"/>
          <w:szCs w:val="28"/>
          <w:bdr w:val="none" w:sz="0" w:space="0" w:color="auto" w:frame="1"/>
        </w:rPr>
        <w:t xml:space="preserve">Обеспечивается допуск </w:t>
      </w:r>
      <w:proofErr w:type="spellStart"/>
      <w:r w:rsidRPr="0017495F">
        <w:rPr>
          <w:sz w:val="28"/>
          <w:szCs w:val="28"/>
          <w:bdr w:val="none" w:sz="0" w:space="0" w:color="auto" w:frame="1"/>
        </w:rPr>
        <w:t>сурдопереводчика</w:t>
      </w:r>
      <w:proofErr w:type="spellEnd"/>
      <w:r w:rsidRPr="0017495F">
        <w:rPr>
          <w:sz w:val="28"/>
          <w:szCs w:val="28"/>
          <w:bdr w:val="none" w:sz="0" w:space="0" w:color="auto" w:frame="1"/>
        </w:rPr>
        <w:t xml:space="preserve"> и </w:t>
      </w:r>
      <w:proofErr w:type="spellStart"/>
      <w:r w:rsidRPr="0017495F">
        <w:rPr>
          <w:sz w:val="28"/>
          <w:szCs w:val="28"/>
          <w:bdr w:val="none" w:sz="0" w:space="0" w:color="auto" w:frame="1"/>
        </w:rPr>
        <w:t>тифлосурдопереводчика</w:t>
      </w:r>
      <w:proofErr w:type="spellEnd"/>
      <w:r w:rsidRPr="0017495F">
        <w:rPr>
          <w:sz w:val="28"/>
          <w:szCs w:val="28"/>
          <w:bdr w:val="none" w:sz="0" w:space="0" w:color="auto" w:frame="1"/>
        </w:rPr>
        <w:t>.</w:t>
      </w:r>
    </w:p>
    <w:p w:rsidR="006351AA" w:rsidRPr="0017495F" w:rsidRDefault="00871A2C" w:rsidP="00006E51">
      <w:pPr>
        <w:pStyle w:val="af9"/>
        <w:ind w:right="-460" w:firstLine="567"/>
        <w:jc w:val="both"/>
        <w:rPr>
          <w:sz w:val="28"/>
          <w:szCs w:val="28"/>
        </w:rPr>
      </w:pPr>
      <w:r w:rsidRPr="0017495F">
        <w:rPr>
          <w:iCs/>
          <w:sz w:val="28"/>
          <w:szCs w:val="28"/>
        </w:rPr>
        <w:t>19.3</w:t>
      </w:r>
      <w:r w:rsidR="00080433" w:rsidRPr="0017495F">
        <w:rPr>
          <w:iCs/>
          <w:sz w:val="28"/>
          <w:szCs w:val="28"/>
        </w:rPr>
        <w:t>.</w:t>
      </w:r>
      <w:r w:rsidR="006351AA" w:rsidRPr="0017495F">
        <w:rPr>
          <w:iCs/>
          <w:sz w:val="28"/>
          <w:szCs w:val="28"/>
        </w:rPr>
        <w:t xml:space="preserve"> Требования к залу ожидания.</w:t>
      </w:r>
    </w:p>
    <w:p w:rsidR="006351AA" w:rsidRPr="0017495F" w:rsidRDefault="006351AA" w:rsidP="00006E51">
      <w:pPr>
        <w:pStyle w:val="af9"/>
        <w:ind w:right="-460" w:firstLine="567"/>
        <w:jc w:val="both"/>
        <w:rPr>
          <w:sz w:val="28"/>
          <w:szCs w:val="28"/>
        </w:rPr>
      </w:pPr>
      <w:r w:rsidRPr="0017495F">
        <w:rPr>
          <w:sz w:val="28"/>
          <w:szCs w:val="28"/>
          <w:bdr w:val="none" w:sz="0" w:space="0" w:color="auto" w:frame="1"/>
        </w:rPr>
        <w:lastRenderedPageBreak/>
        <w:t>Места ожидания должны быть оборудованы стульями, кресельными секциями, скамьями.</w:t>
      </w:r>
    </w:p>
    <w:p w:rsidR="006351AA" w:rsidRPr="0017495F" w:rsidRDefault="006351AA" w:rsidP="00006E51">
      <w:pPr>
        <w:pStyle w:val="af9"/>
        <w:ind w:right="-460" w:firstLine="567"/>
        <w:jc w:val="both"/>
        <w:rPr>
          <w:sz w:val="28"/>
          <w:szCs w:val="28"/>
        </w:rPr>
      </w:pPr>
      <w:r w:rsidRPr="0017495F">
        <w:rPr>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17495F" w:rsidRDefault="00871A2C" w:rsidP="00006E51">
      <w:pPr>
        <w:pStyle w:val="af9"/>
        <w:ind w:right="-460" w:firstLine="567"/>
        <w:jc w:val="both"/>
        <w:rPr>
          <w:sz w:val="28"/>
          <w:szCs w:val="28"/>
        </w:rPr>
      </w:pPr>
      <w:r w:rsidRPr="0017495F">
        <w:rPr>
          <w:iCs/>
          <w:sz w:val="28"/>
          <w:szCs w:val="28"/>
        </w:rPr>
        <w:t>19.4</w:t>
      </w:r>
      <w:r w:rsidR="00FD1D88" w:rsidRPr="0017495F">
        <w:rPr>
          <w:iCs/>
          <w:sz w:val="28"/>
          <w:szCs w:val="28"/>
        </w:rPr>
        <w:t xml:space="preserve">. </w:t>
      </w:r>
      <w:r w:rsidR="006351AA" w:rsidRPr="0017495F">
        <w:rPr>
          <w:iCs/>
          <w:sz w:val="28"/>
          <w:szCs w:val="28"/>
        </w:rPr>
        <w:t xml:space="preserve">Требования к местам для заполнения запросов о предоставлении </w:t>
      </w:r>
      <w:r w:rsidR="00FD1D88" w:rsidRPr="0017495F">
        <w:rPr>
          <w:sz w:val="28"/>
          <w:szCs w:val="28"/>
          <w:bdr w:val="none" w:sz="0" w:space="0" w:color="auto" w:frame="1"/>
        </w:rPr>
        <w:t>муниципальной</w:t>
      </w:r>
      <w:r w:rsidR="00006E51">
        <w:rPr>
          <w:sz w:val="28"/>
          <w:szCs w:val="28"/>
          <w:bdr w:val="none" w:sz="0" w:space="0" w:color="auto" w:frame="1"/>
        </w:rPr>
        <w:t xml:space="preserve"> </w:t>
      </w:r>
      <w:r w:rsidR="006351AA" w:rsidRPr="0017495F">
        <w:rPr>
          <w:iCs/>
          <w:sz w:val="28"/>
          <w:szCs w:val="28"/>
        </w:rPr>
        <w:t>услуги.</w:t>
      </w:r>
    </w:p>
    <w:p w:rsidR="006351AA" w:rsidRPr="0017495F" w:rsidRDefault="006351AA" w:rsidP="00006E51">
      <w:pPr>
        <w:pStyle w:val="af9"/>
        <w:ind w:right="-460" w:firstLine="567"/>
        <w:jc w:val="both"/>
        <w:rPr>
          <w:sz w:val="28"/>
          <w:szCs w:val="28"/>
        </w:rPr>
      </w:pPr>
      <w:r w:rsidRPr="0017495F">
        <w:rPr>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7495F" w:rsidRDefault="00871A2C" w:rsidP="00006E51">
      <w:pPr>
        <w:pStyle w:val="af9"/>
        <w:ind w:right="-460" w:firstLine="567"/>
        <w:jc w:val="both"/>
        <w:rPr>
          <w:sz w:val="28"/>
          <w:szCs w:val="28"/>
        </w:rPr>
      </w:pPr>
      <w:r w:rsidRPr="0017495F">
        <w:rPr>
          <w:iCs/>
          <w:sz w:val="28"/>
          <w:szCs w:val="28"/>
        </w:rPr>
        <w:t>19.5</w:t>
      </w:r>
      <w:r w:rsidR="00FD1D88" w:rsidRPr="0017495F">
        <w:rPr>
          <w:iCs/>
          <w:sz w:val="28"/>
          <w:szCs w:val="28"/>
        </w:rPr>
        <w:t xml:space="preserve">. </w:t>
      </w:r>
      <w:r w:rsidR="006351AA" w:rsidRPr="0017495F">
        <w:rPr>
          <w:iCs/>
          <w:sz w:val="28"/>
          <w:szCs w:val="28"/>
        </w:rPr>
        <w:t xml:space="preserve">Требования к информационным стендам с образцами их заполнения и перечнем документов, необходимых для предоставления </w:t>
      </w:r>
      <w:r w:rsidR="00FD1D88" w:rsidRPr="0017495F">
        <w:rPr>
          <w:sz w:val="28"/>
          <w:szCs w:val="28"/>
          <w:bdr w:val="none" w:sz="0" w:space="0" w:color="auto" w:frame="1"/>
        </w:rPr>
        <w:t>муниципальной</w:t>
      </w:r>
      <w:r w:rsidR="00006E51">
        <w:rPr>
          <w:sz w:val="28"/>
          <w:szCs w:val="28"/>
          <w:bdr w:val="none" w:sz="0" w:space="0" w:color="auto" w:frame="1"/>
        </w:rPr>
        <w:t xml:space="preserve"> </w:t>
      </w:r>
      <w:r w:rsidR="006351AA" w:rsidRPr="0017495F">
        <w:rPr>
          <w:iCs/>
          <w:sz w:val="28"/>
          <w:szCs w:val="28"/>
        </w:rPr>
        <w:t>услуги.</w:t>
      </w:r>
    </w:p>
    <w:p w:rsidR="006351AA" w:rsidRPr="0017495F" w:rsidRDefault="006351AA" w:rsidP="00006E51">
      <w:pPr>
        <w:pStyle w:val="af9"/>
        <w:ind w:right="-460" w:firstLine="567"/>
        <w:jc w:val="both"/>
        <w:rPr>
          <w:sz w:val="28"/>
          <w:szCs w:val="28"/>
        </w:rPr>
      </w:pPr>
      <w:r w:rsidRPr="0017495F">
        <w:rPr>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7495F" w:rsidRDefault="006351AA" w:rsidP="00006E51">
      <w:pPr>
        <w:pStyle w:val="af9"/>
        <w:ind w:right="-460" w:firstLine="567"/>
        <w:jc w:val="both"/>
        <w:rPr>
          <w:sz w:val="28"/>
          <w:szCs w:val="28"/>
        </w:rPr>
      </w:pPr>
      <w:r w:rsidRPr="0017495F">
        <w:rPr>
          <w:sz w:val="28"/>
          <w:szCs w:val="28"/>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7495F">
        <w:rPr>
          <w:sz w:val="28"/>
          <w:szCs w:val="28"/>
          <w:bdr w:val="none" w:sz="0" w:space="0" w:color="auto" w:frame="1"/>
        </w:rPr>
        <w:t>муниципальной</w:t>
      </w:r>
      <w:r w:rsidR="00006E51">
        <w:rPr>
          <w:sz w:val="28"/>
          <w:szCs w:val="28"/>
          <w:bdr w:val="none" w:sz="0" w:space="0" w:color="auto" w:frame="1"/>
        </w:rPr>
        <w:t xml:space="preserve"> </w:t>
      </w:r>
      <w:r w:rsidRPr="0017495F">
        <w:rPr>
          <w:sz w:val="28"/>
          <w:szCs w:val="28"/>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351AA" w:rsidRPr="0017495F" w:rsidRDefault="00871A2C" w:rsidP="00006E51">
      <w:pPr>
        <w:pStyle w:val="af9"/>
        <w:ind w:right="-460" w:firstLine="567"/>
        <w:jc w:val="both"/>
        <w:rPr>
          <w:sz w:val="28"/>
          <w:szCs w:val="28"/>
        </w:rPr>
      </w:pPr>
      <w:r w:rsidRPr="0017495F">
        <w:rPr>
          <w:iCs/>
          <w:sz w:val="28"/>
          <w:szCs w:val="28"/>
        </w:rPr>
        <w:t>19.6</w:t>
      </w:r>
      <w:r w:rsidR="006351AA" w:rsidRPr="0017495F">
        <w:rPr>
          <w:iCs/>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41800" w:rsidRPr="0017495F" w:rsidRDefault="00D41800" w:rsidP="0017495F">
      <w:pPr>
        <w:pStyle w:val="af9"/>
        <w:ind w:right="-460"/>
        <w:jc w:val="both"/>
        <w:rPr>
          <w:sz w:val="28"/>
          <w:szCs w:val="28"/>
        </w:rPr>
      </w:pPr>
      <w:r w:rsidRPr="0017495F">
        <w:rPr>
          <w:sz w:val="28"/>
          <w:szCs w:val="28"/>
        </w:rPr>
        <w:t>- условия для беспрепятственного доступа к объектам, местам отдыха и к предоставляемым в них услугам;</w:t>
      </w:r>
    </w:p>
    <w:p w:rsidR="006351AA" w:rsidRPr="0017495F" w:rsidRDefault="006351AA" w:rsidP="0017495F">
      <w:pPr>
        <w:pStyle w:val="af9"/>
        <w:ind w:right="-460"/>
        <w:jc w:val="both"/>
        <w:rPr>
          <w:sz w:val="28"/>
          <w:szCs w:val="28"/>
        </w:rPr>
      </w:pPr>
      <w:r w:rsidRPr="0017495F">
        <w:rPr>
          <w:sz w:val="28"/>
          <w:szCs w:val="28"/>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17495F">
        <w:rPr>
          <w:sz w:val="28"/>
          <w:szCs w:val="28"/>
          <w:bdr w:val="none" w:sz="0" w:space="0" w:color="auto" w:frame="1"/>
        </w:rPr>
        <w:t xml:space="preserve"> муниципальной</w:t>
      </w:r>
      <w:r w:rsidR="00006E51">
        <w:rPr>
          <w:sz w:val="28"/>
          <w:szCs w:val="28"/>
          <w:bdr w:val="none" w:sz="0" w:space="0" w:color="auto" w:frame="1"/>
        </w:rPr>
        <w:t xml:space="preserve"> </w:t>
      </w:r>
      <w:r w:rsidRPr="0017495F">
        <w:rPr>
          <w:sz w:val="28"/>
          <w:szCs w:val="28"/>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7495F">
        <w:rPr>
          <w:sz w:val="28"/>
          <w:szCs w:val="28"/>
          <w:bdr w:val="none" w:sz="0" w:space="0" w:color="auto" w:frame="1"/>
        </w:rPr>
        <w:t>ассистивных</w:t>
      </w:r>
      <w:proofErr w:type="spellEnd"/>
      <w:r w:rsidRPr="0017495F">
        <w:rPr>
          <w:sz w:val="28"/>
          <w:szCs w:val="28"/>
          <w:bdr w:val="none" w:sz="0" w:space="0" w:color="auto" w:frame="1"/>
        </w:rPr>
        <w:t xml:space="preserve"> и вспомогательных технологий, а также сменного кресла-коляски;</w:t>
      </w:r>
    </w:p>
    <w:p w:rsidR="006351AA" w:rsidRPr="0017495F" w:rsidRDefault="00FD1D88" w:rsidP="0017495F">
      <w:pPr>
        <w:pStyle w:val="af9"/>
        <w:ind w:right="-460"/>
        <w:jc w:val="both"/>
        <w:rPr>
          <w:sz w:val="28"/>
          <w:szCs w:val="28"/>
        </w:rPr>
      </w:pPr>
      <w:r w:rsidRPr="0017495F">
        <w:rPr>
          <w:sz w:val="28"/>
          <w:szCs w:val="28"/>
          <w:bdr w:val="none" w:sz="0" w:space="0" w:color="auto" w:frame="1"/>
        </w:rPr>
        <w:t>- сопровождение</w:t>
      </w:r>
      <w:r w:rsidR="00EA0837">
        <w:rPr>
          <w:sz w:val="28"/>
          <w:szCs w:val="28"/>
          <w:bdr w:val="none" w:sz="0" w:space="0" w:color="auto" w:frame="1"/>
        </w:rPr>
        <w:t xml:space="preserve"> инвалидов, имеющих стойкие расстройства функции зрения </w:t>
      </w:r>
      <w:r w:rsidR="006351AA" w:rsidRPr="0017495F">
        <w:rPr>
          <w:sz w:val="28"/>
          <w:szCs w:val="28"/>
          <w:bdr w:val="none" w:sz="0" w:space="0" w:color="auto" w:frame="1"/>
        </w:rPr>
        <w:t>и самостоятельного передвижения по территории учреждения, организации, а также при пользовании услугами, предоставляемыми ими;</w:t>
      </w:r>
    </w:p>
    <w:p w:rsidR="006351AA" w:rsidRPr="0017495F" w:rsidRDefault="006351AA" w:rsidP="0017495F">
      <w:pPr>
        <w:pStyle w:val="af9"/>
        <w:ind w:right="-460"/>
        <w:jc w:val="both"/>
        <w:rPr>
          <w:sz w:val="28"/>
          <w:szCs w:val="28"/>
        </w:rPr>
      </w:pPr>
      <w:r w:rsidRPr="0017495F">
        <w:rPr>
          <w:sz w:val="28"/>
          <w:szCs w:val="28"/>
          <w:bdr w:val="none" w:sz="0" w:space="0" w:color="auto" w:frame="1"/>
        </w:rPr>
        <w:t xml:space="preserve">- </w:t>
      </w:r>
      <w:r w:rsidR="00EA0837">
        <w:rPr>
          <w:sz w:val="28"/>
          <w:szCs w:val="28"/>
          <w:bdr w:val="none" w:sz="0" w:space="0" w:color="auto" w:frame="1"/>
        </w:rPr>
        <w:t xml:space="preserve">содействие инвалиду при входе в здание </w:t>
      </w:r>
      <w:r w:rsidRPr="0017495F">
        <w:rPr>
          <w:sz w:val="28"/>
          <w:szCs w:val="28"/>
          <w:bdr w:val="none" w:sz="0" w:space="0" w:color="auto" w:frame="1"/>
        </w:rPr>
        <w:t>и выходе из него, информирование инвалида о доступных маршрутах общественного транспорта;</w:t>
      </w:r>
    </w:p>
    <w:p w:rsidR="006351AA" w:rsidRPr="0017495F" w:rsidRDefault="006351AA" w:rsidP="0017495F">
      <w:pPr>
        <w:pStyle w:val="af9"/>
        <w:ind w:right="-460"/>
        <w:jc w:val="both"/>
        <w:rPr>
          <w:sz w:val="28"/>
          <w:szCs w:val="28"/>
        </w:rPr>
      </w:pPr>
      <w:r w:rsidRPr="0017495F">
        <w:rPr>
          <w:sz w:val="28"/>
          <w:szCs w:val="28"/>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495F">
        <w:rPr>
          <w:sz w:val="28"/>
          <w:szCs w:val="28"/>
          <w:bdr w:val="none" w:sz="0" w:space="0" w:color="auto" w:frame="1"/>
        </w:rPr>
        <w:t>сурдопереводчика</w:t>
      </w:r>
      <w:proofErr w:type="spellEnd"/>
      <w:r w:rsidRPr="0017495F">
        <w:rPr>
          <w:sz w:val="28"/>
          <w:szCs w:val="28"/>
          <w:bdr w:val="none" w:sz="0" w:space="0" w:color="auto" w:frame="1"/>
        </w:rPr>
        <w:t xml:space="preserve"> и </w:t>
      </w:r>
      <w:proofErr w:type="spellStart"/>
      <w:r w:rsidRPr="0017495F">
        <w:rPr>
          <w:sz w:val="28"/>
          <w:szCs w:val="28"/>
          <w:bdr w:val="none" w:sz="0" w:space="0" w:color="auto" w:frame="1"/>
        </w:rPr>
        <w:t>тифлосурдопереводчика</w:t>
      </w:r>
      <w:proofErr w:type="spellEnd"/>
      <w:r w:rsidRPr="0017495F">
        <w:rPr>
          <w:sz w:val="28"/>
          <w:szCs w:val="28"/>
          <w:bdr w:val="none" w:sz="0" w:space="0" w:color="auto" w:frame="1"/>
        </w:rPr>
        <w:t>;</w:t>
      </w:r>
    </w:p>
    <w:p w:rsidR="006351AA" w:rsidRPr="0017495F" w:rsidRDefault="006351AA" w:rsidP="0017495F">
      <w:pPr>
        <w:pStyle w:val="af9"/>
        <w:ind w:right="-460"/>
        <w:jc w:val="both"/>
        <w:rPr>
          <w:sz w:val="28"/>
          <w:szCs w:val="28"/>
        </w:rPr>
      </w:pPr>
      <w:r w:rsidRPr="0017495F">
        <w:rPr>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1800" w:rsidRPr="0017495F" w:rsidRDefault="00D41800" w:rsidP="0017495F">
      <w:pPr>
        <w:pStyle w:val="af9"/>
        <w:ind w:right="-460"/>
        <w:jc w:val="both"/>
        <w:rPr>
          <w:sz w:val="28"/>
          <w:szCs w:val="28"/>
        </w:rPr>
      </w:pPr>
      <w:r w:rsidRPr="0017495F">
        <w:rPr>
          <w:sz w:val="28"/>
          <w:szCs w:val="28"/>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6351AA" w:rsidRPr="0017495F" w:rsidRDefault="008C5EE8" w:rsidP="0017495F">
      <w:pPr>
        <w:pStyle w:val="af9"/>
        <w:ind w:right="-460"/>
        <w:jc w:val="both"/>
        <w:rPr>
          <w:sz w:val="28"/>
          <w:szCs w:val="28"/>
          <w:bdr w:val="none" w:sz="0" w:space="0" w:color="auto" w:frame="1"/>
        </w:rPr>
      </w:pPr>
      <w:r w:rsidRPr="0017495F">
        <w:rPr>
          <w:sz w:val="28"/>
          <w:szCs w:val="28"/>
          <w:bdr w:val="none" w:sz="0" w:space="0" w:color="auto" w:frame="1"/>
        </w:rPr>
        <w:t xml:space="preserve">- не менее 10 процентов мест (но не менее одного места) для бесплатной парковки </w:t>
      </w:r>
      <w:r w:rsidRPr="0017495F">
        <w:rPr>
          <w:sz w:val="28"/>
          <w:szCs w:val="28"/>
          <w:bdr w:val="none" w:sz="0" w:space="0" w:color="auto" w:frame="1"/>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35947" w:rsidRPr="0017495F" w:rsidRDefault="00A35947" w:rsidP="0017495F">
      <w:pPr>
        <w:pStyle w:val="af9"/>
        <w:ind w:right="-460"/>
        <w:jc w:val="both"/>
        <w:rPr>
          <w:sz w:val="28"/>
          <w:szCs w:val="28"/>
          <w:bdr w:val="none" w:sz="0" w:space="0" w:color="auto" w:frame="1"/>
        </w:rPr>
      </w:pPr>
      <w:r w:rsidRPr="0017495F">
        <w:rPr>
          <w:sz w:val="28"/>
          <w:szCs w:val="28"/>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41800" w:rsidRPr="0017495F" w:rsidRDefault="00D41800" w:rsidP="00006E51">
      <w:pPr>
        <w:pStyle w:val="af9"/>
        <w:ind w:right="-460" w:firstLine="567"/>
        <w:jc w:val="both"/>
        <w:rPr>
          <w:bCs/>
          <w:sz w:val="28"/>
          <w:szCs w:val="28"/>
        </w:rPr>
      </w:pPr>
      <w:r w:rsidRPr="0017495F">
        <w:rPr>
          <w:bCs/>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351AA" w:rsidRPr="00006E51" w:rsidRDefault="00871A2C" w:rsidP="00006E51">
      <w:pPr>
        <w:pStyle w:val="af9"/>
        <w:ind w:right="-460" w:firstLine="567"/>
        <w:jc w:val="both"/>
        <w:rPr>
          <w:sz w:val="28"/>
          <w:szCs w:val="28"/>
          <w:shd w:val="clear" w:color="auto" w:fill="FFFFFF"/>
        </w:rPr>
      </w:pPr>
      <w:r w:rsidRPr="0017495F">
        <w:rPr>
          <w:sz w:val="28"/>
          <w:szCs w:val="28"/>
          <w:bdr w:val="none" w:sz="0" w:space="0" w:color="auto" w:frame="1"/>
        </w:rPr>
        <w:t>19.7</w:t>
      </w:r>
      <w:r w:rsidR="00FD1D88" w:rsidRPr="0017495F">
        <w:rPr>
          <w:sz w:val="28"/>
          <w:szCs w:val="28"/>
          <w:bdr w:val="none" w:sz="0" w:space="0" w:color="auto" w:frame="1"/>
        </w:rPr>
        <w:t xml:space="preserve">. </w:t>
      </w:r>
      <w:r w:rsidR="00D41800" w:rsidRPr="0017495F">
        <w:rPr>
          <w:sz w:val="28"/>
          <w:szCs w:val="28"/>
          <w:bdr w:val="none" w:sz="0" w:space="0" w:color="auto" w:frame="1"/>
        </w:rPr>
        <w:t>Должностные лица</w:t>
      </w:r>
      <w:r w:rsidR="00D41800" w:rsidRPr="0017495F">
        <w:rPr>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7055F5" w:rsidRPr="0017495F" w:rsidRDefault="00871A2C" w:rsidP="00006E51">
      <w:pPr>
        <w:pStyle w:val="af9"/>
        <w:ind w:right="-460" w:firstLine="567"/>
        <w:jc w:val="both"/>
        <w:rPr>
          <w:sz w:val="28"/>
          <w:szCs w:val="28"/>
          <w:lang w:eastAsia="ar-SA"/>
        </w:rPr>
      </w:pPr>
      <w:r w:rsidRPr="0017495F">
        <w:rPr>
          <w:sz w:val="28"/>
          <w:szCs w:val="28"/>
          <w:lang w:eastAsia="ar-SA"/>
        </w:rPr>
        <w:t xml:space="preserve">20. </w:t>
      </w:r>
      <w:r w:rsidR="007055F5" w:rsidRPr="0017495F">
        <w:rPr>
          <w:sz w:val="28"/>
          <w:szCs w:val="28"/>
          <w:lang w:eastAsia="ar-SA"/>
        </w:rPr>
        <w:t>Показатели доступности и качества муниципальной услуги</w:t>
      </w:r>
    </w:p>
    <w:p w:rsidR="00C55CC4" w:rsidRPr="0017495F" w:rsidRDefault="00C55CC4" w:rsidP="00006E51">
      <w:pPr>
        <w:pStyle w:val="af9"/>
        <w:ind w:right="-460" w:firstLine="567"/>
        <w:jc w:val="both"/>
        <w:rPr>
          <w:i/>
          <w:sz w:val="28"/>
          <w:szCs w:val="28"/>
          <w:lang w:eastAsia="ar-SA"/>
        </w:rPr>
      </w:pPr>
      <w:r w:rsidRPr="0017495F">
        <w:rPr>
          <w:sz w:val="28"/>
          <w:szCs w:val="28"/>
          <w:lang w:eastAsia="ar-SA"/>
        </w:rPr>
        <w:t xml:space="preserve">20.1. </w:t>
      </w:r>
      <w:r w:rsidRPr="0017495F">
        <w:rPr>
          <w:sz w:val="28"/>
          <w:szCs w:val="28"/>
        </w:rPr>
        <w:t xml:space="preserve">Показателями доступности предоставления муниципальной услуги являются: </w:t>
      </w:r>
    </w:p>
    <w:p w:rsidR="00C55CC4" w:rsidRPr="0017495F" w:rsidRDefault="00C55CC4" w:rsidP="0017495F">
      <w:pPr>
        <w:pStyle w:val="af9"/>
        <w:ind w:right="-460"/>
        <w:jc w:val="both"/>
        <w:rPr>
          <w:sz w:val="28"/>
          <w:szCs w:val="28"/>
        </w:rPr>
      </w:pPr>
      <w:r w:rsidRPr="0017495F">
        <w:rPr>
          <w:sz w:val="28"/>
          <w:szCs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C55CC4" w:rsidRPr="0017495F" w:rsidRDefault="00C55CC4" w:rsidP="0017495F">
      <w:pPr>
        <w:pStyle w:val="af9"/>
        <w:ind w:right="-460"/>
        <w:jc w:val="both"/>
        <w:rPr>
          <w:i/>
          <w:iCs/>
          <w:sz w:val="28"/>
          <w:szCs w:val="28"/>
        </w:rPr>
      </w:pPr>
      <w:r w:rsidRPr="0017495F">
        <w:rPr>
          <w:i/>
          <w:sz w:val="28"/>
          <w:szCs w:val="28"/>
        </w:rPr>
        <w:t xml:space="preserve">- </w:t>
      </w:r>
      <w:r w:rsidRPr="0017495F">
        <w:rPr>
          <w:sz w:val="28"/>
          <w:szCs w:val="28"/>
        </w:rPr>
        <w:t>услуга по экстерриториальному принципу через админис</w:t>
      </w:r>
      <w:r w:rsidR="00006E51">
        <w:rPr>
          <w:sz w:val="28"/>
          <w:szCs w:val="28"/>
        </w:rPr>
        <w:t xml:space="preserve">трации иных сельских поселений </w:t>
      </w:r>
      <w:r w:rsidRPr="0017495F">
        <w:rPr>
          <w:sz w:val="28"/>
          <w:szCs w:val="28"/>
        </w:rPr>
        <w:t>не предоставляется;</w:t>
      </w:r>
    </w:p>
    <w:p w:rsidR="00C55CC4" w:rsidRPr="0017495F" w:rsidRDefault="00C55CC4" w:rsidP="0017495F">
      <w:pPr>
        <w:pStyle w:val="af9"/>
        <w:ind w:right="-460"/>
        <w:jc w:val="both"/>
        <w:rPr>
          <w:sz w:val="28"/>
          <w:szCs w:val="28"/>
        </w:rPr>
      </w:pPr>
      <w:r w:rsidRPr="0017495F">
        <w:rPr>
          <w:iCs/>
          <w:sz w:val="28"/>
          <w:szCs w:val="28"/>
        </w:rPr>
        <w:t>-</w:t>
      </w:r>
      <w:r w:rsidRPr="0017495F">
        <w:rPr>
          <w:sz w:val="28"/>
          <w:szCs w:val="28"/>
        </w:rPr>
        <w:t>услуга по экстерриториальному принципу через многофункциональный центр не предоставляется;</w:t>
      </w:r>
    </w:p>
    <w:p w:rsidR="00C55CC4" w:rsidRPr="0017495F" w:rsidRDefault="00C55CC4" w:rsidP="0017495F">
      <w:pPr>
        <w:pStyle w:val="af9"/>
        <w:ind w:right="-460"/>
        <w:jc w:val="both"/>
        <w:rPr>
          <w:sz w:val="28"/>
          <w:szCs w:val="28"/>
        </w:rPr>
      </w:pPr>
      <w:r w:rsidRPr="0017495F">
        <w:rPr>
          <w:sz w:val="28"/>
          <w:szCs w:val="28"/>
        </w:rPr>
        <w:t>-</w:t>
      </w:r>
      <w:r w:rsidR="00EA0837">
        <w:rPr>
          <w:sz w:val="28"/>
          <w:szCs w:val="28"/>
        </w:rPr>
        <w:t xml:space="preserve"> </w:t>
      </w:r>
      <w:r w:rsidRPr="0017495F">
        <w:rPr>
          <w:rFonts w:eastAsia="SimSun"/>
          <w:kern w:val="2"/>
          <w:sz w:val="28"/>
          <w:szCs w:val="28"/>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17495F">
        <w:rPr>
          <w:sz w:val="28"/>
          <w:szCs w:val="28"/>
        </w:rPr>
        <w:t xml:space="preserve"> ЕПГУ,</w:t>
      </w:r>
      <w:r w:rsidRPr="0017495F">
        <w:rPr>
          <w:rFonts w:eastAsia="SimSun"/>
          <w:kern w:val="2"/>
          <w:sz w:val="28"/>
          <w:szCs w:val="28"/>
          <w:lang w:eastAsia="zh-CN" w:bidi="hi-IN"/>
        </w:rPr>
        <w:t xml:space="preserve"> РПГУ), электронной почты, а также по справочным телефонам Органа, предоставляющего муниципальную услугу </w:t>
      </w:r>
      <w:r w:rsidRPr="0017495F">
        <w:rPr>
          <w:sz w:val="28"/>
          <w:szCs w:val="28"/>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17495F">
        <w:rPr>
          <w:sz w:val="28"/>
          <w:szCs w:val="28"/>
        </w:rPr>
        <w:t xml:space="preserve"> ЕПГУ, </w:t>
      </w:r>
      <w:r w:rsidRPr="0017495F">
        <w:rPr>
          <w:sz w:val="28"/>
          <w:szCs w:val="28"/>
          <w:lang w:eastAsia="ar-SA"/>
        </w:rPr>
        <w:t>РПГУ возможно в любое время с момента подачи документов</w:t>
      </w:r>
      <w:r w:rsidRPr="0017495F">
        <w:rPr>
          <w:rFonts w:eastAsia="SimSun"/>
          <w:kern w:val="2"/>
          <w:sz w:val="28"/>
          <w:szCs w:val="28"/>
          <w:lang w:eastAsia="zh-CN" w:bidi="hi-IN"/>
        </w:rPr>
        <w:t>;</w:t>
      </w:r>
    </w:p>
    <w:p w:rsidR="00C55CC4" w:rsidRPr="0017495F" w:rsidRDefault="00C55CC4" w:rsidP="0017495F">
      <w:pPr>
        <w:pStyle w:val="af9"/>
        <w:ind w:right="-460"/>
        <w:jc w:val="both"/>
        <w:rPr>
          <w:sz w:val="28"/>
          <w:szCs w:val="28"/>
        </w:rPr>
      </w:pPr>
      <w:r w:rsidRPr="0017495F">
        <w:rPr>
          <w:sz w:val="28"/>
          <w:szCs w:val="28"/>
        </w:rPr>
        <w:t xml:space="preserve">-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 </w:t>
      </w:r>
    </w:p>
    <w:p w:rsidR="0064227A" w:rsidRPr="0017495F" w:rsidRDefault="0064227A" w:rsidP="00006E51">
      <w:pPr>
        <w:pStyle w:val="af9"/>
        <w:ind w:right="-460" w:firstLine="567"/>
        <w:jc w:val="both"/>
        <w:rPr>
          <w:sz w:val="28"/>
          <w:szCs w:val="28"/>
        </w:rPr>
      </w:pPr>
      <w:r w:rsidRPr="0017495F">
        <w:rPr>
          <w:sz w:val="28"/>
          <w:szCs w:val="28"/>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64227A" w:rsidRPr="0017495F" w:rsidRDefault="0064227A" w:rsidP="0017495F">
      <w:pPr>
        <w:pStyle w:val="af9"/>
        <w:ind w:right="-460"/>
        <w:jc w:val="both"/>
        <w:rPr>
          <w:sz w:val="28"/>
          <w:szCs w:val="28"/>
        </w:rPr>
      </w:pPr>
      <w:r w:rsidRPr="0017495F">
        <w:rPr>
          <w:sz w:val="28"/>
          <w:szCs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64227A" w:rsidRPr="0017495F" w:rsidRDefault="0064227A" w:rsidP="0017495F">
      <w:pPr>
        <w:pStyle w:val="af9"/>
        <w:ind w:right="-460"/>
        <w:jc w:val="both"/>
        <w:rPr>
          <w:sz w:val="28"/>
          <w:szCs w:val="28"/>
        </w:rPr>
      </w:pPr>
      <w:r w:rsidRPr="0017495F">
        <w:rPr>
          <w:sz w:val="28"/>
          <w:szCs w:val="28"/>
        </w:rPr>
        <w:lastRenderedPageBreak/>
        <w:t>- нарушений сроков предоставления муниципальной услуги;</w:t>
      </w:r>
    </w:p>
    <w:p w:rsidR="0064227A" w:rsidRPr="0017495F" w:rsidRDefault="0064227A" w:rsidP="0017495F">
      <w:pPr>
        <w:pStyle w:val="af9"/>
        <w:ind w:right="-460"/>
        <w:jc w:val="both"/>
        <w:rPr>
          <w:sz w:val="28"/>
          <w:szCs w:val="28"/>
        </w:rPr>
      </w:pPr>
      <w:r w:rsidRPr="0017495F">
        <w:rPr>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4227A" w:rsidRPr="0017495F" w:rsidRDefault="0064227A" w:rsidP="0017495F">
      <w:pPr>
        <w:pStyle w:val="af9"/>
        <w:ind w:right="-460"/>
        <w:jc w:val="both"/>
        <w:rPr>
          <w:sz w:val="28"/>
          <w:szCs w:val="28"/>
        </w:rPr>
      </w:pPr>
      <w:r w:rsidRPr="0017495F">
        <w:rPr>
          <w:sz w:val="28"/>
          <w:szCs w:val="28"/>
        </w:rPr>
        <w:t>- некомпетентности специалистов;</w:t>
      </w:r>
    </w:p>
    <w:p w:rsidR="007055F5" w:rsidRPr="0017495F" w:rsidRDefault="0064227A" w:rsidP="0017495F">
      <w:pPr>
        <w:pStyle w:val="af9"/>
        <w:ind w:right="-460"/>
        <w:jc w:val="both"/>
        <w:rPr>
          <w:sz w:val="28"/>
          <w:szCs w:val="28"/>
        </w:rPr>
      </w:pPr>
      <w:r w:rsidRPr="0017495F">
        <w:rPr>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A35B9" w:rsidRPr="0017495F" w:rsidRDefault="00871A2C" w:rsidP="00006E51">
      <w:pPr>
        <w:pStyle w:val="af9"/>
        <w:ind w:right="-460" w:firstLine="567"/>
        <w:jc w:val="both"/>
        <w:rPr>
          <w:sz w:val="28"/>
          <w:szCs w:val="28"/>
          <w:lang w:eastAsia="ar-SA"/>
        </w:rPr>
      </w:pPr>
      <w:r w:rsidRPr="0017495F">
        <w:rPr>
          <w:sz w:val="28"/>
          <w:szCs w:val="28"/>
          <w:lang w:eastAsia="ar-SA"/>
        </w:rPr>
        <w:t xml:space="preserve">21. </w:t>
      </w:r>
      <w:r w:rsidR="007A35B9" w:rsidRPr="0017495F">
        <w:rPr>
          <w:sz w:val="28"/>
          <w:szCs w:val="28"/>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C4" w:rsidRPr="0017495F" w:rsidRDefault="00C55CC4" w:rsidP="00006E51">
      <w:pPr>
        <w:pStyle w:val="af9"/>
        <w:ind w:right="-460" w:firstLine="567"/>
        <w:jc w:val="both"/>
        <w:rPr>
          <w:rFonts w:eastAsia="SimSun"/>
          <w:kern w:val="2"/>
          <w:sz w:val="28"/>
          <w:szCs w:val="28"/>
          <w:lang w:eastAsia="zh-CN" w:bidi="hi-IN"/>
        </w:rPr>
      </w:pPr>
      <w:r w:rsidRPr="0017495F">
        <w:rPr>
          <w:sz w:val="28"/>
          <w:szCs w:val="28"/>
          <w:lang w:eastAsia="ar-SA"/>
        </w:rPr>
        <w:t>21.1. Муниципальная услуга по экстерриториальному принципу не предоставляется.</w:t>
      </w:r>
    </w:p>
    <w:p w:rsidR="00C55CC4" w:rsidRPr="0017495F" w:rsidRDefault="00C55CC4" w:rsidP="00006E51">
      <w:pPr>
        <w:pStyle w:val="af9"/>
        <w:ind w:right="-460" w:firstLine="567"/>
        <w:jc w:val="both"/>
        <w:rPr>
          <w:i/>
          <w:sz w:val="28"/>
          <w:szCs w:val="28"/>
          <w:lang w:eastAsia="ar-SA"/>
        </w:rPr>
      </w:pPr>
      <w:r w:rsidRPr="0017495F">
        <w:rPr>
          <w:sz w:val="28"/>
          <w:szCs w:val="28"/>
          <w:lang w:eastAsia="ar-SA"/>
        </w:rPr>
        <w:t>21.2. Особенности предоставления муниципальной услуги в электронном виде.</w:t>
      </w:r>
    </w:p>
    <w:p w:rsidR="007A35B9" w:rsidRPr="0017495F" w:rsidRDefault="007A35B9" w:rsidP="0017495F">
      <w:pPr>
        <w:pStyle w:val="af9"/>
        <w:ind w:right="-460"/>
        <w:jc w:val="both"/>
        <w:rPr>
          <w:sz w:val="28"/>
          <w:szCs w:val="28"/>
          <w:lang w:eastAsia="ar-SA"/>
        </w:rPr>
      </w:pPr>
      <w:r w:rsidRPr="0017495F">
        <w:rPr>
          <w:sz w:val="28"/>
          <w:szCs w:val="28"/>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7A35B9" w:rsidRPr="0017495F" w:rsidRDefault="007A35B9" w:rsidP="00006E51">
      <w:pPr>
        <w:pStyle w:val="af9"/>
        <w:ind w:right="-460" w:firstLine="567"/>
        <w:jc w:val="both"/>
        <w:rPr>
          <w:sz w:val="28"/>
          <w:szCs w:val="28"/>
          <w:lang w:eastAsia="ar-SA"/>
        </w:rPr>
      </w:pPr>
      <w:r w:rsidRPr="0017495F">
        <w:rPr>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w:t>
      </w:r>
      <w:r w:rsidR="00006E51">
        <w:rPr>
          <w:sz w:val="28"/>
          <w:szCs w:val="28"/>
          <w:lang w:eastAsia="ar-SA"/>
        </w:rPr>
        <w:t xml:space="preserve"> </w:t>
      </w:r>
      <w:r w:rsidRPr="0017495F">
        <w:rPr>
          <w:sz w:val="28"/>
          <w:szCs w:val="28"/>
          <w:lang w:eastAsia="ar-SA"/>
        </w:rPr>
        <w:t>210-ФЗ.</w:t>
      </w:r>
    </w:p>
    <w:p w:rsidR="007A35B9" w:rsidRPr="0017495F" w:rsidRDefault="007A35B9" w:rsidP="00006E51">
      <w:pPr>
        <w:pStyle w:val="af9"/>
        <w:ind w:right="-460" w:firstLine="567"/>
        <w:jc w:val="both"/>
        <w:rPr>
          <w:sz w:val="28"/>
          <w:szCs w:val="28"/>
          <w:lang w:eastAsia="ar-SA"/>
        </w:rPr>
      </w:pPr>
      <w:r w:rsidRPr="0017495F">
        <w:rPr>
          <w:sz w:val="28"/>
          <w:szCs w:val="28"/>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006E51">
        <w:rPr>
          <w:sz w:val="28"/>
          <w:szCs w:val="28"/>
          <w:lang w:eastAsia="ar-SA"/>
        </w:rPr>
        <w:t xml:space="preserve"> </w:t>
      </w:r>
      <w:r w:rsidRPr="0017495F">
        <w:rPr>
          <w:sz w:val="28"/>
          <w:szCs w:val="28"/>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758EA" w:rsidRPr="0017495F" w:rsidRDefault="008758EA" w:rsidP="00006E51">
      <w:pPr>
        <w:pStyle w:val="af9"/>
        <w:ind w:right="-460" w:firstLine="567"/>
        <w:jc w:val="both"/>
        <w:rPr>
          <w:sz w:val="28"/>
          <w:szCs w:val="28"/>
          <w:lang w:eastAsia="ar-SA"/>
        </w:rPr>
      </w:pPr>
      <w:r w:rsidRPr="0017495F">
        <w:rPr>
          <w:sz w:val="28"/>
          <w:szCs w:val="28"/>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7A35B9" w:rsidRPr="0017495F" w:rsidRDefault="007A35B9" w:rsidP="00006E51">
      <w:pPr>
        <w:pStyle w:val="af9"/>
        <w:ind w:right="-460" w:firstLine="567"/>
        <w:jc w:val="both"/>
        <w:rPr>
          <w:sz w:val="28"/>
          <w:szCs w:val="28"/>
          <w:lang w:eastAsia="ar-SA"/>
        </w:rPr>
      </w:pPr>
      <w:r w:rsidRPr="0017495F">
        <w:rPr>
          <w:sz w:val="28"/>
          <w:szCs w:val="28"/>
          <w:lang w:eastAsia="ar-SA"/>
        </w:rPr>
        <w:t xml:space="preserve">21.3. Заявление и документы, указанные в пунктах </w:t>
      </w:r>
      <w:proofErr w:type="gramStart"/>
      <w:r w:rsidRPr="0017495F">
        <w:rPr>
          <w:sz w:val="28"/>
          <w:szCs w:val="28"/>
          <w:lang w:eastAsia="ar-SA"/>
        </w:rPr>
        <w:t>9.1.,</w:t>
      </w:r>
      <w:proofErr w:type="gramEnd"/>
      <w:r w:rsidRPr="0017495F">
        <w:rPr>
          <w:sz w:val="28"/>
          <w:szCs w:val="28"/>
          <w:lang w:eastAsia="ar-SA"/>
        </w:rPr>
        <w:t xml:space="preserve"> 9.2. (в зависимости от цели обращения)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64227A" w:rsidRPr="0017495F" w:rsidRDefault="007A35B9" w:rsidP="00006E51">
      <w:pPr>
        <w:pStyle w:val="af9"/>
        <w:ind w:right="-460" w:firstLine="567"/>
        <w:jc w:val="both"/>
        <w:rPr>
          <w:sz w:val="28"/>
          <w:szCs w:val="28"/>
          <w:lang w:eastAsia="ar-SA"/>
        </w:rPr>
      </w:pPr>
      <w:r w:rsidRPr="0017495F">
        <w:rPr>
          <w:sz w:val="28"/>
          <w:szCs w:val="28"/>
          <w:lang w:eastAsia="ar-SA"/>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35B9" w:rsidRPr="0017495F" w:rsidRDefault="007A35B9" w:rsidP="0017495F">
      <w:pPr>
        <w:pStyle w:val="af9"/>
        <w:ind w:right="-460"/>
        <w:jc w:val="both"/>
        <w:rPr>
          <w:sz w:val="28"/>
          <w:szCs w:val="28"/>
        </w:rPr>
      </w:pPr>
    </w:p>
    <w:p w:rsidR="007055F5" w:rsidRPr="00006E51" w:rsidRDefault="007055F5" w:rsidP="00006E51">
      <w:pPr>
        <w:pStyle w:val="af9"/>
        <w:ind w:right="-460"/>
        <w:jc w:val="center"/>
        <w:rPr>
          <w:b/>
          <w:sz w:val="28"/>
          <w:szCs w:val="28"/>
          <w:lang w:eastAsia="ar-SA"/>
        </w:rPr>
      </w:pPr>
      <w:r w:rsidRPr="00006E51">
        <w:rPr>
          <w:b/>
          <w:sz w:val="28"/>
          <w:szCs w:val="28"/>
          <w:lang w:val="en-US" w:eastAsia="ar-SA"/>
        </w:rPr>
        <w:t>III</w:t>
      </w:r>
      <w:r w:rsidRPr="00006E51">
        <w:rPr>
          <w:b/>
          <w:sz w:val="28"/>
          <w:szCs w:val="28"/>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8B25E7" w:rsidRPr="00006E51">
        <w:rPr>
          <w:b/>
          <w:sz w:val="28"/>
          <w:szCs w:val="28"/>
          <w:lang w:eastAsia="ar-SA"/>
        </w:rPr>
        <w:t xml:space="preserve"> </w:t>
      </w:r>
      <w:r w:rsidRPr="00006E51">
        <w:rPr>
          <w:b/>
          <w:sz w:val="28"/>
          <w:szCs w:val="28"/>
          <w:lang w:eastAsia="ar-SA"/>
        </w:rPr>
        <w:t>административных процедур в электронной форме и в многофункциональном центре</w:t>
      </w:r>
    </w:p>
    <w:p w:rsidR="007055F5" w:rsidRPr="0017495F" w:rsidRDefault="00871A2C" w:rsidP="00006E51">
      <w:pPr>
        <w:pStyle w:val="af9"/>
        <w:ind w:right="-460" w:firstLine="567"/>
        <w:jc w:val="both"/>
        <w:rPr>
          <w:sz w:val="28"/>
          <w:szCs w:val="28"/>
          <w:lang w:eastAsia="ar-SA"/>
        </w:rPr>
      </w:pPr>
      <w:r w:rsidRPr="0017495F">
        <w:rPr>
          <w:sz w:val="28"/>
          <w:szCs w:val="28"/>
          <w:lang w:eastAsia="ar-SA"/>
        </w:rPr>
        <w:t xml:space="preserve">22. </w:t>
      </w:r>
      <w:r w:rsidR="007055F5" w:rsidRPr="0017495F">
        <w:rPr>
          <w:sz w:val="28"/>
          <w:szCs w:val="28"/>
          <w:lang w:eastAsia="ar-SA"/>
        </w:rPr>
        <w:t>Исчерпывающий перечень административных процедур при предоставлении муниципальной услуги</w:t>
      </w:r>
    </w:p>
    <w:p w:rsidR="007055F5" w:rsidRPr="0017495F" w:rsidRDefault="00871A2C" w:rsidP="00006E51">
      <w:pPr>
        <w:pStyle w:val="af9"/>
        <w:ind w:right="-460" w:firstLine="567"/>
        <w:jc w:val="both"/>
        <w:rPr>
          <w:sz w:val="28"/>
          <w:szCs w:val="28"/>
          <w:lang w:eastAsia="ar-SA"/>
        </w:rPr>
      </w:pPr>
      <w:r w:rsidRPr="0017495F">
        <w:rPr>
          <w:sz w:val="28"/>
          <w:szCs w:val="28"/>
          <w:lang w:eastAsia="ar-SA"/>
        </w:rPr>
        <w:t>22.1</w:t>
      </w:r>
      <w:r w:rsidR="007055F5" w:rsidRPr="0017495F">
        <w:rPr>
          <w:sz w:val="28"/>
          <w:szCs w:val="28"/>
          <w:lang w:eastAsia="ar-SA"/>
        </w:rPr>
        <w:t>. Предоставление муниципальной услуги включает в себя следующие административные процедуры:</w:t>
      </w:r>
    </w:p>
    <w:p w:rsidR="007055F5" w:rsidRPr="0017495F" w:rsidRDefault="007055F5" w:rsidP="0017495F">
      <w:pPr>
        <w:pStyle w:val="af9"/>
        <w:ind w:right="-460"/>
        <w:jc w:val="both"/>
        <w:rPr>
          <w:sz w:val="28"/>
          <w:szCs w:val="28"/>
        </w:rPr>
      </w:pPr>
      <w:r w:rsidRPr="0017495F">
        <w:rPr>
          <w:sz w:val="28"/>
          <w:szCs w:val="28"/>
        </w:rPr>
        <w:t xml:space="preserve">1) прием и регистрация заявления и приложенных к нему документов; </w:t>
      </w:r>
    </w:p>
    <w:p w:rsidR="00AC509D" w:rsidRPr="0017495F" w:rsidRDefault="007055F5" w:rsidP="0017495F">
      <w:pPr>
        <w:pStyle w:val="af9"/>
        <w:ind w:right="-460"/>
        <w:jc w:val="both"/>
        <w:rPr>
          <w:sz w:val="28"/>
          <w:szCs w:val="28"/>
        </w:rPr>
      </w:pPr>
      <w:r w:rsidRPr="0017495F">
        <w:rPr>
          <w:sz w:val="28"/>
          <w:szCs w:val="28"/>
        </w:rPr>
        <w:t xml:space="preserve">2) рассмотрение представленных документов; </w:t>
      </w:r>
    </w:p>
    <w:p w:rsidR="00B51BED" w:rsidRPr="0017495F" w:rsidRDefault="00B51BED" w:rsidP="0017495F">
      <w:pPr>
        <w:pStyle w:val="af9"/>
        <w:ind w:right="-460"/>
        <w:jc w:val="both"/>
        <w:rPr>
          <w:sz w:val="28"/>
          <w:szCs w:val="28"/>
        </w:rPr>
      </w:pPr>
      <w:r w:rsidRPr="0017495F">
        <w:rPr>
          <w:sz w:val="28"/>
          <w:szCs w:val="28"/>
        </w:rPr>
        <w:t>3) формирование и направление межведомственных запросов;</w:t>
      </w:r>
    </w:p>
    <w:p w:rsidR="00AC509D" w:rsidRPr="0017495F" w:rsidRDefault="00B51BED" w:rsidP="0017495F">
      <w:pPr>
        <w:pStyle w:val="af9"/>
        <w:ind w:right="-460"/>
        <w:jc w:val="both"/>
        <w:rPr>
          <w:sz w:val="28"/>
          <w:szCs w:val="28"/>
        </w:rPr>
      </w:pPr>
      <w:r w:rsidRPr="0017495F">
        <w:rPr>
          <w:sz w:val="28"/>
          <w:szCs w:val="28"/>
        </w:rPr>
        <w:t>4</w:t>
      </w:r>
      <w:r w:rsidR="00AC509D" w:rsidRPr="0017495F">
        <w:rPr>
          <w:sz w:val="28"/>
          <w:szCs w:val="28"/>
        </w:rPr>
        <w:t>)</w:t>
      </w:r>
      <w:r w:rsidR="007055F5" w:rsidRPr="0017495F">
        <w:rPr>
          <w:sz w:val="28"/>
          <w:szCs w:val="28"/>
        </w:rPr>
        <w:t xml:space="preserve"> принятие решения о переводе (либо об отказе в переводе) жилого помещения в нежилое помещение или нежилого помещения в жилое помещение; </w:t>
      </w:r>
    </w:p>
    <w:p w:rsidR="00AC509D" w:rsidRPr="0017495F" w:rsidRDefault="00B51BED" w:rsidP="0017495F">
      <w:pPr>
        <w:pStyle w:val="af9"/>
        <w:ind w:right="-460"/>
        <w:jc w:val="both"/>
        <w:rPr>
          <w:sz w:val="28"/>
          <w:szCs w:val="28"/>
        </w:rPr>
      </w:pPr>
      <w:r w:rsidRPr="0017495F">
        <w:rPr>
          <w:sz w:val="28"/>
          <w:szCs w:val="28"/>
        </w:rPr>
        <w:t>5</w:t>
      </w:r>
      <w:r w:rsidR="00AC509D" w:rsidRPr="0017495F">
        <w:rPr>
          <w:sz w:val="28"/>
          <w:szCs w:val="28"/>
        </w:rPr>
        <w:t>)</w:t>
      </w:r>
      <w:r w:rsidR="007055F5" w:rsidRPr="0017495F">
        <w:rPr>
          <w:sz w:val="28"/>
          <w:szCs w:val="28"/>
        </w:rPr>
        <w:t xml:space="preserve"> выдача </w:t>
      </w:r>
      <w:r w:rsidR="00A867AB" w:rsidRPr="0017495F">
        <w:rPr>
          <w:sz w:val="28"/>
          <w:szCs w:val="28"/>
        </w:rPr>
        <w:t xml:space="preserve">или направление </w:t>
      </w:r>
      <w:r w:rsidR="00987035" w:rsidRPr="0017495F">
        <w:rPr>
          <w:sz w:val="28"/>
          <w:szCs w:val="28"/>
        </w:rPr>
        <w:t>заявителю результата предоставления муниципальной услуги</w:t>
      </w:r>
      <w:r w:rsidRPr="0017495F">
        <w:rPr>
          <w:sz w:val="28"/>
          <w:szCs w:val="28"/>
        </w:rPr>
        <w:t>.</w:t>
      </w:r>
    </w:p>
    <w:p w:rsidR="00AC509D" w:rsidRPr="0017495F" w:rsidRDefault="00871A2C" w:rsidP="00006E51">
      <w:pPr>
        <w:pStyle w:val="af9"/>
        <w:ind w:right="-460" w:firstLine="567"/>
        <w:jc w:val="both"/>
        <w:rPr>
          <w:sz w:val="28"/>
          <w:szCs w:val="28"/>
        </w:rPr>
      </w:pPr>
      <w:r w:rsidRPr="0017495F">
        <w:rPr>
          <w:sz w:val="28"/>
          <w:szCs w:val="28"/>
        </w:rPr>
        <w:t xml:space="preserve">23. </w:t>
      </w:r>
      <w:r w:rsidR="00AC509D" w:rsidRPr="0017495F">
        <w:rPr>
          <w:sz w:val="28"/>
          <w:szCs w:val="28"/>
        </w:rPr>
        <w:t>Прием и регистрация заявления и приложенных к нему документов</w:t>
      </w:r>
    </w:p>
    <w:p w:rsidR="000E715B" w:rsidRPr="0017495F" w:rsidRDefault="00871A2C" w:rsidP="00006E51">
      <w:pPr>
        <w:pStyle w:val="af9"/>
        <w:ind w:right="-460" w:firstLine="567"/>
        <w:jc w:val="both"/>
        <w:rPr>
          <w:sz w:val="28"/>
          <w:szCs w:val="28"/>
        </w:rPr>
      </w:pPr>
      <w:r w:rsidRPr="0017495F">
        <w:rPr>
          <w:sz w:val="28"/>
          <w:szCs w:val="28"/>
        </w:rPr>
        <w:t>23.1. Основанием для начала административной процедуры является поступление в О</w:t>
      </w:r>
      <w:r w:rsidR="008B25E7" w:rsidRPr="0017495F">
        <w:rPr>
          <w:sz w:val="28"/>
          <w:szCs w:val="28"/>
        </w:rPr>
        <w:t>рган</w:t>
      </w:r>
      <w:r w:rsidRPr="0017495F">
        <w:rPr>
          <w:sz w:val="28"/>
          <w:szCs w:val="28"/>
        </w:rPr>
        <w:t xml:space="preserve"> соответствующего заявления. </w:t>
      </w:r>
      <w:r w:rsidRPr="0017495F">
        <w:rPr>
          <w:rFonts w:eastAsia="SimSun"/>
          <w:kern w:val="1"/>
          <w:sz w:val="28"/>
          <w:szCs w:val="28"/>
          <w:lang w:eastAsia="zh-CN" w:bidi="hi-IN"/>
        </w:rPr>
        <w:t xml:space="preserve">Запрос (заявление) представляется заявителем (представителем заявителя) </w:t>
      </w:r>
      <w:r w:rsidR="000E715B" w:rsidRPr="0017495F">
        <w:rPr>
          <w:sz w:val="28"/>
          <w:szCs w:val="28"/>
          <w:lang w:eastAsia="ar-SA"/>
        </w:rPr>
        <w:t>в Орган, посредством почтовой связи или в электронной форме через РПГУ, либо при личном обращении в многофункциональный центр</w:t>
      </w:r>
      <w:r w:rsidR="000E715B" w:rsidRPr="0017495F">
        <w:rPr>
          <w:rFonts w:eastAsia="SimSun"/>
          <w:sz w:val="28"/>
          <w:szCs w:val="28"/>
          <w:lang w:eastAsia="zh-CN" w:bidi="hi-IN"/>
        </w:rPr>
        <w:t>.</w:t>
      </w:r>
    </w:p>
    <w:p w:rsidR="00871A2C" w:rsidRPr="0017495F" w:rsidRDefault="00871A2C" w:rsidP="00006E51">
      <w:pPr>
        <w:pStyle w:val="af9"/>
        <w:ind w:right="-460" w:firstLine="567"/>
        <w:jc w:val="both"/>
        <w:rPr>
          <w:rFonts w:eastAsia="SimSun"/>
          <w:kern w:val="1"/>
          <w:sz w:val="28"/>
          <w:szCs w:val="28"/>
          <w:lang w:eastAsia="zh-CN" w:bidi="hi-IN"/>
        </w:rPr>
      </w:pPr>
      <w:r w:rsidRPr="0017495F">
        <w:rPr>
          <w:sz w:val="28"/>
          <w:szCs w:val="28"/>
        </w:rPr>
        <w:t xml:space="preserve">Специалист, ответственный за прием и регистрацию документов, производит прием заявления, согласно установленной форме (Приложения №1 - №4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w:t>
      </w:r>
      <w:r w:rsidRPr="0017495F">
        <w:rPr>
          <w:rFonts w:eastAsia="SimSun"/>
          <w:kern w:val="1"/>
          <w:sz w:val="28"/>
          <w:szCs w:val="28"/>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71A2C" w:rsidRPr="0017495F" w:rsidRDefault="00871A2C" w:rsidP="00006E51">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0E715B" w:rsidRPr="0017495F">
        <w:rPr>
          <w:rFonts w:eastAsia="SimSun"/>
          <w:kern w:val="1"/>
          <w:sz w:val="28"/>
          <w:szCs w:val="28"/>
          <w:lang w:eastAsia="zh-CN" w:bidi="hi-IN"/>
        </w:rPr>
        <w:t>(листа записи Единого государственного реестра юридических лиц)</w:t>
      </w:r>
      <w:r w:rsidRPr="0017495F">
        <w:rPr>
          <w:rFonts w:eastAsia="SimSun"/>
          <w:kern w:val="1"/>
          <w:sz w:val="28"/>
          <w:szCs w:val="28"/>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871A2C" w:rsidRPr="0017495F" w:rsidRDefault="00871A2C" w:rsidP="00006E51">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 xml:space="preserve">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w:t>
      </w:r>
      <w:r w:rsidRPr="0017495F">
        <w:rPr>
          <w:rFonts w:eastAsia="SimSun"/>
          <w:kern w:val="1"/>
          <w:sz w:val="28"/>
          <w:szCs w:val="28"/>
          <w:lang w:eastAsia="zh-CN" w:bidi="hi-IN"/>
        </w:rPr>
        <w:lastRenderedPageBreak/>
        <w:t>правильность оформления заявления.</w:t>
      </w:r>
    </w:p>
    <w:p w:rsidR="00871A2C" w:rsidRPr="0017495F" w:rsidRDefault="00871A2C" w:rsidP="00006E51">
      <w:pPr>
        <w:pStyle w:val="af9"/>
        <w:ind w:right="-460" w:firstLine="567"/>
        <w:jc w:val="both"/>
        <w:rPr>
          <w:sz w:val="28"/>
          <w:szCs w:val="28"/>
        </w:rPr>
      </w:pPr>
      <w:r w:rsidRPr="0017495F">
        <w:rPr>
          <w:sz w:val="28"/>
          <w:szCs w:val="28"/>
        </w:rPr>
        <w:t xml:space="preserve">В ходе приема заявления и прилагаемых к нему документов специалист осуществляет их проверку на: </w:t>
      </w:r>
    </w:p>
    <w:p w:rsidR="00871A2C" w:rsidRPr="0017495F" w:rsidRDefault="00EA0837" w:rsidP="0017495F">
      <w:pPr>
        <w:pStyle w:val="af9"/>
        <w:ind w:right="-460"/>
        <w:jc w:val="both"/>
        <w:rPr>
          <w:sz w:val="28"/>
          <w:szCs w:val="28"/>
        </w:rPr>
      </w:pPr>
      <w:r>
        <w:rPr>
          <w:sz w:val="28"/>
          <w:szCs w:val="28"/>
        </w:rPr>
        <w:t xml:space="preserve">- </w:t>
      </w:r>
      <w:r w:rsidR="00871A2C" w:rsidRPr="0017495F">
        <w:rPr>
          <w:sz w:val="28"/>
          <w:szCs w:val="28"/>
        </w:rPr>
        <w:t xml:space="preserve">правильность оформления заявления; </w:t>
      </w:r>
    </w:p>
    <w:p w:rsidR="00871A2C" w:rsidRPr="0017495F" w:rsidRDefault="00EA0837" w:rsidP="0017495F">
      <w:pPr>
        <w:pStyle w:val="af9"/>
        <w:ind w:right="-460"/>
        <w:jc w:val="both"/>
        <w:rPr>
          <w:sz w:val="28"/>
          <w:szCs w:val="28"/>
        </w:rPr>
      </w:pPr>
      <w:r>
        <w:rPr>
          <w:sz w:val="28"/>
          <w:szCs w:val="28"/>
        </w:rPr>
        <w:t xml:space="preserve">- </w:t>
      </w:r>
      <w:r w:rsidR="00871A2C" w:rsidRPr="0017495F">
        <w:rPr>
          <w:sz w:val="28"/>
          <w:szCs w:val="28"/>
        </w:rPr>
        <w:t xml:space="preserve">комплектность приложенных к заявлению документов, указанных в пунктах 9.1. – 9.6. (в зависимости от цели обращения заявителя) настоящего Административного регламента; </w:t>
      </w:r>
    </w:p>
    <w:p w:rsidR="00871A2C" w:rsidRPr="0017495F" w:rsidRDefault="00EA0837" w:rsidP="0017495F">
      <w:pPr>
        <w:pStyle w:val="af9"/>
        <w:ind w:right="-460"/>
        <w:jc w:val="both"/>
        <w:rPr>
          <w:sz w:val="28"/>
          <w:szCs w:val="28"/>
        </w:rPr>
      </w:pPr>
      <w:r>
        <w:rPr>
          <w:sz w:val="28"/>
          <w:szCs w:val="28"/>
        </w:rPr>
        <w:t xml:space="preserve">- </w:t>
      </w:r>
      <w:r w:rsidR="00871A2C" w:rsidRPr="0017495F">
        <w:rPr>
          <w:sz w:val="28"/>
          <w:szCs w:val="28"/>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871A2C" w:rsidRPr="0017495F" w:rsidRDefault="00EA0837" w:rsidP="0017495F">
      <w:pPr>
        <w:pStyle w:val="af9"/>
        <w:ind w:right="-460"/>
        <w:jc w:val="both"/>
        <w:rPr>
          <w:sz w:val="28"/>
          <w:szCs w:val="28"/>
        </w:rPr>
      </w:pPr>
      <w:r>
        <w:rPr>
          <w:sz w:val="28"/>
          <w:szCs w:val="28"/>
        </w:rPr>
        <w:t xml:space="preserve">- </w:t>
      </w:r>
      <w:r w:rsidR="00871A2C" w:rsidRPr="0017495F">
        <w:rPr>
          <w:sz w:val="28"/>
          <w:szCs w:val="28"/>
        </w:rPr>
        <w:t xml:space="preserve">отсутствие в заявлении и прилагаемых к заявлению документах записей, выполненных карандашом. </w:t>
      </w:r>
    </w:p>
    <w:p w:rsidR="00871A2C" w:rsidRPr="0017495F" w:rsidRDefault="00871A2C" w:rsidP="00006E51">
      <w:pPr>
        <w:pStyle w:val="af9"/>
        <w:ind w:right="-460" w:firstLine="567"/>
        <w:jc w:val="both"/>
        <w:rPr>
          <w:sz w:val="28"/>
          <w:szCs w:val="28"/>
        </w:rPr>
      </w:pPr>
      <w:r w:rsidRPr="0017495F">
        <w:rPr>
          <w:sz w:val="28"/>
          <w:szCs w:val="28"/>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0E715B" w:rsidRPr="0017495F" w:rsidRDefault="00871A2C" w:rsidP="00006E51">
      <w:pPr>
        <w:pStyle w:val="af9"/>
        <w:ind w:right="-460" w:firstLine="567"/>
        <w:jc w:val="both"/>
        <w:rPr>
          <w:sz w:val="28"/>
          <w:szCs w:val="28"/>
        </w:rPr>
      </w:pPr>
      <w:r w:rsidRPr="0017495F">
        <w:rPr>
          <w:sz w:val="28"/>
          <w:szCs w:val="28"/>
        </w:rPr>
        <w:t>Заявителю выдается расписка (приложение №</w:t>
      </w:r>
      <w:r w:rsidR="00006E51">
        <w:rPr>
          <w:sz w:val="28"/>
          <w:szCs w:val="28"/>
        </w:rPr>
        <w:t xml:space="preserve"> </w:t>
      </w:r>
      <w:r w:rsidRPr="0017495F">
        <w:rPr>
          <w:sz w:val="28"/>
          <w:szCs w:val="28"/>
        </w:rPr>
        <w:t xml:space="preserve">8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w:t>
      </w:r>
      <w:r w:rsidR="000E715B" w:rsidRPr="0017495F">
        <w:rPr>
          <w:sz w:val="28"/>
          <w:szCs w:val="28"/>
        </w:rPr>
        <w:t xml:space="preserve">В случае представления документов через </w:t>
      </w:r>
      <w:r w:rsidR="000E715B" w:rsidRPr="0017495F">
        <w:rPr>
          <w:rFonts w:eastAsia="SimSun"/>
          <w:kern w:val="1"/>
          <w:sz w:val="28"/>
          <w:szCs w:val="28"/>
          <w:lang w:eastAsia="zh-CN" w:bidi="hi-IN"/>
        </w:rPr>
        <w:t>многофункциональный центр</w:t>
      </w:r>
      <w:r w:rsidR="000E715B" w:rsidRPr="0017495F">
        <w:rPr>
          <w:sz w:val="28"/>
          <w:szCs w:val="28"/>
        </w:rPr>
        <w:t xml:space="preserve"> расписка выдается указанным </w:t>
      </w:r>
      <w:r w:rsidR="000E715B" w:rsidRPr="0017495F">
        <w:rPr>
          <w:rFonts w:eastAsia="SimSun"/>
          <w:kern w:val="1"/>
          <w:sz w:val="28"/>
          <w:szCs w:val="28"/>
          <w:lang w:eastAsia="zh-CN" w:bidi="hi-IN"/>
        </w:rPr>
        <w:t>многофункциональным центром</w:t>
      </w:r>
      <w:r w:rsidR="000E715B" w:rsidRPr="0017495F">
        <w:rPr>
          <w:sz w:val="28"/>
          <w:szCs w:val="28"/>
        </w:rPr>
        <w:t xml:space="preserve">. </w:t>
      </w:r>
    </w:p>
    <w:p w:rsidR="00871A2C" w:rsidRPr="0017495F" w:rsidRDefault="00871A2C" w:rsidP="00006E51">
      <w:pPr>
        <w:pStyle w:val="af9"/>
        <w:ind w:right="-460" w:firstLine="567"/>
        <w:jc w:val="both"/>
        <w:rPr>
          <w:sz w:val="28"/>
          <w:szCs w:val="28"/>
        </w:rPr>
      </w:pPr>
      <w:r w:rsidRPr="0017495F">
        <w:rPr>
          <w:sz w:val="28"/>
          <w:szCs w:val="28"/>
        </w:rPr>
        <w:t>23.2. При установлении фактов отсутствия необходимых документов, несоответствия предоставленных документов требованиям, указанным в пунктах 9.1. – 9.6. Административного регламента специалист уведомляет заявителя лично о наличии препятствий для выдачи разрешения на проведение земляных работ, объясняет заявителю содержание выявленных недостатков в представленных документах и предлагает принять меры по их устранению.</w:t>
      </w:r>
    </w:p>
    <w:p w:rsidR="00871A2C" w:rsidRPr="0017495F" w:rsidRDefault="00871A2C" w:rsidP="00006E51">
      <w:pPr>
        <w:pStyle w:val="af9"/>
        <w:ind w:right="-460" w:firstLine="567"/>
        <w:jc w:val="both"/>
        <w:rPr>
          <w:rFonts w:eastAsia="SimSun"/>
          <w:kern w:val="1"/>
          <w:sz w:val="28"/>
          <w:szCs w:val="28"/>
          <w:lang w:eastAsia="zh-CN" w:bidi="hi-IN"/>
        </w:rPr>
      </w:pPr>
      <w:r w:rsidRPr="0017495F">
        <w:rPr>
          <w:sz w:val="28"/>
          <w:szCs w:val="28"/>
        </w:rPr>
        <w:t xml:space="preserve">23.3. </w:t>
      </w:r>
      <w:r w:rsidRPr="0017495F">
        <w:rPr>
          <w:rFonts w:eastAsia="SimSun"/>
          <w:kern w:val="1"/>
          <w:sz w:val="28"/>
          <w:szCs w:val="28"/>
          <w:lang w:eastAsia="zh-CN" w:bidi="hi-IN"/>
        </w:rPr>
        <w:t xml:space="preserve">В случае, если заявление и документы, указанные в пунктах 9.1 – </w:t>
      </w:r>
      <w:proofErr w:type="gramStart"/>
      <w:r w:rsidRPr="0017495F">
        <w:rPr>
          <w:rFonts w:eastAsia="SimSun"/>
          <w:kern w:val="1"/>
          <w:sz w:val="28"/>
          <w:szCs w:val="28"/>
          <w:lang w:eastAsia="zh-CN" w:bidi="hi-IN"/>
        </w:rPr>
        <w:t>9.6.,</w:t>
      </w:r>
      <w:proofErr w:type="gramEnd"/>
      <w:r w:rsidRPr="0017495F">
        <w:rPr>
          <w:rFonts w:eastAsia="SimSun"/>
          <w:kern w:val="1"/>
          <w:sz w:val="28"/>
          <w:szCs w:val="28"/>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871A2C" w:rsidRPr="0017495F" w:rsidRDefault="00871A2C" w:rsidP="00006E51">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23.4. 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71A2C" w:rsidRPr="0017495F" w:rsidRDefault="00871A2C" w:rsidP="00006E51">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 xml:space="preserve">Сообщение о получении заявления и документов, указанных в пунктах 9.1. – </w:t>
      </w:r>
      <w:proofErr w:type="gramStart"/>
      <w:r w:rsidRPr="0017495F">
        <w:rPr>
          <w:rFonts w:eastAsia="SimSun"/>
          <w:kern w:val="1"/>
          <w:sz w:val="28"/>
          <w:szCs w:val="28"/>
          <w:lang w:eastAsia="zh-CN" w:bidi="hi-IN"/>
        </w:rPr>
        <w:t>9.6.,</w:t>
      </w:r>
      <w:proofErr w:type="gramEnd"/>
      <w:r w:rsidRPr="0017495F">
        <w:rPr>
          <w:rFonts w:eastAsia="SimSun"/>
          <w:kern w:val="1"/>
          <w:sz w:val="28"/>
          <w:szCs w:val="28"/>
          <w:lang w:eastAsia="zh-CN" w:bidi="hi-IN"/>
        </w:rPr>
        <w:t xml:space="preserve"> </w:t>
      </w:r>
      <w:r w:rsidRPr="0017495F">
        <w:rPr>
          <w:rFonts w:eastAsia="SimSun"/>
          <w:kern w:val="1"/>
          <w:sz w:val="28"/>
          <w:szCs w:val="28"/>
          <w:lang w:eastAsia="zh-CN" w:bidi="hi-IN"/>
        </w:rPr>
        <w:lastRenderedPageBreak/>
        <w:t>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E715B" w:rsidRPr="0017495F" w:rsidRDefault="00871A2C" w:rsidP="00006E51">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 xml:space="preserve">23.5. </w:t>
      </w:r>
      <w:r w:rsidR="000E715B" w:rsidRPr="0017495F">
        <w:rPr>
          <w:rFonts w:eastAsia="SimSun"/>
          <w:kern w:val="1"/>
          <w:sz w:val="28"/>
          <w:szCs w:val="28"/>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E715B" w:rsidRPr="0017495F" w:rsidRDefault="000E715B" w:rsidP="00006E51">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871A2C" w:rsidRPr="0017495F" w:rsidRDefault="00871A2C" w:rsidP="00006E51">
      <w:pPr>
        <w:pStyle w:val="af9"/>
        <w:ind w:right="-460" w:firstLine="567"/>
        <w:jc w:val="both"/>
        <w:rPr>
          <w:sz w:val="28"/>
          <w:szCs w:val="28"/>
        </w:rPr>
      </w:pPr>
      <w:r w:rsidRPr="0017495F">
        <w:rPr>
          <w:sz w:val="28"/>
          <w:szCs w:val="28"/>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871A2C" w:rsidRPr="0017495F" w:rsidRDefault="00871A2C" w:rsidP="00006E51">
      <w:pPr>
        <w:pStyle w:val="af9"/>
        <w:ind w:right="-460" w:firstLine="567"/>
        <w:jc w:val="both"/>
        <w:rPr>
          <w:sz w:val="28"/>
          <w:szCs w:val="28"/>
        </w:rPr>
      </w:pPr>
      <w:r w:rsidRPr="0017495F">
        <w:rPr>
          <w:sz w:val="28"/>
          <w:szCs w:val="28"/>
        </w:rPr>
        <w:t xml:space="preserve">23.7. Результатом </w:t>
      </w:r>
      <w:r w:rsidR="000A30AF" w:rsidRPr="0017495F">
        <w:rPr>
          <w:sz w:val="28"/>
          <w:szCs w:val="28"/>
        </w:rPr>
        <w:t xml:space="preserve">исполнения административной процедуры </w:t>
      </w:r>
      <w:r w:rsidRPr="0017495F">
        <w:rPr>
          <w:sz w:val="28"/>
          <w:szCs w:val="28"/>
        </w:rPr>
        <w:t>является регистрация поступившего заявления и полного комплекта документов, обязательных для предоставления муниципальной услуги.</w:t>
      </w:r>
    </w:p>
    <w:p w:rsidR="00871A2C" w:rsidRPr="0017495F" w:rsidRDefault="00871A2C" w:rsidP="00006E51">
      <w:pPr>
        <w:pStyle w:val="af9"/>
        <w:ind w:right="-460" w:firstLine="567"/>
        <w:jc w:val="both"/>
        <w:rPr>
          <w:sz w:val="28"/>
          <w:szCs w:val="28"/>
        </w:rPr>
      </w:pPr>
      <w:r w:rsidRPr="0017495F">
        <w:rPr>
          <w:sz w:val="28"/>
          <w:szCs w:val="28"/>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871A2C" w:rsidRPr="0017495F" w:rsidRDefault="00871A2C" w:rsidP="00006E51">
      <w:pPr>
        <w:pStyle w:val="af9"/>
        <w:ind w:right="-460" w:firstLine="567"/>
        <w:jc w:val="both"/>
        <w:rPr>
          <w:sz w:val="28"/>
          <w:szCs w:val="28"/>
        </w:rPr>
      </w:pPr>
      <w:r w:rsidRPr="0017495F">
        <w:rPr>
          <w:sz w:val="28"/>
          <w:szCs w:val="28"/>
        </w:rPr>
        <w:t>23.9. Процедуры, устанавливаемые пунктами 23.1. – 23.2. осуществляются в течение 15 минут.</w:t>
      </w:r>
    </w:p>
    <w:p w:rsidR="00871A2C" w:rsidRPr="0017495F" w:rsidRDefault="00871A2C" w:rsidP="0017495F">
      <w:pPr>
        <w:pStyle w:val="af9"/>
        <w:ind w:right="-460"/>
        <w:jc w:val="both"/>
        <w:rPr>
          <w:sz w:val="28"/>
          <w:szCs w:val="28"/>
        </w:rPr>
      </w:pPr>
      <w:r w:rsidRPr="0017495F">
        <w:rPr>
          <w:sz w:val="28"/>
          <w:szCs w:val="28"/>
        </w:rPr>
        <w:t>Регистрация заявления</w:t>
      </w:r>
      <w:r w:rsidR="008B25E7" w:rsidRPr="0017495F">
        <w:rPr>
          <w:sz w:val="28"/>
          <w:szCs w:val="28"/>
        </w:rPr>
        <w:t>,</w:t>
      </w:r>
      <w:r w:rsidRPr="0017495F">
        <w:rPr>
          <w:sz w:val="28"/>
          <w:szCs w:val="28"/>
        </w:rPr>
        <w:t xml:space="preserve"> поступившего в Орган от </w:t>
      </w:r>
      <w:r w:rsidR="000E715B" w:rsidRPr="0017495F">
        <w:rPr>
          <w:rFonts w:eastAsia="SimSun"/>
          <w:kern w:val="1"/>
          <w:sz w:val="28"/>
          <w:szCs w:val="28"/>
          <w:lang w:eastAsia="zh-CN" w:bidi="hi-IN"/>
        </w:rPr>
        <w:t>многофункционального центр</w:t>
      </w:r>
      <w:r w:rsidR="000E715B" w:rsidRPr="0017495F">
        <w:rPr>
          <w:sz w:val="28"/>
          <w:szCs w:val="28"/>
        </w:rPr>
        <w:t xml:space="preserve">а </w:t>
      </w:r>
      <w:r w:rsidRPr="0017495F">
        <w:rPr>
          <w:sz w:val="28"/>
          <w:szCs w:val="28"/>
        </w:rPr>
        <w:t xml:space="preserve">осуществляется в течение 1 рабочего дня или на следующий день с момента его поступления в </w:t>
      </w:r>
      <w:r w:rsidR="008B25E7" w:rsidRPr="0017495F">
        <w:rPr>
          <w:sz w:val="28"/>
          <w:szCs w:val="28"/>
        </w:rPr>
        <w:t>Орган</w:t>
      </w:r>
      <w:r w:rsidRPr="0017495F">
        <w:rPr>
          <w:sz w:val="28"/>
          <w:szCs w:val="28"/>
        </w:rPr>
        <w:t>.</w:t>
      </w:r>
    </w:p>
    <w:p w:rsidR="006D0199" w:rsidRPr="0017495F" w:rsidRDefault="00871A2C" w:rsidP="00006E51">
      <w:pPr>
        <w:pStyle w:val="af9"/>
        <w:ind w:right="-460" w:firstLine="567"/>
        <w:jc w:val="both"/>
        <w:rPr>
          <w:sz w:val="28"/>
          <w:szCs w:val="28"/>
        </w:rPr>
      </w:pPr>
      <w:r w:rsidRPr="0017495F">
        <w:rPr>
          <w:sz w:val="28"/>
          <w:szCs w:val="28"/>
        </w:rPr>
        <w:t xml:space="preserve">24. </w:t>
      </w:r>
      <w:r w:rsidR="006D0199" w:rsidRPr="0017495F">
        <w:rPr>
          <w:sz w:val="28"/>
          <w:szCs w:val="28"/>
        </w:rPr>
        <w:t>Рассмотрение представленных документов</w:t>
      </w:r>
    </w:p>
    <w:p w:rsidR="00871A2C" w:rsidRPr="0017495F" w:rsidRDefault="00871A2C" w:rsidP="00006E51">
      <w:pPr>
        <w:pStyle w:val="af9"/>
        <w:ind w:right="-460" w:firstLine="567"/>
        <w:jc w:val="both"/>
        <w:rPr>
          <w:spacing w:val="2"/>
          <w:sz w:val="28"/>
          <w:szCs w:val="28"/>
        </w:rPr>
      </w:pPr>
      <w:r w:rsidRPr="0017495F">
        <w:rPr>
          <w:sz w:val="28"/>
          <w:szCs w:val="28"/>
        </w:rPr>
        <w:t xml:space="preserve">24.1. </w:t>
      </w:r>
      <w:r w:rsidRPr="0017495F">
        <w:rPr>
          <w:spacing w:val="2"/>
          <w:sz w:val="28"/>
          <w:szCs w:val="28"/>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8B25E7" w:rsidRPr="0017495F">
        <w:rPr>
          <w:sz w:val="28"/>
          <w:szCs w:val="28"/>
        </w:rPr>
        <w:t>Орган</w:t>
      </w:r>
      <w:r w:rsidRPr="0017495F">
        <w:rPr>
          <w:spacing w:val="2"/>
          <w:sz w:val="28"/>
          <w:szCs w:val="28"/>
        </w:rPr>
        <w:t>а, ответственным за прием документов, заявления с комплектом прилагаемых документов.</w:t>
      </w:r>
    </w:p>
    <w:p w:rsidR="00871A2C" w:rsidRPr="0017495F" w:rsidRDefault="00871A2C" w:rsidP="00006E51">
      <w:pPr>
        <w:pStyle w:val="af9"/>
        <w:ind w:right="-460" w:firstLine="567"/>
        <w:jc w:val="both"/>
        <w:rPr>
          <w:spacing w:val="2"/>
          <w:sz w:val="28"/>
          <w:szCs w:val="28"/>
        </w:rPr>
      </w:pPr>
      <w:r w:rsidRPr="0017495F">
        <w:rPr>
          <w:spacing w:val="2"/>
          <w:sz w:val="28"/>
          <w:szCs w:val="28"/>
        </w:rPr>
        <w:t xml:space="preserve">Заявление регистрируется и передается уполномоченному лицу </w:t>
      </w:r>
      <w:r w:rsidR="008B25E7" w:rsidRPr="0017495F">
        <w:rPr>
          <w:sz w:val="28"/>
          <w:szCs w:val="28"/>
        </w:rPr>
        <w:t>Органа</w:t>
      </w:r>
      <w:r w:rsidRPr="0017495F">
        <w:rPr>
          <w:spacing w:val="2"/>
          <w:sz w:val="28"/>
          <w:szCs w:val="28"/>
        </w:rPr>
        <w:t xml:space="preserve">. </w:t>
      </w:r>
      <w:r w:rsidR="008B25E7" w:rsidRPr="0017495F">
        <w:rPr>
          <w:spacing w:val="2"/>
          <w:sz w:val="28"/>
          <w:szCs w:val="28"/>
        </w:rPr>
        <w:t>У</w:t>
      </w:r>
      <w:r w:rsidRPr="0017495F">
        <w:rPr>
          <w:spacing w:val="2"/>
          <w:sz w:val="28"/>
          <w:szCs w:val="28"/>
        </w:rPr>
        <w:t xml:space="preserve">полномоченное лицо </w:t>
      </w:r>
      <w:r w:rsidR="008B25E7" w:rsidRPr="0017495F">
        <w:rPr>
          <w:spacing w:val="2"/>
          <w:sz w:val="28"/>
          <w:szCs w:val="28"/>
        </w:rPr>
        <w:t>Органа</w:t>
      </w:r>
      <w:r w:rsidRPr="0017495F">
        <w:rPr>
          <w:spacing w:val="2"/>
          <w:sz w:val="28"/>
          <w:szCs w:val="28"/>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871A2C" w:rsidRPr="0017495F" w:rsidRDefault="00871A2C" w:rsidP="00006E51">
      <w:pPr>
        <w:pStyle w:val="af9"/>
        <w:ind w:right="-460" w:firstLine="567"/>
        <w:jc w:val="both"/>
        <w:rPr>
          <w:spacing w:val="2"/>
          <w:sz w:val="28"/>
          <w:szCs w:val="28"/>
        </w:rPr>
      </w:pPr>
      <w:r w:rsidRPr="0017495F">
        <w:rPr>
          <w:spacing w:val="2"/>
          <w:sz w:val="28"/>
          <w:szCs w:val="28"/>
        </w:rPr>
        <w:t>Должностное лицо, ответственное за рассмотрение поступившего заявления:</w:t>
      </w:r>
    </w:p>
    <w:p w:rsidR="00871A2C" w:rsidRPr="0017495F" w:rsidRDefault="00871A2C" w:rsidP="0017495F">
      <w:pPr>
        <w:pStyle w:val="af9"/>
        <w:ind w:right="-460"/>
        <w:jc w:val="both"/>
        <w:rPr>
          <w:spacing w:val="2"/>
          <w:sz w:val="28"/>
          <w:szCs w:val="28"/>
        </w:rPr>
      </w:pPr>
      <w:r w:rsidRPr="0017495F">
        <w:rPr>
          <w:spacing w:val="2"/>
          <w:sz w:val="28"/>
          <w:szCs w:val="28"/>
        </w:rPr>
        <w:t>- проверяет комплектность полученных документов и сведений, в них содержащихся;</w:t>
      </w:r>
    </w:p>
    <w:p w:rsidR="00871A2C" w:rsidRPr="0017495F" w:rsidRDefault="00871A2C" w:rsidP="0017495F">
      <w:pPr>
        <w:pStyle w:val="af9"/>
        <w:ind w:right="-460"/>
        <w:jc w:val="both"/>
        <w:rPr>
          <w:spacing w:val="2"/>
          <w:sz w:val="28"/>
          <w:szCs w:val="28"/>
        </w:rPr>
      </w:pPr>
      <w:r w:rsidRPr="0017495F">
        <w:rPr>
          <w:spacing w:val="2"/>
          <w:sz w:val="28"/>
          <w:szCs w:val="28"/>
        </w:rPr>
        <w:t>-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 – 25.4. Административного регламента.</w:t>
      </w:r>
    </w:p>
    <w:p w:rsidR="00871A2C" w:rsidRPr="0017495F" w:rsidRDefault="00871A2C" w:rsidP="00006E51">
      <w:pPr>
        <w:pStyle w:val="af9"/>
        <w:ind w:right="-460" w:firstLine="567"/>
        <w:jc w:val="both"/>
        <w:rPr>
          <w:spacing w:val="2"/>
          <w:sz w:val="28"/>
          <w:szCs w:val="28"/>
        </w:rPr>
      </w:pPr>
      <w:r w:rsidRPr="0017495F">
        <w:rPr>
          <w:spacing w:val="2"/>
          <w:sz w:val="28"/>
          <w:szCs w:val="28"/>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w:t>
      </w:r>
      <w:r w:rsidR="008B25E7" w:rsidRPr="0017495F">
        <w:rPr>
          <w:spacing w:val="2"/>
          <w:sz w:val="28"/>
          <w:szCs w:val="28"/>
        </w:rPr>
        <w:t>Органа</w:t>
      </w:r>
      <w:r w:rsidRPr="0017495F">
        <w:rPr>
          <w:spacing w:val="2"/>
          <w:sz w:val="28"/>
          <w:szCs w:val="28"/>
        </w:rPr>
        <w:t>, ответственный за рассмотрение представленных документов комплектует предоставленные документы в учетное дело заявителя.</w:t>
      </w:r>
    </w:p>
    <w:p w:rsidR="00871A2C" w:rsidRPr="0017495F" w:rsidRDefault="00871A2C" w:rsidP="00006E51">
      <w:pPr>
        <w:pStyle w:val="af9"/>
        <w:ind w:right="-460" w:firstLine="567"/>
        <w:jc w:val="both"/>
        <w:rPr>
          <w:sz w:val="28"/>
          <w:szCs w:val="28"/>
        </w:rPr>
      </w:pPr>
      <w:r w:rsidRPr="0017495F">
        <w:rPr>
          <w:sz w:val="28"/>
          <w:szCs w:val="28"/>
        </w:rPr>
        <w:lastRenderedPageBreak/>
        <w:t xml:space="preserve">24.2. Критерием принятия решения является </w:t>
      </w:r>
      <w:r w:rsidRPr="0017495F">
        <w:rPr>
          <w:spacing w:val="2"/>
          <w:sz w:val="28"/>
          <w:szCs w:val="28"/>
        </w:rPr>
        <w:t>отсутствия оснований для отказа в приеме документов</w:t>
      </w:r>
      <w:r w:rsidRPr="0017495F">
        <w:rPr>
          <w:sz w:val="28"/>
          <w:szCs w:val="28"/>
        </w:rPr>
        <w:t>.</w:t>
      </w:r>
    </w:p>
    <w:p w:rsidR="00871A2C" w:rsidRPr="0017495F" w:rsidRDefault="00871A2C" w:rsidP="00006E51">
      <w:pPr>
        <w:pStyle w:val="af9"/>
        <w:ind w:right="-460" w:firstLine="567"/>
        <w:jc w:val="both"/>
        <w:rPr>
          <w:sz w:val="28"/>
          <w:szCs w:val="28"/>
        </w:rPr>
      </w:pPr>
      <w:r w:rsidRPr="0017495F">
        <w:rPr>
          <w:sz w:val="28"/>
          <w:szCs w:val="28"/>
        </w:rPr>
        <w:t xml:space="preserve">24.3. Результатом </w:t>
      </w:r>
      <w:r w:rsidR="000A30AF" w:rsidRPr="0017495F">
        <w:rPr>
          <w:sz w:val="28"/>
          <w:szCs w:val="28"/>
        </w:rPr>
        <w:t>исполнения административной процедуры</w:t>
      </w:r>
      <w:r w:rsidRPr="0017495F">
        <w:rPr>
          <w:sz w:val="28"/>
          <w:szCs w:val="28"/>
        </w:rPr>
        <w:t xml:space="preserve"> является формирование учетного дела заявителя.</w:t>
      </w:r>
    </w:p>
    <w:p w:rsidR="00871A2C" w:rsidRPr="0017495F" w:rsidRDefault="00871A2C" w:rsidP="00006E51">
      <w:pPr>
        <w:pStyle w:val="af9"/>
        <w:ind w:right="-460" w:firstLine="567"/>
        <w:jc w:val="both"/>
        <w:rPr>
          <w:sz w:val="28"/>
          <w:szCs w:val="28"/>
        </w:rPr>
      </w:pPr>
      <w:r w:rsidRPr="0017495F">
        <w:rPr>
          <w:sz w:val="28"/>
          <w:szCs w:val="28"/>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85FA6" w:rsidRPr="00006E51" w:rsidRDefault="00871A2C" w:rsidP="00006E51">
      <w:pPr>
        <w:pStyle w:val="af9"/>
        <w:ind w:right="-460" w:firstLine="567"/>
        <w:jc w:val="both"/>
        <w:rPr>
          <w:i/>
          <w:sz w:val="28"/>
          <w:szCs w:val="28"/>
        </w:rPr>
      </w:pPr>
      <w:r w:rsidRPr="0017495F">
        <w:rPr>
          <w:spacing w:val="2"/>
          <w:sz w:val="28"/>
          <w:szCs w:val="28"/>
        </w:rPr>
        <w:t>Максимальный срок выполнения административной процедуры составляет 1 рабочий день.</w:t>
      </w:r>
    </w:p>
    <w:p w:rsidR="003B6917" w:rsidRPr="0017495F" w:rsidRDefault="00871A2C" w:rsidP="00006E51">
      <w:pPr>
        <w:pStyle w:val="af9"/>
        <w:ind w:right="-460" w:firstLine="567"/>
        <w:jc w:val="both"/>
        <w:rPr>
          <w:sz w:val="28"/>
          <w:szCs w:val="28"/>
        </w:rPr>
      </w:pPr>
      <w:r w:rsidRPr="0017495F">
        <w:rPr>
          <w:sz w:val="28"/>
          <w:szCs w:val="28"/>
        </w:rPr>
        <w:t xml:space="preserve">25. </w:t>
      </w:r>
      <w:r w:rsidR="003B6917" w:rsidRPr="0017495F">
        <w:rPr>
          <w:sz w:val="28"/>
          <w:szCs w:val="28"/>
        </w:rPr>
        <w:t>Формирование и направление межведомственных запросов</w:t>
      </w:r>
    </w:p>
    <w:p w:rsidR="005C7131" w:rsidRPr="0017495F" w:rsidRDefault="00871A2C" w:rsidP="00006E51">
      <w:pPr>
        <w:pStyle w:val="af9"/>
        <w:ind w:right="-460" w:firstLine="567"/>
        <w:jc w:val="both"/>
        <w:rPr>
          <w:sz w:val="28"/>
          <w:szCs w:val="28"/>
        </w:rPr>
      </w:pPr>
      <w:r w:rsidRPr="0017495F">
        <w:rPr>
          <w:sz w:val="28"/>
          <w:szCs w:val="28"/>
        </w:rPr>
        <w:t>25.1</w:t>
      </w:r>
      <w:r w:rsidR="00AC509D" w:rsidRPr="0017495F">
        <w:rPr>
          <w:sz w:val="28"/>
          <w:szCs w:val="28"/>
        </w:rPr>
        <w:t xml:space="preserve">. Основанием для начала административной процедуры является </w:t>
      </w:r>
      <w:r w:rsidR="005C7131" w:rsidRPr="0017495F">
        <w:rPr>
          <w:sz w:val="28"/>
          <w:szCs w:val="28"/>
        </w:rPr>
        <w:t>поступление заявления</w:t>
      </w:r>
      <w:r w:rsidR="00006E51">
        <w:rPr>
          <w:sz w:val="28"/>
          <w:szCs w:val="28"/>
        </w:rPr>
        <w:t xml:space="preserve"> </w:t>
      </w:r>
      <w:r w:rsidR="005C7131" w:rsidRPr="0017495F">
        <w:rPr>
          <w:spacing w:val="2"/>
          <w:sz w:val="28"/>
          <w:szCs w:val="28"/>
        </w:rPr>
        <w:t xml:space="preserve">и комплекта документов без приложения документов, предусмотренных пунктом </w:t>
      </w:r>
      <w:r w:rsidRPr="0017495F">
        <w:rPr>
          <w:spacing w:val="2"/>
          <w:sz w:val="28"/>
          <w:szCs w:val="28"/>
        </w:rPr>
        <w:t>10.1.</w:t>
      </w:r>
      <w:r w:rsidR="005C7131" w:rsidRPr="0017495F">
        <w:rPr>
          <w:spacing w:val="2"/>
          <w:sz w:val="28"/>
          <w:szCs w:val="28"/>
        </w:rPr>
        <w:t xml:space="preserve"> Административного регламента.</w:t>
      </w:r>
    </w:p>
    <w:p w:rsidR="00A30FC5" w:rsidRPr="0017495F" w:rsidRDefault="00AC509D" w:rsidP="00006E51">
      <w:pPr>
        <w:pStyle w:val="af9"/>
        <w:ind w:right="-460" w:firstLine="567"/>
        <w:jc w:val="both"/>
        <w:rPr>
          <w:sz w:val="28"/>
          <w:szCs w:val="28"/>
        </w:rPr>
      </w:pPr>
      <w:r w:rsidRPr="0017495F">
        <w:rPr>
          <w:sz w:val="28"/>
          <w:szCs w:val="28"/>
        </w:rPr>
        <w:t xml:space="preserve">Для рассмотрения заявления о переводе жилого помещения в нежилое помещение или нежилого помещения в жилое помещение, специалист </w:t>
      </w:r>
      <w:r w:rsidR="008B25E7" w:rsidRPr="0017495F">
        <w:rPr>
          <w:sz w:val="28"/>
          <w:szCs w:val="28"/>
        </w:rPr>
        <w:t>Органа</w:t>
      </w:r>
      <w:r w:rsidR="00D27CE3" w:rsidRPr="0017495F">
        <w:rPr>
          <w:sz w:val="28"/>
          <w:szCs w:val="28"/>
        </w:rPr>
        <w:t xml:space="preserve"> </w:t>
      </w:r>
      <w:r w:rsidRPr="0017495F">
        <w:rPr>
          <w:sz w:val="28"/>
          <w:szCs w:val="28"/>
        </w:rPr>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5C7131" w:rsidRPr="0017495F" w:rsidRDefault="005C7131" w:rsidP="0017495F">
      <w:pPr>
        <w:pStyle w:val="af9"/>
        <w:ind w:right="-460"/>
        <w:jc w:val="both"/>
        <w:rPr>
          <w:sz w:val="28"/>
          <w:szCs w:val="28"/>
        </w:rPr>
      </w:pPr>
      <w:r w:rsidRPr="0017495F">
        <w:rPr>
          <w:sz w:val="28"/>
          <w:szCs w:val="28"/>
        </w:rPr>
        <w:t>1) правоустанавливающие документы на переводимое помещение, если право на переводимое помещение зарегистрировано в Едином государственном реестре прав на недвижимое имущество и сделок с ним (</w:t>
      </w:r>
      <w:r w:rsidR="00006E51">
        <w:rPr>
          <w:sz w:val="28"/>
          <w:szCs w:val="28"/>
        </w:rPr>
        <w:t>Бахчисарайский</w:t>
      </w:r>
      <w:r w:rsidR="00C55CC4" w:rsidRPr="0017495F">
        <w:rPr>
          <w:sz w:val="28"/>
          <w:szCs w:val="28"/>
        </w:rPr>
        <w:t xml:space="preserve"> районный отдел</w:t>
      </w:r>
      <w:r w:rsidRPr="0017495F">
        <w:rPr>
          <w:sz w:val="28"/>
          <w:szCs w:val="28"/>
        </w:rPr>
        <w:t xml:space="preserve"> Государственного комитета</w:t>
      </w:r>
      <w:r w:rsidR="00006E51">
        <w:rPr>
          <w:sz w:val="28"/>
          <w:szCs w:val="28"/>
        </w:rPr>
        <w:t xml:space="preserve"> </w:t>
      </w:r>
      <w:r w:rsidRPr="0017495F">
        <w:rPr>
          <w:sz w:val="28"/>
          <w:szCs w:val="28"/>
        </w:rPr>
        <w:t>по государственной регистрации и кадастру);</w:t>
      </w:r>
    </w:p>
    <w:p w:rsidR="005C7131" w:rsidRPr="0017495F" w:rsidRDefault="005C7131" w:rsidP="0017495F">
      <w:pPr>
        <w:pStyle w:val="af9"/>
        <w:ind w:right="-460"/>
        <w:jc w:val="both"/>
        <w:rPr>
          <w:sz w:val="28"/>
          <w:szCs w:val="28"/>
        </w:rPr>
      </w:pPr>
      <w:r w:rsidRPr="0017495F">
        <w:rPr>
          <w:sz w:val="28"/>
          <w:szCs w:val="28"/>
        </w:rPr>
        <w:t>2) технический паспорт жилого помещения, в случае если переводимое помещение является жилым (</w:t>
      </w:r>
      <w:r w:rsidR="00006E51">
        <w:rPr>
          <w:sz w:val="28"/>
          <w:szCs w:val="28"/>
        </w:rPr>
        <w:t>Бахчисарайский</w:t>
      </w:r>
      <w:r w:rsidR="00C55CC4" w:rsidRPr="0017495F">
        <w:rPr>
          <w:sz w:val="28"/>
          <w:szCs w:val="28"/>
        </w:rPr>
        <w:t xml:space="preserve"> районный отдел</w:t>
      </w:r>
      <w:r w:rsidR="008B25E7" w:rsidRPr="0017495F">
        <w:rPr>
          <w:sz w:val="28"/>
          <w:szCs w:val="28"/>
        </w:rPr>
        <w:t xml:space="preserve"> </w:t>
      </w:r>
      <w:r w:rsidRPr="0017495F">
        <w:rPr>
          <w:sz w:val="28"/>
          <w:szCs w:val="28"/>
        </w:rPr>
        <w:t>Государственного комитета по государственной</w:t>
      </w:r>
      <w:r w:rsidR="008B25E7" w:rsidRPr="0017495F">
        <w:rPr>
          <w:sz w:val="28"/>
          <w:szCs w:val="28"/>
        </w:rPr>
        <w:t xml:space="preserve"> </w:t>
      </w:r>
      <w:r w:rsidRPr="0017495F">
        <w:rPr>
          <w:sz w:val="28"/>
          <w:szCs w:val="28"/>
        </w:rPr>
        <w:t>регистрации и кадастру);</w:t>
      </w:r>
    </w:p>
    <w:p w:rsidR="005C7131" w:rsidRPr="0017495F" w:rsidRDefault="005C7131" w:rsidP="0017495F">
      <w:pPr>
        <w:pStyle w:val="af9"/>
        <w:ind w:right="-460"/>
        <w:jc w:val="both"/>
        <w:rPr>
          <w:sz w:val="28"/>
          <w:szCs w:val="28"/>
        </w:rPr>
      </w:pPr>
      <w:r w:rsidRPr="0017495F">
        <w:rPr>
          <w:sz w:val="28"/>
          <w:szCs w:val="28"/>
        </w:rPr>
        <w:t>3) план переводимого помещения с его техническим описанием, выданный уполномоченной организацией (</w:t>
      </w:r>
      <w:r w:rsidR="006E7F13" w:rsidRPr="0017495F">
        <w:rPr>
          <w:sz w:val="28"/>
          <w:szCs w:val="28"/>
        </w:rPr>
        <w:t>Государственное унитарное предприятие Республики Крым «Крым БТИ»</w:t>
      </w:r>
      <w:r w:rsidRPr="0017495F">
        <w:rPr>
          <w:sz w:val="28"/>
          <w:szCs w:val="28"/>
        </w:rPr>
        <w:t>);</w:t>
      </w:r>
    </w:p>
    <w:p w:rsidR="005C7131" w:rsidRPr="0017495F" w:rsidRDefault="005C7131" w:rsidP="0017495F">
      <w:pPr>
        <w:pStyle w:val="af9"/>
        <w:ind w:right="-460"/>
        <w:jc w:val="both"/>
        <w:rPr>
          <w:sz w:val="28"/>
          <w:szCs w:val="28"/>
        </w:rPr>
      </w:pPr>
      <w:r w:rsidRPr="0017495F">
        <w:rPr>
          <w:sz w:val="28"/>
          <w:szCs w:val="28"/>
        </w:rPr>
        <w:t>4) поэтажный план дома, в котором находится переводимое помещение, в случае перепланировки помещения, которое находится в многоэтажном доме (</w:t>
      </w:r>
      <w:r w:rsidR="006E7F13" w:rsidRPr="0017495F">
        <w:rPr>
          <w:sz w:val="28"/>
          <w:szCs w:val="28"/>
        </w:rPr>
        <w:t>Государственное унитарное предприятие Республики Крым «Крым БТИ»</w:t>
      </w:r>
      <w:r w:rsidRPr="0017495F">
        <w:rPr>
          <w:sz w:val="28"/>
          <w:szCs w:val="28"/>
        </w:rPr>
        <w:t>).</w:t>
      </w:r>
    </w:p>
    <w:p w:rsidR="00A02827" w:rsidRPr="0017495F" w:rsidRDefault="00A02827" w:rsidP="0017495F">
      <w:pPr>
        <w:pStyle w:val="af9"/>
        <w:ind w:right="-460"/>
        <w:jc w:val="both"/>
        <w:rPr>
          <w:spacing w:val="2"/>
          <w:sz w:val="28"/>
          <w:szCs w:val="28"/>
        </w:rPr>
      </w:pPr>
      <w:r w:rsidRPr="0017495F">
        <w:rPr>
          <w:spacing w:val="2"/>
          <w:sz w:val="28"/>
          <w:szCs w:val="28"/>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17495F" w:rsidRDefault="005C7131" w:rsidP="0017495F">
      <w:pPr>
        <w:pStyle w:val="af9"/>
        <w:ind w:right="-460"/>
        <w:jc w:val="both"/>
        <w:rPr>
          <w:spacing w:val="2"/>
          <w:sz w:val="28"/>
          <w:szCs w:val="28"/>
        </w:rPr>
      </w:pPr>
      <w:r w:rsidRPr="0017495F">
        <w:rPr>
          <w:spacing w:val="2"/>
          <w:sz w:val="28"/>
          <w:szCs w:val="28"/>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EA0837">
        <w:rPr>
          <w:spacing w:val="2"/>
          <w:sz w:val="28"/>
          <w:szCs w:val="28"/>
        </w:rPr>
        <w:t xml:space="preserve"> </w:t>
      </w:r>
      <w:hyperlink r:id="rId9" w:history="1">
        <w:r w:rsidRPr="0017495F">
          <w:rPr>
            <w:spacing w:val="2"/>
            <w:sz w:val="28"/>
            <w:szCs w:val="28"/>
          </w:rPr>
          <w:t>Фед</w:t>
        </w:r>
        <w:r w:rsidR="00EA0837">
          <w:rPr>
            <w:spacing w:val="2"/>
            <w:sz w:val="28"/>
            <w:szCs w:val="28"/>
          </w:rPr>
          <w:t>ерального закона от 27.07.2010 №</w:t>
        </w:r>
        <w:r w:rsidRPr="0017495F">
          <w:rPr>
            <w:spacing w:val="2"/>
            <w:sz w:val="28"/>
            <w:szCs w:val="28"/>
          </w:rPr>
          <w:t xml:space="preserve"> 210-ФЗ "Об организации предоставления государственных и муниципальных услуг"</w:t>
        </w:r>
      </w:hyperlink>
      <w:r w:rsidRPr="0017495F">
        <w:rPr>
          <w:spacing w:val="2"/>
          <w:sz w:val="28"/>
          <w:szCs w:val="28"/>
        </w:rPr>
        <w:t>.</w:t>
      </w:r>
    </w:p>
    <w:p w:rsidR="000E709F" w:rsidRPr="0017495F" w:rsidRDefault="000E709F" w:rsidP="00006E51">
      <w:pPr>
        <w:pStyle w:val="af9"/>
        <w:ind w:right="-460" w:firstLine="567"/>
        <w:jc w:val="both"/>
        <w:rPr>
          <w:spacing w:val="2"/>
          <w:sz w:val="28"/>
          <w:szCs w:val="28"/>
        </w:rPr>
      </w:pPr>
      <w:r w:rsidRPr="0017495F">
        <w:rPr>
          <w:spacing w:val="2"/>
          <w:sz w:val="28"/>
          <w:szCs w:val="28"/>
        </w:rPr>
        <w:t>В случае представления заявителем документов, предусмотренных подпунктами 1 - 4 пункта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0E709F" w:rsidRPr="0017495F" w:rsidRDefault="000E709F" w:rsidP="00006E51">
      <w:pPr>
        <w:pStyle w:val="af9"/>
        <w:ind w:right="-460" w:firstLine="567"/>
        <w:jc w:val="both"/>
        <w:rPr>
          <w:spacing w:val="2"/>
          <w:sz w:val="28"/>
          <w:szCs w:val="28"/>
        </w:rPr>
      </w:pPr>
      <w:r w:rsidRPr="0017495F">
        <w:rPr>
          <w:spacing w:val="2"/>
          <w:sz w:val="28"/>
          <w:szCs w:val="28"/>
        </w:rPr>
        <w:lastRenderedPageBreak/>
        <w:t xml:space="preserve">В течение 1 рабочего дня, следующего за днем получения запрашиваемой информации (документов), специалист </w:t>
      </w:r>
      <w:r w:rsidR="008B25E7" w:rsidRPr="0017495F">
        <w:rPr>
          <w:spacing w:val="2"/>
          <w:sz w:val="28"/>
          <w:szCs w:val="28"/>
        </w:rPr>
        <w:t>Органа</w:t>
      </w:r>
      <w:r w:rsidRPr="0017495F">
        <w:rPr>
          <w:spacing w:val="2"/>
          <w:sz w:val="28"/>
          <w:szCs w:val="28"/>
        </w:rPr>
        <w:t xml:space="preserve">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w:t>
      </w:r>
      <w:r w:rsidR="008B25E7" w:rsidRPr="0017495F">
        <w:rPr>
          <w:spacing w:val="2"/>
          <w:sz w:val="28"/>
          <w:szCs w:val="28"/>
        </w:rPr>
        <w:t>Органа</w:t>
      </w:r>
      <w:r w:rsidRPr="0017495F">
        <w:rPr>
          <w:spacing w:val="2"/>
          <w:sz w:val="28"/>
          <w:szCs w:val="28"/>
        </w:rPr>
        <w:t xml:space="preserve">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17495F">
        <w:rPr>
          <w:rFonts w:eastAsia="SimSun"/>
          <w:kern w:val="1"/>
          <w:sz w:val="28"/>
          <w:szCs w:val="28"/>
          <w:lang w:eastAsia="zh-CN" w:bidi="hi-IN"/>
        </w:rPr>
        <w:t>заверяются подписью ответственного исполнителя с указанием его фамилии и инициалов, даты и времени их получения</w:t>
      </w:r>
      <w:r w:rsidRPr="0017495F">
        <w:rPr>
          <w:spacing w:val="2"/>
          <w:sz w:val="28"/>
          <w:szCs w:val="28"/>
        </w:rPr>
        <w:t xml:space="preserve"> и приобщаются к материалам личного дела заявителя. </w:t>
      </w:r>
    </w:p>
    <w:p w:rsidR="000E709F" w:rsidRPr="0017495F" w:rsidRDefault="000E709F" w:rsidP="00006E51">
      <w:pPr>
        <w:pStyle w:val="af9"/>
        <w:ind w:right="-460" w:firstLine="567"/>
        <w:jc w:val="both"/>
        <w:rPr>
          <w:spacing w:val="2"/>
          <w:sz w:val="28"/>
          <w:szCs w:val="28"/>
        </w:rPr>
      </w:pPr>
      <w:r w:rsidRPr="0017495F">
        <w:rPr>
          <w:spacing w:val="2"/>
          <w:sz w:val="28"/>
          <w:szCs w:val="28"/>
        </w:rPr>
        <w:t xml:space="preserve">25.2. </w:t>
      </w:r>
      <w:r w:rsidRPr="0017495F">
        <w:rPr>
          <w:sz w:val="28"/>
          <w:szCs w:val="28"/>
        </w:rPr>
        <w:t>Критерием принятия решения является необходимость формирования и направления межведомственных запросов.</w:t>
      </w:r>
    </w:p>
    <w:p w:rsidR="000E709F" w:rsidRPr="0017495F" w:rsidRDefault="000E709F" w:rsidP="00006E51">
      <w:pPr>
        <w:pStyle w:val="af9"/>
        <w:ind w:right="-460" w:firstLine="567"/>
        <w:jc w:val="both"/>
        <w:rPr>
          <w:spacing w:val="2"/>
          <w:sz w:val="28"/>
          <w:szCs w:val="28"/>
        </w:rPr>
      </w:pPr>
      <w:r w:rsidRPr="0017495F">
        <w:rPr>
          <w:spacing w:val="2"/>
          <w:sz w:val="28"/>
          <w:szCs w:val="28"/>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0E709F" w:rsidRPr="0017495F" w:rsidRDefault="000E709F" w:rsidP="00006E51">
      <w:pPr>
        <w:pStyle w:val="af9"/>
        <w:ind w:right="-460" w:firstLine="567"/>
        <w:jc w:val="both"/>
        <w:rPr>
          <w:spacing w:val="2"/>
          <w:sz w:val="28"/>
          <w:szCs w:val="28"/>
        </w:rPr>
      </w:pPr>
      <w:r w:rsidRPr="0017495F">
        <w:rPr>
          <w:spacing w:val="2"/>
          <w:sz w:val="28"/>
          <w:szCs w:val="28"/>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C85361" w:rsidRPr="00006E51" w:rsidRDefault="000E709F" w:rsidP="00006E51">
      <w:pPr>
        <w:pStyle w:val="af9"/>
        <w:ind w:right="-460" w:firstLine="567"/>
        <w:jc w:val="both"/>
        <w:rPr>
          <w:spacing w:val="2"/>
          <w:sz w:val="28"/>
          <w:szCs w:val="28"/>
        </w:rPr>
      </w:pPr>
      <w:r w:rsidRPr="0017495F">
        <w:rPr>
          <w:spacing w:val="2"/>
          <w:sz w:val="28"/>
          <w:szCs w:val="28"/>
        </w:rPr>
        <w:t>Максимальный срок административной процедуры составляет 5 рабочих дней.</w:t>
      </w:r>
    </w:p>
    <w:p w:rsidR="008227C3" w:rsidRPr="0017495F" w:rsidRDefault="000E709F" w:rsidP="00006E51">
      <w:pPr>
        <w:pStyle w:val="af9"/>
        <w:ind w:right="-460" w:firstLine="567"/>
        <w:jc w:val="both"/>
        <w:rPr>
          <w:sz w:val="28"/>
          <w:szCs w:val="28"/>
        </w:rPr>
      </w:pPr>
      <w:r w:rsidRPr="0017495F">
        <w:rPr>
          <w:sz w:val="28"/>
          <w:szCs w:val="28"/>
        </w:rPr>
        <w:t xml:space="preserve">26. </w:t>
      </w:r>
      <w:r w:rsidR="00A30FC5" w:rsidRPr="0017495F">
        <w:rPr>
          <w:sz w:val="28"/>
          <w:szCs w:val="28"/>
        </w:rPr>
        <w:t>Принятие решения о переводе (либо об отказе в переводе) жилого помещения в нежилое помещение или нежилого помещения в жилое помещение</w:t>
      </w:r>
    </w:p>
    <w:p w:rsidR="00DD2D82" w:rsidRPr="0017495F" w:rsidRDefault="000E709F" w:rsidP="00006E51">
      <w:pPr>
        <w:pStyle w:val="af9"/>
        <w:ind w:right="-460" w:firstLine="567"/>
        <w:jc w:val="both"/>
        <w:rPr>
          <w:sz w:val="28"/>
          <w:szCs w:val="28"/>
        </w:rPr>
      </w:pPr>
      <w:r w:rsidRPr="0017495F">
        <w:rPr>
          <w:sz w:val="28"/>
          <w:szCs w:val="28"/>
        </w:rPr>
        <w:t>26.1</w:t>
      </w:r>
      <w:r w:rsidR="00291210" w:rsidRPr="0017495F">
        <w:rPr>
          <w:sz w:val="28"/>
          <w:szCs w:val="28"/>
        </w:rPr>
        <w:t>.</w:t>
      </w:r>
      <w:r w:rsidR="008B25E7" w:rsidRPr="0017495F">
        <w:rPr>
          <w:sz w:val="28"/>
          <w:szCs w:val="28"/>
        </w:rPr>
        <w:t xml:space="preserve"> </w:t>
      </w:r>
      <w:r w:rsidR="00DD2D82" w:rsidRPr="0017495F">
        <w:rPr>
          <w:sz w:val="28"/>
          <w:szCs w:val="28"/>
        </w:rPr>
        <w:t xml:space="preserve">Специалист </w:t>
      </w:r>
      <w:r w:rsidR="008B25E7" w:rsidRPr="0017495F">
        <w:rPr>
          <w:sz w:val="28"/>
          <w:szCs w:val="28"/>
        </w:rPr>
        <w:t>Органа осуществляет:</w:t>
      </w:r>
    </w:p>
    <w:p w:rsidR="00DD2D82" w:rsidRPr="0017495F" w:rsidRDefault="00DD2D82" w:rsidP="0017495F">
      <w:pPr>
        <w:pStyle w:val="af9"/>
        <w:ind w:right="-460"/>
        <w:jc w:val="both"/>
        <w:rPr>
          <w:sz w:val="28"/>
          <w:szCs w:val="28"/>
        </w:rPr>
      </w:pPr>
      <w:r w:rsidRPr="0017495F">
        <w:rPr>
          <w:sz w:val="28"/>
          <w:szCs w:val="28"/>
        </w:rPr>
        <w:t xml:space="preserve">- проверку наличия оснований для отказа в предоставлении муниципальной услуги, предусмотренных пунктом </w:t>
      </w:r>
      <w:r w:rsidR="000E709F" w:rsidRPr="0017495F">
        <w:rPr>
          <w:sz w:val="28"/>
          <w:szCs w:val="28"/>
        </w:rPr>
        <w:t>13</w:t>
      </w:r>
      <w:r w:rsidRPr="0017495F">
        <w:rPr>
          <w:sz w:val="28"/>
          <w:szCs w:val="28"/>
        </w:rPr>
        <w:t xml:space="preserve"> настоящего Административного регламента. В случае наличия оснований для отказа в предоставлении муниципальной услуги специалист </w:t>
      </w:r>
      <w:r w:rsidR="008B25E7" w:rsidRPr="0017495F">
        <w:rPr>
          <w:sz w:val="28"/>
          <w:szCs w:val="28"/>
        </w:rPr>
        <w:t>Органа</w:t>
      </w:r>
      <w:r w:rsidRPr="0017495F">
        <w:rPr>
          <w:sz w:val="28"/>
          <w:szCs w:val="28"/>
        </w:rPr>
        <w:t xml:space="preserve"> подготавливает заключение об отказе в предоставлении муниципальной услуги. Заключение прикладывается к учетному делу;</w:t>
      </w:r>
    </w:p>
    <w:p w:rsidR="00DD2D82" w:rsidRPr="0017495F" w:rsidRDefault="00DD2D82" w:rsidP="0017495F">
      <w:pPr>
        <w:pStyle w:val="af9"/>
        <w:ind w:right="-460"/>
        <w:jc w:val="both"/>
        <w:rPr>
          <w:sz w:val="28"/>
          <w:szCs w:val="28"/>
        </w:rPr>
      </w:pPr>
      <w:r w:rsidRPr="0017495F">
        <w:rPr>
          <w:sz w:val="28"/>
          <w:szCs w:val="28"/>
        </w:rPr>
        <w:t>- направление учетного дела на рассмотрение межведомственной комиссии по вопросам перевода жилых помещений в нежилые помещения и нежилых помещений в жилые помещения, переустройству и (или) перепланировке жилых, нежилых помещений в многоквартирных жилых домах, признании помещений пригодными (непригодными) для проживания в многоквартирных жилых домах (далее – МВК).</w:t>
      </w:r>
    </w:p>
    <w:p w:rsidR="00DD2D82" w:rsidRPr="0017495F" w:rsidRDefault="00DD2D82" w:rsidP="0017495F">
      <w:pPr>
        <w:pStyle w:val="af9"/>
        <w:ind w:right="-460"/>
        <w:jc w:val="both"/>
        <w:rPr>
          <w:bCs/>
          <w:sz w:val="28"/>
          <w:szCs w:val="28"/>
        </w:rPr>
      </w:pPr>
      <w:r w:rsidRPr="0017495F">
        <w:rPr>
          <w:bCs/>
          <w:sz w:val="28"/>
          <w:szCs w:val="28"/>
        </w:rPr>
        <w:t xml:space="preserve">Процедуры, устанавливаемые настоящим пунктом, осуществляются в течение трех рабочих дней с момента получения ответов на </w:t>
      </w:r>
      <w:r w:rsidR="0060551F" w:rsidRPr="0017495F">
        <w:rPr>
          <w:bCs/>
          <w:sz w:val="28"/>
          <w:szCs w:val="28"/>
        </w:rPr>
        <w:t xml:space="preserve">межведомственные </w:t>
      </w:r>
      <w:r w:rsidRPr="0017495F">
        <w:rPr>
          <w:bCs/>
          <w:sz w:val="28"/>
          <w:szCs w:val="28"/>
        </w:rPr>
        <w:t>запросы.</w:t>
      </w:r>
    </w:p>
    <w:p w:rsidR="00DD2D82" w:rsidRPr="0017495F" w:rsidRDefault="00BD4319" w:rsidP="0017495F">
      <w:pPr>
        <w:pStyle w:val="af9"/>
        <w:ind w:right="-460"/>
        <w:jc w:val="both"/>
        <w:rPr>
          <w:sz w:val="28"/>
          <w:szCs w:val="28"/>
        </w:rPr>
      </w:pPr>
      <w:r w:rsidRPr="0017495F">
        <w:rPr>
          <w:sz w:val="28"/>
          <w:szCs w:val="28"/>
        </w:rPr>
        <w:t>26.2</w:t>
      </w:r>
      <w:r w:rsidR="00987035" w:rsidRPr="0017495F">
        <w:rPr>
          <w:sz w:val="28"/>
          <w:szCs w:val="28"/>
        </w:rPr>
        <w:t xml:space="preserve">. </w:t>
      </w:r>
      <w:r w:rsidR="00291210" w:rsidRPr="0017495F">
        <w:rPr>
          <w:sz w:val="28"/>
          <w:szCs w:val="28"/>
        </w:rPr>
        <w:t>Основанием для начала административной процедуры является включение рассмотрения заявления в повестку дня заседания МВК.</w:t>
      </w:r>
      <w:r w:rsidR="008B25E7" w:rsidRPr="0017495F">
        <w:rPr>
          <w:sz w:val="28"/>
          <w:szCs w:val="28"/>
        </w:rPr>
        <w:t xml:space="preserve"> </w:t>
      </w:r>
      <w:r w:rsidR="00DD2D82" w:rsidRPr="0017495F">
        <w:rPr>
          <w:sz w:val="28"/>
          <w:szCs w:val="28"/>
        </w:rPr>
        <w:t xml:space="preserve">Решение о предоставлении разрешения принимается на заседании </w:t>
      </w:r>
      <w:r w:rsidR="0060551F" w:rsidRPr="0017495F">
        <w:rPr>
          <w:sz w:val="28"/>
          <w:szCs w:val="28"/>
        </w:rPr>
        <w:t>МВК</w:t>
      </w:r>
      <w:r w:rsidR="00DD2D82" w:rsidRPr="0017495F">
        <w:rPr>
          <w:sz w:val="28"/>
          <w:szCs w:val="28"/>
        </w:rPr>
        <w:t xml:space="preserve">. </w:t>
      </w:r>
    </w:p>
    <w:p w:rsidR="00DD2D82" w:rsidRPr="0017495F" w:rsidRDefault="00DD2D82" w:rsidP="007B277D">
      <w:pPr>
        <w:pStyle w:val="af9"/>
        <w:ind w:right="-460" w:firstLine="567"/>
        <w:jc w:val="both"/>
        <w:rPr>
          <w:sz w:val="28"/>
          <w:szCs w:val="28"/>
        </w:rPr>
      </w:pPr>
      <w:r w:rsidRPr="0017495F">
        <w:rPr>
          <w:sz w:val="28"/>
          <w:szCs w:val="28"/>
        </w:rPr>
        <w:t xml:space="preserve">Членами </w:t>
      </w:r>
      <w:r w:rsidR="0060551F" w:rsidRPr="0017495F">
        <w:rPr>
          <w:sz w:val="28"/>
          <w:szCs w:val="28"/>
        </w:rPr>
        <w:t>МВК</w:t>
      </w:r>
      <w:r w:rsidRPr="0017495F">
        <w:rPr>
          <w:sz w:val="28"/>
          <w:szCs w:val="28"/>
        </w:rPr>
        <w:t xml:space="preserve"> осуществляется: </w:t>
      </w:r>
    </w:p>
    <w:p w:rsidR="00DD2D82" w:rsidRPr="0017495F" w:rsidRDefault="0060551F" w:rsidP="0017495F">
      <w:pPr>
        <w:pStyle w:val="af9"/>
        <w:ind w:right="-460"/>
        <w:jc w:val="both"/>
        <w:rPr>
          <w:sz w:val="28"/>
          <w:szCs w:val="28"/>
        </w:rPr>
      </w:pPr>
      <w:r w:rsidRPr="0017495F">
        <w:rPr>
          <w:sz w:val="28"/>
          <w:szCs w:val="28"/>
        </w:rPr>
        <w:t xml:space="preserve">- </w:t>
      </w:r>
      <w:r w:rsidR="00DD2D82" w:rsidRPr="0017495F">
        <w:rPr>
          <w:sz w:val="28"/>
          <w:szCs w:val="28"/>
        </w:rPr>
        <w:t>рассмотрение заявления о выдаче разрешения на перевод жилого (нежилого) помещения в нежилое (жилое) помещение и документов, прилагаемых к заявлению;</w:t>
      </w:r>
    </w:p>
    <w:p w:rsidR="00DD2D82" w:rsidRPr="0017495F" w:rsidRDefault="0060551F" w:rsidP="0017495F">
      <w:pPr>
        <w:pStyle w:val="af9"/>
        <w:ind w:right="-460"/>
        <w:jc w:val="both"/>
        <w:rPr>
          <w:sz w:val="28"/>
          <w:szCs w:val="28"/>
        </w:rPr>
      </w:pPr>
      <w:r w:rsidRPr="0017495F">
        <w:rPr>
          <w:sz w:val="28"/>
          <w:szCs w:val="28"/>
        </w:rPr>
        <w:t xml:space="preserve">- </w:t>
      </w:r>
      <w:r w:rsidR="00DD2D82" w:rsidRPr="0017495F">
        <w:rPr>
          <w:sz w:val="28"/>
          <w:szCs w:val="28"/>
        </w:rPr>
        <w:t>проведение, при необходимости, осмотра помещения на месте и оформление акта проверки помещения;</w:t>
      </w:r>
    </w:p>
    <w:p w:rsidR="00DD2D82" w:rsidRPr="0017495F" w:rsidRDefault="0060551F" w:rsidP="0017495F">
      <w:pPr>
        <w:pStyle w:val="af9"/>
        <w:ind w:right="-460"/>
        <w:jc w:val="both"/>
        <w:rPr>
          <w:sz w:val="28"/>
          <w:szCs w:val="28"/>
        </w:rPr>
      </w:pPr>
      <w:r w:rsidRPr="0017495F">
        <w:rPr>
          <w:sz w:val="28"/>
          <w:szCs w:val="28"/>
        </w:rPr>
        <w:t xml:space="preserve">- </w:t>
      </w:r>
      <w:r w:rsidR="00DD2D82" w:rsidRPr="0017495F">
        <w:rPr>
          <w:sz w:val="28"/>
          <w:szCs w:val="28"/>
        </w:rPr>
        <w:t xml:space="preserve">подготовка решения о возможности предоставления разрешения на перевод жилого </w:t>
      </w:r>
      <w:r w:rsidR="00DD2D82" w:rsidRPr="0017495F">
        <w:rPr>
          <w:sz w:val="28"/>
          <w:szCs w:val="28"/>
        </w:rPr>
        <w:lastRenderedPageBreak/>
        <w:t>(нежилого) помещения в нежилое (жилое) помещение или об отказе в предоставлении такого разрешения.</w:t>
      </w:r>
    </w:p>
    <w:p w:rsidR="00DD2D82" w:rsidRPr="0017495F" w:rsidRDefault="00DD2D82" w:rsidP="007B277D">
      <w:pPr>
        <w:pStyle w:val="af9"/>
        <w:ind w:right="-460" w:firstLine="567"/>
        <w:jc w:val="both"/>
        <w:rPr>
          <w:sz w:val="28"/>
          <w:szCs w:val="28"/>
        </w:rPr>
      </w:pPr>
      <w:r w:rsidRPr="0017495F">
        <w:rPr>
          <w:sz w:val="28"/>
          <w:szCs w:val="28"/>
        </w:rPr>
        <w:t>Процедуры, устанавливаемые настоящим пунктом, осуществляются:</w:t>
      </w:r>
    </w:p>
    <w:p w:rsidR="00DD2D82" w:rsidRPr="0017495F" w:rsidRDefault="00DD2D82" w:rsidP="0017495F">
      <w:pPr>
        <w:pStyle w:val="af9"/>
        <w:ind w:right="-460"/>
        <w:jc w:val="both"/>
        <w:rPr>
          <w:sz w:val="28"/>
          <w:szCs w:val="28"/>
        </w:rPr>
      </w:pPr>
      <w:r w:rsidRPr="0017495F">
        <w:rPr>
          <w:sz w:val="28"/>
          <w:szCs w:val="28"/>
        </w:rPr>
        <w:t xml:space="preserve">в течение </w:t>
      </w:r>
      <w:r w:rsidR="00BD4319" w:rsidRPr="0017495F">
        <w:rPr>
          <w:sz w:val="28"/>
          <w:szCs w:val="28"/>
        </w:rPr>
        <w:t>5</w:t>
      </w:r>
      <w:r w:rsidR="008B25E7" w:rsidRPr="0017495F">
        <w:rPr>
          <w:sz w:val="28"/>
          <w:szCs w:val="28"/>
        </w:rPr>
        <w:t xml:space="preserve"> </w:t>
      </w:r>
      <w:r w:rsidR="0060551F" w:rsidRPr="0017495F">
        <w:rPr>
          <w:sz w:val="28"/>
          <w:szCs w:val="28"/>
        </w:rPr>
        <w:t xml:space="preserve">рабочих </w:t>
      </w:r>
      <w:r w:rsidRPr="0017495F">
        <w:rPr>
          <w:sz w:val="28"/>
          <w:szCs w:val="28"/>
        </w:rPr>
        <w:t xml:space="preserve">дней с </w:t>
      </w:r>
      <w:r w:rsidRPr="0017495F">
        <w:rPr>
          <w:bCs/>
          <w:sz w:val="28"/>
          <w:szCs w:val="28"/>
        </w:rPr>
        <w:t>момента окончания предыдущей процедуры без проведения осмотра помещения.</w:t>
      </w:r>
    </w:p>
    <w:p w:rsidR="00DD2D82" w:rsidRPr="0017495F" w:rsidRDefault="00DD2D82" w:rsidP="0017495F">
      <w:pPr>
        <w:pStyle w:val="af9"/>
        <w:ind w:right="-460"/>
        <w:jc w:val="both"/>
        <w:rPr>
          <w:sz w:val="28"/>
          <w:szCs w:val="28"/>
        </w:rPr>
      </w:pPr>
      <w:r w:rsidRPr="0017495F">
        <w:rPr>
          <w:sz w:val="28"/>
          <w:szCs w:val="28"/>
        </w:rPr>
        <w:t xml:space="preserve">в течение </w:t>
      </w:r>
      <w:r w:rsidR="00BD4319" w:rsidRPr="0017495F">
        <w:rPr>
          <w:sz w:val="28"/>
          <w:szCs w:val="28"/>
        </w:rPr>
        <w:t>7</w:t>
      </w:r>
      <w:r w:rsidR="008B25E7" w:rsidRPr="0017495F">
        <w:rPr>
          <w:sz w:val="28"/>
          <w:szCs w:val="28"/>
        </w:rPr>
        <w:t xml:space="preserve"> </w:t>
      </w:r>
      <w:r w:rsidR="0060551F" w:rsidRPr="0017495F">
        <w:rPr>
          <w:sz w:val="28"/>
          <w:szCs w:val="28"/>
        </w:rPr>
        <w:t xml:space="preserve">рабочих </w:t>
      </w:r>
      <w:r w:rsidRPr="0017495F">
        <w:rPr>
          <w:sz w:val="28"/>
          <w:szCs w:val="28"/>
        </w:rPr>
        <w:t xml:space="preserve">дней с </w:t>
      </w:r>
      <w:r w:rsidRPr="0017495F">
        <w:rPr>
          <w:bCs/>
          <w:sz w:val="28"/>
          <w:szCs w:val="28"/>
        </w:rPr>
        <w:t>момента окончания предыдущей процедуры при проведении осмотра помещения.</w:t>
      </w:r>
    </w:p>
    <w:p w:rsidR="00DD2D82" w:rsidRPr="0017495F" w:rsidRDefault="00DD2D82" w:rsidP="0017495F">
      <w:pPr>
        <w:pStyle w:val="af9"/>
        <w:ind w:right="-460"/>
        <w:jc w:val="both"/>
        <w:rPr>
          <w:sz w:val="28"/>
          <w:szCs w:val="28"/>
        </w:rPr>
      </w:pPr>
      <w:r w:rsidRPr="0017495F">
        <w:rPr>
          <w:sz w:val="28"/>
          <w:szCs w:val="28"/>
        </w:rPr>
        <w:t>Результат процедур: решение о возможности предоставления муниципальной услуги или об отказе в ее предоставлении.</w:t>
      </w:r>
    </w:p>
    <w:p w:rsidR="00DD2D82" w:rsidRPr="0017495F" w:rsidRDefault="00DD2D82" w:rsidP="0017495F">
      <w:pPr>
        <w:pStyle w:val="af9"/>
        <w:ind w:right="-460"/>
        <w:jc w:val="both"/>
        <w:rPr>
          <w:sz w:val="28"/>
          <w:szCs w:val="28"/>
        </w:rPr>
      </w:pPr>
      <w:r w:rsidRPr="0017495F">
        <w:rPr>
          <w:sz w:val="28"/>
          <w:szCs w:val="28"/>
        </w:rPr>
        <w:t xml:space="preserve">Секретарь </w:t>
      </w:r>
      <w:r w:rsidR="0060551F" w:rsidRPr="0017495F">
        <w:rPr>
          <w:sz w:val="28"/>
          <w:szCs w:val="28"/>
        </w:rPr>
        <w:t>МВК</w:t>
      </w:r>
      <w:r w:rsidR="008B25E7" w:rsidRPr="0017495F">
        <w:rPr>
          <w:sz w:val="28"/>
          <w:szCs w:val="28"/>
        </w:rPr>
        <w:t xml:space="preserve"> </w:t>
      </w:r>
      <w:r w:rsidR="00987035" w:rsidRPr="0017495F">
        <w:rPr>
          <w:sz w:val="28"/>
          <w:szCs w:val="28"/>
        </w:rPr>
        <w:t xml:space="preserve">в течение одного рабочего дня, с момента принятия решения, </w:t>
      </w:r>
      <w:r w:rsidRPr="0017495F">
        <w:rPr>
          <w:sz w:val="28"/>
          <w:szCs w:val="28"/>
        </w:rPr>
        <w:t>оформляет решение (заключение)</w:t>
      </w:r>
      <w:r w:rsidR="0060551F" w:rsidRPr="0017495F">
        <w:rPr>
          <w:sz w:val="28"/>
          <w:szCs w:val="28"/>
        </w:rPr>
        <w:t xml:space="preserve">, </w:t>
      </w:r>
      <w:r w:rsidRPr="0017495F">
        <w:rPr>
          <w:sz w:val="28"/>
          <w:szCs w:val="28"/>
        </w:rPr>
        <w:t xml:space="preserve">в форме протокола и передает на подпись членам </w:t>
      </w:r>
      <w:r w:rsidR="0060551F" w:rsidRPr="0017495F">
        <w:rPr>
          <w:sz w:val="28"/>
          <w:szCs w:val="28"/>
        </w:rPr>
        <w:t>МВК</w:t>
      </w:r>
      <w:r w:rsidRPr="0017495F">
        <w:rPr>
          <w:sz w:val="28"/>
          <w:szCs w:val="28"/>
        </w:rPr>
        <w:t>.</w:t>
      </w:r>
      <w:r w:rsidR="008B25E7" w:rsidRPr="0017495F">
        <w:rPr>
          <w:sz w:val="28"/>
          <w:szCs w:val="28"/>
        </w:rPr>
        <w:t xml:space="preserve"> </w:t>
      </w:r>
      <w:r w:rsidRPr="0017495F">
        <w:rPr>
          <w:sz w:val="28"/>
          <w:szCs w:val="28"/>
        </w:rPr>
        <w:t>Члены</w:t>
      </w:r>
      <w:r w:rsidR="008B25E7" w:rsidRPr="0017495F">
        <w:rPr>
          <w:sz w:val="28"/>
          <w:szCs w:val="28"/>
        </w:rPr>
        <w:t xml:space="preserve"> </w:t>
      </w:r>
      <w:r w:rsidR="0060551F" w:rsidRPr="0017495F">
        <w:rPr>
          <w:sz w:val="28"/>
          <w:szCs w:val="28"/>
        </w:rPr>
        <w:t>МВК</w:t>
      </w:r>
      <w:r w:rsidRPr="0017495F">
        <w:rPr>
          <w:sz w:val="28"/>
          <w:szCs w:val="28"/>
        </w:rPr>
        <w:t xml:space="preserve"> подписывают протокол</w:t>
      </w:r>
      <w:r w:rsidR="00987035" w:rsidRPr="0017495F">
        <w:rPr>
          <w:sz w:val="28"/>
          <w:szCs w:val="28"/>
        </w:rPr>
        <w:t xml:space="preserve"> и направляют секретарю, срок подписания протокола не должен превышать трех рабочих дней.</w:t>
      </w:r>
    </w:p>
    <w:p w:rsidR="00DD2D82" w:rsidRPr="0017495F" w:rsidRDefault="00DD2D82" w:rsidP="007B277D">
      <w:pPr>
        <w:pStyle w:val="af9"/>
        <w:ind w:right="-460" w:firstLine="567"/>
        <w:jc w:val="both"/>
        <w:rPr>
          <w:sz w:val="28"/>
          <w:szCs w:val="28"/>
        </w:rPr>
      </w:pPr>
      <w:r w:rsidRPr="0017495F">
        <w:rPr>
          <w:sz w:val="28"/>
          <w:szCs w:val="28"/>
        </w:rPr>
        <w:t xml:space="preserve">Секретарь </w:t>
      </w:r>
      <w:r w:rsidR="0060551F" w:rsidRPr="0017495F">
        <w:rPr>
          <w:sz w:val="28"/>
          <w:szCs w:val="28"/>
        </w:rPr>
        <w:t>МВК</w:t>
      </w:r>
      <w:r w:rsidRPr="0017495F">
        <w:rPr>
          <w:sz w:val="28"/>
          <w:szCs w:val="28"/>
        </w:rPr>
        <w:t xml:space="preserve"> направляет подписанный</w:t>
      </w:r>
      <w:r w:rsidR="007B277D">
        <w:rPr>
          <w:sz w:val="28"/>
          <w:szCs w:val="28"/>
        </w:rPr>
        <w:t xml:space="preserve"> </w:t>
      </w:r>
      <w:r w:rsidRPr="0017495F">
        <w:rPr>
          <w:sz w:val="28"/>
          <w:szCs w:val="28"/>
        </w:rPr>
        <w:t xml:space="preserve">протокол на утверждение председателю </w:t>
      </w:r>
      <w:r w:rsidR="0060551F" w:rsidRPr="0017495F">
        <w:rPr>
          <w:sz w:val="28"/>
          <w:szCs w:val="28"/>
        </w:rPr>
        <w:t>МВК</w:t>
      </w:r>
      <w:r w:rsidRPr="0017495F">
        <w:rPr>
          <w:sz w:val="28"/>
          <w:szCs w:val="28"/>
        </w:rPr>
        <w:t>.</w:t>
      </w:r>
      <w:r w:rsidR="008B25E7" w:rsidRPr="0017495F">
        <w:rPr>
          <w:sz w:val="28"/>
          <w:szCs w:val="28"/>
        </w:rPr>
        <w:t xml:space="preserve"> </w:t>
      </w:r>
      <w:r w:rsidR="00987035" w:rsidRPr="0017495F">
        <w:rPr>
          <w:sz w:val="28"/>
          <w:szCs w:val="28"/>
        </w:rPr>
        <w:t>Председатель</w:t>
      </w:r>
      <w:r w:rsidR="008B25E7" w:rsidRPr="0017495F">
        <w:rPr>
          <w:sz w:val="28"/>
          <w:szCs w:val="28"/>
        </w:rPr>
        <w:t xml:space="preserve"> </w:t>
      </w:r>
      <w:r w:rsidR="00987035" w:rsidRPr="0017495F">
        <w:rPr>
          <w:sz w:val="28"/>
          <w:szCs w:val="28"/>
        </w:rPr>
        <w:t>МВК</w:t>
      </w:r>
      <w:r w:rsidR="008B25E7" w:rsidRPr="0017495F">
        <w:rPr>
          <w:sz w:val="28"/>
          <w:szCs w:val="28"/>
        </w:rPr>
        <w:t xml:space="preserve"> </w:t>
      </w:r>
      <w:r w:rsidR="00987035" w:rsidRPr="0017495F">
        <w:rPr>
          <w:sz w:val="28"/>
          <w:szCs w:val="28"/>
        </w:rPr>
        <w:t>в течение 1 рабочего дня утверждает протокол и передает секретарю.</w:t>
      </w:r>
    </w:p>
    <w:p w:rsidR="00DD2D82" w:rsidRPr="0017495F" w:rsidRDefault="00DD2D82" w:rsidP="007B277D">
      <w:pPr>
        <w:pStyle w:val="af9"/>
        <w:ind w:right="-460" w:firstLine="567"/>
        <w:jc w:val="both"/>
        <w:rPr>
          <w:sz w:val="28"/>
          <w:szCs w:val="28"/>
        </w:rPr>
      </w:pPr>
      <w:r w:rsidRPr="0017495F">
        <w:rPr>
          <w:sz w:val="28"/>
          <w:szCs w:val="28"/>
        </w:rPr>
        <w:t xml:space="preserve">Секретарь </w:t>
      </w:r>
      <w:r w:rsidR="0060551F" w:rsidRPr="0017495F">
        <w:rPr>
          <w:sz w:val="28"/>
          <w:szCs w:val="28"/>
        </w:rPr>
        <w:t>МВК</w:t>
      </w:r>
      <w:r w:rsidR="008B25E7" w:rsidRPr="0017495F">
        <w:rPr>
          <w:sz w:val="28"/>
          <w:szCs w:val="28"/>
        </w:rPr>
        <w:t xml:space="preserve"> </w:t>
      </w:r>
      <w:r w:rsidR="00987035" w:rsidRPr="0017495F">
        <w:rPr>
          <w:sz w:val="28"/>
          <w:szCs w:val="28"/>
        </w:rPr>
        <w:t xml:space="preserve">в течение 1 рабочего дня </w:t>
      </w:r>
      <w:r w:rsidRPr="0017495F">
        <w:rPr>
          <w:sz w:val="28"/>
          <w:szCs w:val="28"/>
        </w:rPr>
        <w:t>передает утвержденный</w:t>
      </w:r>
      <w:r w:rsidR="008B25E7" w:rsidRPr="0017495F">
        <w:rPr>
          <w:sz w:val="28"/>
          <w:szCs w:val="28"/>
        </w:rPr>
        <w:t xml:space="preserve"> </w:t>
      </w:r>
      <w:r w:rsidRPr="0017495F">
        <w:rPr>
          <w:sz w:val="28"/>
          <w:szCs w:val="28"/>
        </w:rPr>
        <w:t>протокол в</w:t>
      </w:r>
      <w:r w:rsidR="008B25E7" w:rsidRPr="0017495F">
        <w:rPr>
          <w:sz w:val="28"/>
          <w:szCs w:val="28"/>
        </w:rPr>
        <w:t xml:space="preserve"> Орган</w:t>
      </w:r>
      <w:r w:rsidR="00925C40" w:rsidRPr="0017495F">
        <w:rPr>
          <w:sz w:val="28"/>
          <w:szCs w:val="28"/>
        </w:rPr>
        <w:t>.</w:t>
      </w:r>
    </w:p>
    <w:p w:rsidR="00DD2D82" w:rsidRPr="0017495F" w:rsidRDefault="00BD4319" w:rsidP="007B277D">
      <w:pPr>
        <w:pStyle w:val="af9"/>
        <w:ind w:right="-460" w:firstLine="567"/>
        <w:jc w:val="both"/>
        <w:rPr>
          <w:sz w:val="28"/>
          <w:szCs w:val="28"/>
        </w:rPr>
      </w:pPr>
      <w:r w:rsidRPr="0017495F">
        <w:rPr>
          <w:sz w:val="28"/>
          <w:szCs w:val="28"/>
        </w:rPr>
        <w:t>26.3</w:t>
      </w:r>
      <w:r w:rsidR="00987035" w:rsidRPr="0017495F">
        <w:rPr>
          <w:sz w:val="28"/>
          <w:szCs w:val="28"/>
        </w:rPr>
        <w:t xml:space="preserve">. </w:t>
      </w:r>
      <w:r w:rsidR="00DD2D82" w:rsidRPr="0017495F">
        <w:rPr>
          <w:sz w:val="28"/>
          <w:szCs w:val="28"/>
        </w:rPr>
        <w:t xml:space="preserve">Специалист </w:t>
      </w:r>
      <w:r w:rsidR="008B25E7" w:rsidRPr="0017495F">
        <w:rPr>
          <w:sz w:val="28"/>
          <w:szCs w:val="28"/>
        </w:rPr>
        <w:t xml:space="preserve">Органа </w:t>
      </w:r>
      <w:r w:rsidR="00DD2D82" w:rsidRPr="0017495F">
        <w:rPr>
          <w:sz w:val="28"/>
          <w:szCs w:val="28"/>
        </w:rPr>
        <w:t>на основании протокола:</w:t>
      </w:r>
    </w:p>
    <w:p w:rsidR="000D297D" w:rsidRPr="0017495F" w:rsidRDefault="000D297D" w:rsidP="0017495F">
      <w:pPr>
        <w:pStyle w:val="af9"/>
        <w:ind w:right="-460"/>
        <w:jc w:val="both"/>
        <w:rPr>
          <w:spacing w:val="2"/>
          <w:sz w:val="28"/>
          <w:szCs w:val="28"/>
        </w:rPr>
      </w:pPr>
      <w:r w:rsidRPr="0017495F">
        <w:rPr>
          <w:spacing w:val="2"/>
          <w:sz w:val="28"/>
          <w:szCs w:val="28"/>
        </w:rPr>
        <w:t xml:space="preserve">- готовит проект постановления администрации </w:t>
      </w:r>
      <w:r w:rsidR="007B277D">
        <w:rPr>
          <w:spacing w:val="2"/>
          <w:sz w:val="28"/>
          <w:szCs w:val="28"/>
        </w:rPr>
        <w:t>Табачненского сельского поселения</w:t>
      </w:r>
      <w:r w:rsidRPr="0017495F">
        <w:rPr>
          <w:spacing w:val="2"/>
          <w:sz w:val="28"/>
          <w:szCs w:val="28"/>
        </w:rPr>
        <w:t xml:space="preserve"> о переводе (отказе в</w:t>
      </w:r>
      <w:r w:rsidR="008B25E7" w:rsidRPr="0017495F">
        <w:rPr>
          <w:spacing w:val="2"/>
          <w:sz w:val="28"/>
          <w:szCs w:val="28"/>
        </w:rPr>
        <w:t xml:space="preserve"> </w:t>
      </w:r>
      <w:r w:rsidRPr="0017495F">
        <w:rPr>
          <w:spacing w:val="2"/>
          <w:sz w:val="28"/>
          <w:szCs w:val="28"/>
        </w:rPr>
        <w:t>переводе) жилого (нежилого) помещения в нежилое (жилое) помещение</w:t>
      </w:r>
      <w:r w:rsidR="0044643F" w:rsidRPr="0017495F">
        <w:rPr>
          <w:spacing w:val="2"/>
          <w:sz w:val="28"/>
          <w:szCs w:val="28"/>
        </w:rPr>
        <w:t xml:space="preserve"> (далее - проект постановления)</w:t>
      </w:r>
      <w:r w:rsidRPr="0017495F">
        <w:rPr>
          <w:spacing w:val="2"/>
          <w:sz w:val="28"/>
          <w:szCs w:val="28"/>
        </w:rPr>
        <w:t>;</w:t>
      </w:r>
    </w:p>
    <w:p w:rsidR="00844662" w:rsidRPr="0017495F" w:rsidRDefault="000D297D" w:rsidP="0017495F">
      <w:pPr>
        <w:pStyle w:val="af9"/>
        <w:ind w:right="-460"/>
        <w:jc w:val="both"/>
        <w:rPr>
          <w:sz w:val="28"/>
          <w:szCs w:val="28"/>
        </w:rPr>
      </w:pPr>
      <w:r w:rsidRPr="0017495F">
        <w:rPr>
          <w:spacing w:val="2"/>
          <w:sz w:val="28"/>
          <w:szCs w:val="28"/>
        </w:rPr>
        <w:t>-</w:t>
      </w:r>
      <w:r w:rsidR="00844662" w:rsidRPr="0017495F">
        <w:rPr>
          <w:sz w:val="28"/>
          <w:szCs w:val="28"/>
        </w:rPr>
        <w:t>осуществляет в установленном порядке процедур</w:t>
      </w:r>
      <w:r w:rsidR="0044643F" w:rsidRPr="0017495F">
        <w:rPr>
          <w:sz w:val="28"/>
          <w:szCs w:val="28"/>
        </w:rPr>
        <w:t>у</w:t>
      </w:r>
      <w:r w:rsidR="00844662" w:rsidRPr="0017495F">
        <w:rPr>
          <w:sz w:val="28"/>
          <w:szCs w:val="28"/>
        </w:rPr>
        <w:t xml:space="preserve"> согласования проект</w:t>
      </w:r>
      <w:r w:rsidR="0044643F" w:rsidRPr="0017495F">
        <w:rPr>
          <w:sz w:val="28"/>
          <w:szCs w:val="28"/>
        </w:rPr>
        <w:t>а постановления</w:t>
      </w:r>
      <w:r w:rsidR="00844662" w:rsidRPr="0017495F">
        <w:rPr>
          <w:sz w:val="28"/>
          <w:szCs w:val="28"/>
        </w:rPr>
        <w:t xml:space="preserve">; </w:t>
      </w:r>
    </w:p>
    <w:p w:rsidR="000D297D" w:rsidRPr="0017495F" w:rsidRDefault="000D297D" w:rsidP="0017495F">
      <w:pPr>
        <w:pStyle w:val="af9"/>
        <w:ind w:right="-460"/>
        <w:jc w:val="both"/>
        <w:rPr>
          <w:spacing w:val="2"/>
          <w:sz w:val="28"/>
          <w:szCs w:val="28"/>
        </w:rPr>
      </w:pPr>
      <w:r w:rsidRPr="0017495F">
        <w:rPr>
          <w:spacing w:val="2"/>
          <w:sz w:val="28"/>
          <w:szCs w:val="28"/>
        </w:rPr>
        <w:t xml:space="preserve">Направление </w:t>
      </w:r>
      <w:r w:rsidR="0044643F" w:rsidRPr="0017495F">
        <w:rPr>
          <w:spacing w:val="2"/>
          <w:sz w:val="28"/>
          <w:szCs w:val="28"/>
        </w:rPr>
        <w:t>проекта постановления</w:t>
      </w:r>
      <w:r w:rsidRPr="0017495F">
        <w:rPr>
          <w:spacing w:val="2"/>
          <w:sz w:val="28"/>
          <w:szCs w:val="28"/>
        </w:rPr>
        <w:t xml:space="preserve"> на согласование осуществляется с листом согласований;</w:t>
      </w:r>
    </w:p>
    <w:p w:rsidR="000D297D" w:rsidRPr="0017495F" w:rsidRDefault="000D297D" w:rsidP="0017495F">
      <w:pPr>
        <w:pStyle w:val="af9"/>
        <w:ind w:right="-460"/>
        <w:jc w:val="both"/>
        <w:rPr>
          <w:spacing w:val="2"/>
          <w:sz w:val="28"/>
          <w:szCs w:val="28"/>
        </w:rPr>
      </w:pPr>
      <w:r w:rsidRPr="0017495F">
        <w:rPr>
          <w:spacing w:val="2"/>
          <w:sz w:val="28"/>
          <w:szCs w:val="28"/>
        </w:rPr>
        <w:t xml:space="preserve">- фиксирует направление </w:t>
      </w:r>
      <w:r w:rsidR="0044643F" w:rsidRPr="0017495F">
        <w:rPr>
          <w:spacing w:val="2"/>
          <w:sz w:val="28"/>
          <w:szCs w:val="28"/>
        </w:rPr>
        <w:t>проекта постановления</w:t>
      </w:r>
      <w:r w:rsidR="007B277D">
        <w:rPr>
          <w:spacing w:val="2"/>
          <w:sz w:val="28"/>
          <w:szCs w:val="28"/>
        </w:rPr>
        <w:t xml:space="preserve"> </w:t>
      </w:r>
      <w:r w:rsidRPr="0017495F">
        <w:rPr>
          <w:spacing w:val="2"/>
          <w:sz w:val="28"/>
          <w:szCs w:val="28"/>
        </w:rPr>
        <w:t>на согласование.</w:t>
      </w:r>
    </w:p>
    <w:p w:rsidR="000D297D" w:rsidRPr="0017495F" w:rsidRDefault="000D297D" w:rsidP="007B277D">
      <w:pPr>
        <w:pStyle w:val="af9"/>
        <w:ind w:right="-460" w:firstLine="567"/>
        <w:jc w:val="both"/>
        <w:rPr>
          <w:spacing w:val="2"/>
          <w:sz w:val="28"/>
          <w:szCs w:val="28"/>
        </w:rPr>
      </w:pPr>
      <w:r w:rsidRPr="0017495F">
        <w:rPr>
          <w:spacing w:val="2"/>
          <w:sz w:val="28"/>
          <w:szCs w:val="28"/>
        </w:rPr>
        <w:t xml:space="preserve">Должностное лицо, ответственное за рассмотрение поступившего заявления, самостоятельно осуществляет контроль сроков нахождения </w:t>
      </w:r>
      <w:r w:rsidR="0044643F" w:rsidRPr="0017495F">
        <w:rPr>
          <w:spacing w:val="2"/>
          <w:sz w:val="28"/>
          <w:szCs w:val="28"/>
        </w:rPr>
        <w:t>проекта постановления</w:t>
      </w:r>
      <w:r w:rsidR="007B277D">
        <w:rPr>
          <w:spacing w:val="2"/>
          <w:sz w:val="28"/>
          <w:szCs w:val="28"/>
        </w:rPr>
        <w:t xml:space="preserve"> </w:t>
      </w:r>
      <w:r w:rsidRPr="0017495F">
        <w:rPr>
          <w:spacing w:val="2"/>
          <w:sz w:val="28"/>
          <w:szCs w:val="28"/>
        </w:rPr>
        <w:t xml:space="preserve">в согласующих структурных подразделениях </w:t>
      </w:r>
      <w:r w:rsidR="00844662" w:rsidRPr="0017495F">
        <w:rPr>
          <w:spacing w:val="2"/>
          <w:sz w:val="28"/>
          <w:szCs w:val="28"/>
        </w:rPr>
        <w:t>Органа.</w:t>
      </w:r>
    </w:p>
    <w:p w:rsidR="000D297D" w:rsidRPr="0017495F" w:rsidRDefault="000D297D" w:rsidP="007B277D">
      <w:pPr>
        <w:pStyle w:val="af9"/>
        <w:ind w:right="-460" w:firstLine="567"/>
        <w:jc w:val="both"/>
        <w:rPr>
          <w:spacing w:val="2"/>
          <w:sz w:val="28"/>
          <w:szCs w:val="28"/>
        </w:rPr>
      </w:pPr>
      <w:r w:rsidRPr="0017495F">
        <w:rPr>
          <w:spacing w:val="2"/>
          <w:sz w:val="28"/>
          <w:szCs w:val="28"/>
        </w:rPr>
        <w:t xml:space="preserve">Результатом исполнения административной процедуры по рассмотрению представленных документов является проект постановления, направленный на согласование в структурные подразделения </w:t>
      </w:r>
      <w:r w:rsidR="00A85303" w:rsidRPr="0017495F">
        <w:rPr>
          <w:spacing w:val="2"/>
          <w:sz w:val="28"/>
          <w:szCs w:val="28"/>
        </w:rPr>
        <w:t>Органа.</w:t>
      </w:r>
    </w:p>
    <w:p w:rsidR="000D297D" w:rsidRPr="0017495F" w:rsidRDefault="000D297D" w:rsidP="007B277D">
      <w:pPr>
        <w:pStyle w:val="af9"/>
        <w:ind w:right="-460" w:firstLine="567"/>
        <w:jc w:val="both"/>
        <w:rPr>
          <w:spacing w:val="2"/>
          <w:sz w:val="28"/>
          <w:szCs w:val="28"/>
        </w:rPr>
      </w:pPr>
      <w:r w:rsidRPr="0017495F">
        <w:rPr>
          <w:spacing w:val="2"/>
          <w:sz w:val="28"/>
          <w:szCs w:val="28"/>
        </w:rPr>
        <w:t>Способом фиксации результата выполнения административной процедуры по рассмотрению представленных документов является отметка в канцелярии Органа о нап</w:t>
      </w:r>
      <w:r w:rsidR="0044643F" w:rsidRPr="0017495F">
        <w:rPr>
          <w:spacing w:val="2"/>
          <w:sz w:val="28"/>
          <w:szCs w:val="28"/>
        </w:rPr>
        <w:t xml:space="preserve">равлении проекта постановления </w:t>
      </w:r>
      <w:r w:rsidRPr="0017495F">
        <w:rPr>
          <w:spacing w:val="2"/>
          <w:sz w:val="28"/>
          <w:szCs w:val="28"/>
        </w:rPr>
        <w:t>на согласование.</w:t>
      </w:r>
    </w:p>
    <w:p w:rsidR="00DD2D82" w:rsidRPr="0017495F" w:rsidRDefault="00DD2D82" w:rsidP="007B277D">
      <w:pPr>
        <w:pStyle w:val="af9"/>
        <w:ind w:right="-460" w:firstLine="567"/>
        <w:jc w:val="both"/>
        <w:rPr>
          <w:sz w:val="28"/>
          <w:szCs w:val="28"/>
        </w:rPr>
      </w:pPr>
      <w:r w:rsidRPr="0017495F">
        <w:rPr>
          <w:sz w:val="28"/>
          <w:szCs w:val="28"/>
        </w:rPr>
        <w:t xml:space="preserve">Процедура, устанавливаемая настоящим пунктом, осуществляется в течение </w:t>
      </w:r>
      <w:r w:rsidR="00BD4319" w:rsidRPr="0017495F">
        <w:rPr>
          <w:sz w:val="28"/>
          <w:szCs w:val="28"/>
        </w:rPr>
        <w:t>5</w:t>
      </w:r>
      <w:r w:rsidR="0060551F" w:rsidRPr="0017495F">
        <w:rPr>
          <w:sz w:val="28"/>
          <w:szCs w:val="28"/>
        </w:rPr>
        <w:t xml:space="preserve">рабочих </w:t>
      </w:r>
      <w:r w:rsidRPr="0017495F">
        <w:rPr>
          <w:sz w:val="28"/>
          <w:szCs w:val="28"/>
        </w:rPr>
        <w:t>дней с момента окончания предыдущей процедуры.</w:t>
      </w:r>
    </w:p>
    <w:p w:rsidR="00DD2D82" w:rsidRPr="0017495F" w:rsidRDefault="00AA3C6C" w:rsidP="007B277D">
      <w:pPr>
        <w:pStyle w:val="af9"/>
        <w:ind w:right="-460" w:firstLine="567"/>
        <w:jc w:val="both"/>
        <w:rPr>
          <w:sz w:val="28"/>
          <w:szCs w:val="28"/>
        </w:rPr>
      </w:pPr>
      <w:r w:rsidRPr="0017495F">
        <w:rPr>
          <w:sz w:val="28"/>
          <w:szCs w:val="28"/>
        </w:rPr>
        <w:t>Глава администрации</w:t>
      </w:r>
      <w:r w:rsidR="00987035" w:rsidRPr="0017495F">
        <w:rPr>
          <w:sz w:val="28"/>
          <w:szCs w:val="28"/>
        </w:rPr>
        <w:t xml:space="preserve"> в течение одного рабочего дня</w:t>
      </w:r>
      <w:r w:rsidR="007B277D">
        <w:rPr>
          <w:sz w:val="28"/>
          <w:szCs w:val="28"/>
        </w:rPr>
        <w:t xml:space="preserve"> </w:t>
      </w:r>
      <w:r w:rsidR="00DD2D82" w:rsidRPr="0017495F">
        <w:rPr>
          <w:sz w:val="28"/>
          <w:szCs w:val="28"/>
        </w:rPr>
        <w:t>утверждает проект постановления</w:t>
      </w:r>
      <w:r w:rsidR="007B277D">
        <w:rPr>
          <w:sz w:val="28"/>
          <w:szCs w:val="28"/>
        </w:rPr>
        <w:t xml:space="preserve"> </w:t>
      </w:r>
      <w:r w:rsidR="00DD2D82" w:rsidRPr="0017495F">
        <w:rPr>
          <w:sz w:val="28"/>
          <w:szCs w:val="28"/>
        </w:rPr>
        <w:t xml:space="preserve">и передает в </w:t>
      </w:r>
      <w:r w:rsidR="008B25E7" w:rsidRPr="0017495F">
        <w:rPr>
          <w:sz w:val="28"/>
          <w:szCs w:val="28"/>
        </w:rPr>
        <w:t>Орган</w:t>
      </w:r>
      <w:r w:rsidR="00DD2D82" w:rsidRPr="0017495F">
        <w:rPr>
          <w:sz w:val="28"/>
          <w:szCs w:val="28"/>
        </w:rPr>
        <w:t>.</w:t>
      </w:r>
    </w:p>
    <w:p w:rsidR="00D27CE3" w:rsidRPr="0017495F" w:rsidRDefault="00DD2D82" w:rsidP="007B277D">
      <w:pPr>
        <w:pStyle w:val="af9"/>
        <w:ind w:right="-460" w:firstLine="567"/>
        <w:jc w:val="both"/>
        <w:rPr>
          <w:sz w:val="28"/>
          <w:szCs w:val="28"/>
        </w:rPr>
      </w:pPr>
      <w:r w:rsidRPr="0017495F">
        <w:rPr>
          <w:sz w:val="28"/>
          <w:szCs w:val="28"/>
        </w:rPr>
        <w:t>Результат процедуры: утвержденное постановление.</w:t>
      </w:r>
    </w:p>
    <w:p w:rsidR="00A30FC5" w:rsidRPr="0017495F" w:rsidRDefault="00BD4319" w:rsidP="007B277D">
      <w:pPr>
        <w:pStyle w:val="af9"/>
        <w:ind w:right="-460" w:firstLine="567"/>
        <w:jc w:val="both"/>
        <w:rPr>
          <w:sz w:val="28"/>
          <w:szCs w:val="28"/>
        </w:rPr>
      </w:pPr>
      <w:r w:rsidRPr="0017495F">
        <w:rPr>
          <w:sz w:val="28"/>
          <w:szCs w:val="28"/>
        </w:rPr>
        <w:t xml:space="preserve">27. </w:t>
      </w:r>
      <w:r w:rsidR="00A30FC5" w:rsidRPr="0017495F">
        <w:rPr>
          <w:sz w:val="28"/>
          <w:szCs w:val="28"/>
        </w:rPr>
        <w:t xml:space="preserve">Выдача </w:t>
      </w:r>
      <w:r w:rsidR="00A867AB" w:rsidRPr="0017495F">
        <w:rPr>
          <w:sz w:val="28"/>
          <w:szCs w:val="28"/>
        </w:rPr>
        <w:t xml:space="preserve">или направление </w:t>
      </w:r>
      <w:r w:rsidR="00987035" w:rsidRPr="0017495F">
        <w:rPr>
          <w:sz w:val="28"/>
          <w:szCs w:val="28"/>
        </w:rPr>
        <w:t>заявителю результата предоставления муниципальной услуги</w:t>
      </w:r>
    </w:p>
    <w:p w:rsidR="009252B8" w:rsidRPr="0017495F" w:rsidRDefault="00BD4319" w:rsidP="007B277D">
      <w:pPr>
        <w:pStyle w:val="af9"/>
        <w:ind w:right="-460" w:firstLine="567"/>
        <w:jc w:val="both"/>
        <w:rPr>
          <w:sz w:val="28"/>
          <w:szCs w:val="28"/>
        </w:rPr>
      </w:pPr>
      <w:r w:rsidRPr="0017495F">
        <w:rPr>
          <w:sz w:val="28"/>
          <w:szCs w:val="28"/>
        </w:rPr>
        <w:t>27.1</w:t>
      </w:r>
      <w:r w:rsidR="009252B8" w:rsidRPr="0017495F">
        <w:rPr>
          <w:sz w:val="28"/>
          <w:szCs w:val="28"/>
        </w:rPr>
        <w:t xml:space="preserve">. </w:t>
      </w:r>
      <w:r w:rsidR="0044643F" w:rsidRPr="0017495F">
        <w:rPr>
          <w:sz w:val="28"/>
          <w:szCs w:val="28"/>
        </w:rPr>
        <w:t xml:space="preserve">Специалист </w:t>
      </w:r>
      <w:r w:rsidR="008B25E7" w:rsidRPr="0017495F">
        <w:rPr>
          <w:sz w:val="28"/>
          <w:szCs w:val="28"/>
        </w:rPr>
        <w:t>Органа</w:t>
      </w:r>
      <w:r w:rsidR="0044643F" w:rsidRPr="0017495F">
        <w:rPr>
          <w:sz w:val="28"/>
          <w:szCs w:val="28"/>
        </w:rPr>
        <w:t xml:space="preserve"> регистрирует постановление и выдает заявителю уведомление </w:t>
      </w:r>
      <w:r w:rsidR="009252B8" w:rsidRPr="0017495F">
        <w:rPr>
          <w:sz w:val="28"/>
          <w:szCs w:val="28"/>
        </w:rPr>
        <w:t xml:space="preserve">о переводе (либо об отказе в переводе) жилого помещения в нежилое </w:t>
      </w:r>
      <w:r w:rsidR="009252B8" w:rsidRPr="0017495F">
        <w:rPr>
          <w:sz w:val="28"/>
          <w:szCs w:val="28"/>
        </w:rPr>
        <w:lastRenderedPageBreak/>
        <w:t>помещение или нежилого помещения в жилое помещение</w:t>
      </w:r>
      <w:r w:rsidR="0044643F" w:rsidRPr="0017495F">
        <w:rPr>
          <w:sz w:val="28"/>
          <w:szCs w:val="28"/>
        </w:rPr>
        <w:t>. Уведомление</w:t>
      </w:r>
      <w:r w:rsidR="009252B8" w:rsidRPr="0017495F">
        <w:rPr>
          <w:sz w:val="28"/>
          <w:szCs w:val="28"/>
        </w:rPr>
        <w:t xml:space="preserve"> выдается заявителю в соответствии с графиком работы Органа лично или его законному представителю, либо направляется заявителю по почте (заказным письмом) по адресу, указанному в заявлении, в течение 3 рабочих дней после его подписания. </w:t>
      </w:r>
    </w:p>
    <w:p w:rsidR="000E715B" w:rsidRPr="0017495F" w:rsidRDefault="007E5406" w:rsidP="007B277D">
      <w:pPr>
        <w:pStyle w:val="af9"/>
        <w:ind w:right="-460" w:firstLine="567"/>
        <w:jc w:val="both"/>
        <w:rPr>
          <w:sz w:val="28"/>
          <w:szCs w:val="28"/>
        </w:rPr>
      </w:pPr>
      <w:r w:rsidRPr="0017495F">
        <w:rPr>
          <w:sz w:val="28"/>
          <w:szCs w:val="28"/>
        </w:rPr>
        <w:t xml:space="preserve">27.2. </w:t>
      </w:r>
      <w:r w:rsidR="000E715B" w:rsidRPr="0017495F">
        <w:rPr>
          <w:sz w:val="28"/>
          <w:szCs w:val="28"/>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E715B" w:rsidRPr="0017495F" w:rsidRDefault="000E715B" w:rsidP="0017495F">
      <w:pPr>
        <w:pStyle w:val="af9"/>
        <w:ind w:right="-460"/>
        <w:jc w:val="both"/>
        <w:rPr>
          <w:sz w:val="28"/>
          <w:szCs w:val="28"/>
        </w:rPr>
      </w:pPr>
      <w:r w:rsidRPr="0017495F">
        <w:rPr>
          <w:sz w:val="28"/>
          <w:szCs w:val="28"/>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7E5406" w:rsidRPr="0017495F" w:rsidRDefault="007E5406" w:rsidP="007B277D">
      <w:pPr>
        <w:pStyle w:val="af9"/>
        <w:ind w:right="-460" w:firstLine="567"/>
        <w:jc w:val="both"/>
        <w:rPr>
          <w:rFonts w:eastAsia="SimSun"/>
          <w:kern w:val="1"/>
          <w:sz w:val="28"/>
          <w:szCs w:val="28"/>
          <w:lang w:eastAsia="zh-CN" w:bidi="hi-IN"/>
        </w:rPr>
      </w:pPr>
      <w:r w:rsidRPr="0017495F">
        <w:rPr>
          <w:sz w:val="28"/>
          <w:szCs w:val="28"/>
        </w:rPr>
        <w:t xml:space="preserve">27.3. </w:t>
      </w:r>
      <w:r w:rsidRPr="0017495F">
        <w:rPr>
          <w:rFonts w:eastAsia="SimSun"/>
          <w:kern w:val="1"/>
          <w:sz w:val="28"/>
          <w:szCs w:val="28"/>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7E5406" w:rsidRPr="0017495F" w:rsidRDefault="007E5406" w:rsidP="007B277D">
      <w:pPr>
        <w:pStyle w:val="af9"/>
        <w:ind w:right="-460" w:firstLine="567"/>
        <w:jc w:val="both"/>
        <w:rPr>
          <w:rFonts w:eastAsia="SimSun"/>
          <w:kern w:val="1"/>
          <w:sz w:val="28"/>
          <w:szCs w:val="28"/>
          <w:lang w:eastAsia="zh-CN" w:bidi="hi-IN"/>
        </w:rPr>
      </w:pPr>
      <w:r w:rsidRPr="0017495F">
        <w:rPr>
          <w:rFonts w:eastAsia="SimSun"/>
          <w:kern w:val="1"/>
          <w:sz w:val="28"/>
          <w:szCs w:val="28"/>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 </w:t>
      </w:r>
    </w:p>
    <w:p w:rsidR="009252B8" w:rsidRPr="0017495F" w:rsidRDefault="00BD4319" w:rsidP="007B277D">
      <w:pPr>
        <w:pStyle w:val="af9"/>
        <w:ind w:right="-460" w:firstLine="567"/>
        <w:jc w:val="both"/>
        <w:rPr>
          <w:sz w:val="28"/>
          <w:szCs w:val="28"/>
        </w:rPr>
      </w:pPr>
      <w:r w:rsidRPr="0017495F">
        <w:rPr>
          <w:sz w:val="28"/>
          <w:szCs w:val="28"/>
        </w:rPr>
        <w:t>27.</w:t>
      </w:r>
      <w:r w:rsidR="007E5406" w:rsidRPr="0017495F">
        <w:rPr>
          <w:sz w:val="28"/>
          <w:szCs w:val="28"/>
        </w:rPr>
        <w:t>4</w:t>
      </w:r>
      <w:r w:rsidR="008A3F72" w:rsidRPr="0017495F">
        <w:rPr>
          <w:sz w:val="28"/>
          <w:szCs w:val="28"/>
        </w:rPr>
        <w:t xml:space="preserve">. </w:t>
      </w:r>
      <w:r w:rsidR="009252B8" w:rsidRPr="0017495F">
        <w:rPr>
          <w:sz w:val="28"/>
          <w:szCs w:val="28"/>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завершение вышеуказанных работ подтверждается актом приемочной комиссии МВК (далее – акт приемочной комиссии). Приемочная комиссия МВК по окончании срока производства ремонтных работ принимает (не принимает) выполненную перепланировку и (или) переустройство, и (или) иные работы с составлением акта приемки законченной перепланировки и (или) переустройства, и (или) других работ жилого (нежилого) помещения. </w:t>
      </w:r>
    </w:p>
    <w:p w:rsidR="009252B8" w:rsidRPr="0017495F" w:rsidRDefault="009252B8" w:rsidP="007B277D">
      <w:pPr>
        <w:pStyle w:val="af9"/>
        <w:ind w:right="-460" w:firstLine="567"/>
        <w:jc w:val="both"/>
        <w:rPr>
          <w:sz w:val="28"/>
          <w:szCs w:val="28"/>
        </w:rPr>
      </w:pPr>
      <w:r w:rsidRPr="0017495F">
        <w:rPr>
          <w:sz w:val="28"/>
          <w:szCs w:val="28"/>
        </w:rPr>
        <w:t xml:space="preserve">Для приема выполненных работ по перепланировке и (или) переустройству, и (или) иных работ в жилых (нежилых) помещениях, собственник жилого (нежилого) помещения (или уполномоченное им лицо) подает заявление на имя главы </w:t>
      </w:r>
      <w:r w:rsidR="00915734" w:rsidRPr="0017495F">
        <w:rPr>
          <w:sz w:val="28"/>
          <w:szCs w:val="28"/>
        </w:rPr>
        <w:t>Органа</w:t>
      </w:r>
      <w:r w:rsidRPr="0017495F">
        <w:rPr>
          <w:sz w:val="28"/>
          <w:szCs w:val="28"/>
        </w:rPr>
        <w:t xml:space="preserve"> (прилож</w:t>
      </w:r>
      <w:r w:rsidR="003165E3" w:rsidRPr="0017495F">
        <w:rPr>
          <w:sz w:val="28"/>
          <w:szCs w:val="28"/>
        </w:rPr>
        <w:t>ение №</w:t>
      </w:r>
      <w:r w:rsidR="007B277D">
        <w:rPr>
          <w:sz w:val="28"/>
          <w:szCs w:val="28"/>
        </w:rPr>
        <w:t xml:space="preserve"> </w:t>
      </w:r>
      <w:r w:rsidR="003165E3" w:rsidRPr="0017495F">
        <w:rPr>
          <w:sz w:val="28"/>
          <w:szCs w:val="28"/>
        </w:rPr>
        <w:t>2</w:t>
      </w:r>
      <w:r w:rsidRPr="0017495F">
        <w:rPr>
          <w:sz w:val="28"/>
          <w:szCs w:val="28"/>
        </w:rPr>
        <w:t xml:space="preserve"> к Административному регламенту). </w:t>
      </w:r>
    </w:p>
    <w:p w:rsidR="009252B8" w:rsidRPr="0017495F" w:rsidRDefault="009252B8" w:rsidP="007B277D">
      <w:pPr>
        <w:pStyle w:val="af9"/>
        <w:ind w:right="-460" w:firstLine="567"/>
        <w:jc w:val="both"/>
        <w:rPr>
          <w:sz w:val="28"/>
          <w:szCs w:val="28"/>
        </w:rPr>
      </w:pPr>
      <w:r w:rsidRPr="0017495F">
        <w:rPr>
          <w:sz w:val="28"/>
          <w:szCs w:val="28"/>
        </w:rPr>
        <w:t xml:space="preserve">При составлении акта приемочной комиссии могут привлекаться представители организаций, выполнявших проект по перепланировке и (или) переустройству переводимого помещения для проверки соответствия выполненных работ требованиям проекта. </w:t>
      </w:r>
    </w:p>
    <w:p w:rsidR="004937C5" w:rsidRPr="0017495F" w:rsidRDefault="009252B8" w:rsidP="007B277D">
      <w:pPr>
        <w:pStyle w:val="af9"/>
        <w:ind w:right="-460" w:firstLine="567"/>
        <w:jc w:val="both"/>
        <w:rPr>
          <w:sz w:val="28"/>
          <w:szCs w:val="28"/>
        </w:rPr>
      </w:pPr>
      <w:r w:rsidRPr="0017495F">
        <w:rPr>
          <w:sz w:val="28"/>
          <w:szCs w:val="28"/>
        </w:rPr>
        <w:t>Акт приемочной комиссии МВК</w:t>
      </w:r>
      <w:r w:rsidR="00655D13" w:rsidRPr="0017495F">
        <w:rPr>
          <w:sz w:val="28"/>
          <w:szCs w:val="28"/>
        </w:rPr>
        <w:t xml:space="preserve"> составляется в 3-х экземплярах</w:t>
      </w:r>
      <w:r w:rsidRPr="0017495F">
        <w:rPr>
          <w:sz w:val="28"/>
          <w:szCs w:val="28"/>
        </w:rPr>
        <w:t xml:space="preserve">. Акт приемочной комиссии подписывается председателем МВК. </w:t>
      </w:r>
    </w:p>
    <w:p w:rsidR="004937C5" w:rsidRPr="0017495F" w:rsidRDefault="009252B8" w:rsidP="007B277D">
      <w:pPr>
        <w:pStyle w:val="af9"/>
        <w:ind w:right="-460" w:firstLine="567"/>
        <w:jc w:val="both"/>
        <w:rPr>
          <w:sz w:val="28"/>
          <w:szCs w:val="28"/>
        </w:rPr>
      </w:pPr>
      <w:r w:rsidRPr="0017495F">
        <w:rPr>
          <w:sz w:val="28"/>
          <w:szCs w:val="28"/>
        </w:rPr>
        <w:t xml:space="preserve">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(приложение </w:t>
      </w:r>
      <w:r w:rsidR="004937C5" w:rsidRPr="0017495F">
        <w:rPr>
          <w:sz w:val="28"/>
          <w:szCs w:val="28"/>
        </w:rPr>
        <w:t>№</w:t>
      </w:r>
      <w:r w:rsidR="007B277D">
        <w:rPr>
          <w:sz w:val="28"/>
          <w:szCs w:val="28"/>
        </w:rPr>
        <w:t xml:space="preserve"> </w:t>
      </w:r>
      <w:r w:rsidR="004937C5" w:rsidRPr="0017495F">
        <w:rPr>
          <w:sz w:val="28"/>
          <w:szCs w:val="28"/>
        </w:rPr>
        <w:t>4</w:t>
      </w:r>
      <w:r w:rsidRPr="0017495F">
        <w:rPr>
          <w:sz w:val="28"/>
          <w:szCs w:val="28"/>
        </w:rPr>
        <w:t xml:space="preserve"> к Административному регламенту). </w:t>
      </w:r>
    </w:p>
    <w:p w:rsidR="00360349" w:rsidRPr="0017495F" w:rsidRDefault="00BD4319" w:rsidP="007B277D">
      <w:pPr>
        <w:pStyle w:val="af9"/>
        <w:ind w:right="-460" w:firstLine="567"/>
        <w:jc w:val="both"/>
        <w:rPr>
          <w:sz w:val="28"/>
          <w:szCs w:val="28"/>
        </w:rPr>
      </w:pPr>
      <w:r w:rsidRPr="0017495F">
        <w:rPr>
          <w:sz w:val="28"/>
          <w:szCs w:val="28"/>
        </w:rPr>
        <w:t>27.</w:t>
      </w:r>
      <w:r w:rsidR="007E5406" w:rsidRPr="0017495F">
        <w:rPr>
          <w:sz w:val="28"/>
          <w:szCs w:val="28"/>
        </w:rPr>
        <w:t>5</w:t>
      </w:r>
      <w:r w:rsidR="00360349" w:rsidRPr="0017495F">
        <w:rPr>
          <w:sz w:val="28"/>
          <w:szCs w:val="28"/>
        </w:rPr>
        <w:t xml:space="preserve">. Одновременно с выдачей или направлением заявителю уведомления о </w:t>
      </w:r>
      <w:r w:rsidR="00360349" w:rsidRPr="0017495F">
        <w:rPr>
          <w:sz w:val="28"/>
          <w:szCs w:val="28"/>
        </w:rPr>
        <w:lastRenderedPageBreak/>
        <w:t>принятии решения о переводе или об отказе в переводе помещения,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BD4319" w:rsidRPr="0017495F" w:rsidRDefault="00BD4319" w:rsidP="007B277D">
      <w:pPr>
        <w:pStyle w:val="af9"/>
        <w:ind w:right="-460" w:firstLine="567"/>
        <w:jc w:val="both"/>
        <w:rPr>
          <w:spacing w:val="2"/>
          <w:sz w:val="28"/>
          <w:szCs w:val="28"/>
        </w:rPr>
      </w:pPr>
      <w:r w:rsidRPr="0017495F">
        <w:rPr>
          <w:spacing w:val="2"/>
          <w:sz w:val="28"/>
          <w:szCs w:val="28"/>
        </w:rPr>
        <w:t>27.</w:t>
      </w:r>
      <w:r w:rsidR="007E5406" w:rsidRPr="0017495F">
        <w:rPr>
          <w:spacing w:val="2"/>
          <w:sz w:val="28"/>
          <w:szCs w:val="28"/>
        </w:rPr>
        <w:t>6</w:t>
      </w:r>
      <w:r w:rsidRPr="0017495F">
        <w:rPr>
          <w:spacing w:val="2"/>
          <w:sz w:val="28"/>
          <w:szCs w:val="28"/>
        </w:rPr>
        <w:t xml:space="preserve">. </w:t>
      </w:r>
      <w:r w:rsidRPr="0017495F">
        <w:rPr>
          <w:sz w:val="28"/>
          <w:szCs w:val="28"/>
        </w:rPr>
        <w:t>Критерием принятия решения является подписанный результат предоставления муниципальной услуги.</w:t>
      </w:r>
    </w:p>
    <w:p w:rsidR="00BD4319" w:rsidRPr="0017495F" w:rsidRDefault="007E5406" w:rsidP="007B277D">
      <w:pPr>
        <w:pStyle w:val="af9"/>
        <w:ind w:right="-460" w:firstLine="567"/>
        <w:jc w:val="both"/>
        <w:rPr>
          <w:sz w:val="28"/>
          <w:szCs w:val="28"/>
        </w:rPr>
      </w:pPr>
      <w:r w:rsidRPr="0017495F">
        <w:rPr>
          <w:spacing w:val="2"/>
          <w:sz w:val="28"/>
          <w:szCs w:val="28"/>
        </w:rPr>
        <w:t>27.7</w:t>
      </w:r>
      <w:r w:rsidR="00BD4319" w:rsidRPr="0017495F">
        <w:rPr>
          <w:spacing w:val="2"/>
          <w:sz w:val="28"/>
          <w:szCs w:val="28"/>
        </w:rPr>
        <w:t xml:space="preserve">. Результатом исполнения административной процедуры является </w:t>
      </w:r>
      <w:r w:rsidR="00BD4319" w:rsidRPr="0017495F">
        <w:rPr>
          <w:sz w:val="28"/>
          <w:szCs w:val="28"/>
        </w:rPr>
        <w:t>выдача результата предоставления муниципальной услуги или направление его заявителю заказным письмом с уведомлением.</w:t>
      </w:r>
    </w:p>
    <w:p w:rsidR="00BD4319" w:rsidRPr="0017495F" w:rsidRDefault="007E5406" w:rsidP="007B277D">
      <w:pPr>
        <w:pStyle w:val="af9"/>
        <w:ind w:right="-460" w:firstLine="567"/>
        <w:jc w:val="both"/>
        <w:rPr>
          <w:sz w:val="28"/>
          <w:szCs w:val="28"/>
        </w:rPr>
      </w:pPr>
      <w:r w:rsidRPr="0017495F">
        <w:rPr>
          <w:spacing w:val="2"/>
          <w:sz w:val="28"/>
          <w:szCs w:val="28"/>
        </w:rPr>
        <w:t>27.8</w:t>
      </w:r>
      <w:r w:rsidR="00BD4319" w:rsidRPr="0017495F">
        <w:rPr>
          <w:spacing w:val="2"/>
          <w:sz w:val="28"/>
          <w:szCs w:val="28"/>
        </w:rPr>
        <w:t xml:space="preserve">. Способом фиксации результата выполнения административной процедуры является </w:t>
      </w:r>
      <w:r w:rsidR="00BD4319" w:rsidRPr="0017495F">
        <w:rPr>
          <w:bCs/>
          <w:sz w:val="28"/>
          <w:szCs w:val="28"/>
        </w:rPr>
        <w:t>выдача заявителю результата предоставления муниципальной услуги под роспись, в журнале выданных решений.</w:t>
      </w:r>
    </w:p>
    <w:p w:rsidR="00170948" w:rsidRPr="0017495F" w:rsidRDefault="00170948" w:rsidP="007B277D">
      <w:pPr>
        <w:pStyle w:val="af9"/>
        <w:ind w:right="-460" w:firstLine="567"/>
        <w:jc w:val="both"/>
        <w:rPr>
          <w:sz w:val="28"/>
          <w:szCs w:val="28"/>
        </w:rPr>
      </w:pPr>
      <w:r w:rsidRPr="0017495F">
        <w:rPr>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170948" w:rsidRPr="0017495F" w:rsidRDefault="00170948" w:rsidP="007B277D">
      <w:pPr>
        <w:pStyle w:val="af9"/>
        <w:ind w:right="-460" w:firstLine="567"/>
        <w:jc w:val="both"/>
        <w:rPr>
          <w:sz w:val="28"/>
          <w:szCs w:val="28"/>
        </w:rPr>
      </w:pPr>
      <w:r w:rsidRPr="0017495F">
        <w:rPr>
          <w:sz w:val="28"/>
          <w:szCs w:val="28"/>
        </w:rPr>
        <w:t>28.1. Предоставление в установленном порядке информации заявителям и обеспечение доступа заявителей к сведениям о муниципальной услуге</w:t>
      </w:r>
    </w:p>
    <w:p w:rsidR="00B432CB" w:rsidRPr="0017495F" w:rsidRDefault="00B432C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На РПГУ обеспечивается:</w:t>
      </w:r>
    </w:p>
    <w:p w:rsidR="00B432CB" w:rsidRPr="0017495F" w:rsidRDefault="00B432C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1) доступ заявителей к сведениям о муниципальных услугах;</w:t>
      </w:r>
    </w:p>
    <w:p w:rsidR="00B432CB" w:rsidRPr="0017495F" w:rsidRDefault="00B432C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B432CB" w:rsidRPr="0017495F" w:rsidRDefault="00B432C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432CB" w:rsidRPr="0017495F" w:rsidRDefault="00B432C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170948" w:rsidRPr="00EA0837" w:rsidRDefault="00B432CB" w:rsidP="0017495F">
      <w:pPr>
        <w:pStyle w:val="af9"/>
        <w:ind w:right="-460"/>
        <w:jc w:val="both"/>
        <w:rPr>
          <w:rFonts w:eastAsia="SimSun"/>
          <w:kern w:val="1"/>
          <w:sz w:val="28"/>
          <w:szCs w:val="28"/>
          <w:lang w:eastAsia="zh-CN" w:bidi="hi-IN"/>
        </w:rPr>
      </w:pPr>
      <w:r w:rsidRPr="0017495F">
        <w:rPr>
          <w:rFonts w:eastAsia="SimSun"/>
          <w:kern w:val="1"/>
          <w:sz w:val="28"/>
          <w:szCs w:val="28"/>
          <w:lang w:eastAsia="zh-CN" w:bidi="hi-IN"/>
        </w:rPr>
        <w:t>5) возможность получения результата предоставления муниципальной услуги в электронной форме.</w:t>
      </w:r>
    </w:p>
    <w:p w:rsidR="00170948" w:rsidRPr="0017495F" w:rsidRDefault="00170948" w:rsidP="00EA0837">
      <w:pPr>
        <w:pStyle w:val="af9"/>
        <w:ind w:right="-460" w:firstLine="567"/>
        <w:jc w:val="both"/>
        <w:rPr>
          <w:sz w:val="28"/>
          <w:szCs w:val="28"/>
        </w:rPr>
      </w:pPr>
      <w:r w:rsidRPr="0017495F">
        <w:rPr>
          <w:sz w:val="28"/>
          <w:szCs w:val="28"/>
        </w:rPr>
        <w:t>28.2. Подача заявителем запроса и иных документов, необходимых для предоставления муниципальной услуги, и прием таких запросов и документов</w:t>
      </w:r>
    </w:p>
    <w:p w:rsidR="00170948" w:rsidRPr="0017495F" w:rsidRDefault="00170948" w:rsidP="0017495F">
      <w:pPr>
        <w:pStyle w:val="af9"/>
        <w:ind w:right="-460"/>
        <w:jc w:val="both"/>
        <w:rPr>
          <w:sz w:val="28"/>
          <w:szCs w:val="28"/>
        </w:rPr>
      </w:pPr>
      <w:r w:rsidRPr="0017495F">
        <w:rPr>
          <w:sz w:val="28"/>
          <w:szCs w:val="28"/>
        </w:rPr>
        <w:t xml:space="preserve">Заявитель имеет право подать заявление в электронной форме с использованием РПГУ. </w:t>
      </w:r>
    </w:p>
    <w:p w:rsidR="00170948" w:rsidRPr="0017495F" w:rsidRDefault="00170948" w:rsidP="00EA0837">
      <w:pPr>
        <w:pStyle w:val="af9"/>
        <w:ind w:right="-460" w:firstLine="567"/>
        <w:jc w:val="both"/>
        <w:rPr>
          <w:sz w:val="28"/>
          <w:szCs w:val="28"/>
        </w:rPr>
      </w:pPr>
      <w:r w:rsidRPr="0017495F">
        <w:rPr>
          <w:sz w:val="28"/>
          <w:szCs w:val="28"/>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170948" w:rsidRPr="0017495F" w:rsidRDefault="00170948" w:rsidP="00EA0837">
      <w:pPr>
        <w:pStyle w:val="af9"/>
        <w:ind w:right="-460" w:firstLine="567"/>
        <w:jc w:val="both"/>
        <w:rPr>
          <w:sz w:val="28"/>
          <w:szCs w:val="28"/>
        </w:rPr>
      </w:pPr>
      <w:r w:rsidRPr="0017495F">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0948" w:rsidRPr="0017495F" w:rsidRDefault="00170948" w:rsidP="00EA0837">
      <w:pPr>
        <w:pStyle w:val="af9"/>
        <w:ind w:right="-460" w:firstLine="567"/>
        <w:jc w:val="both"/>
        <w:rPr>
          <w:sz w:val="28"/>
          <w:szCs w:val="28"/>
        </w:rPr>
      </w:pPr>
      <w:r w:rsidRPr="0017495F">
        <w:rPr>
          <w:sz w:val="28"/>
          <w:szCs w:val="28"/>
        </w:rPr>
        <w:t>При формировании запроса заявителю обеспечивается:</w:t>
      </w:r>
    </w:p>
    <w:p w:rsidR="00170948" w:rsidRPr="0017495F" w:rsidRDefault="00170948" w:rsidP="0017495F">
      <w:pPr>
        <w:pStyle w:val="af9"/>
        <w:ind w:right="-460"/>
        <w:jc w:val="both"/>
        <w:rPr>
          <w:sz w:val="28"/>
          <w:szCs w:val="28"/>
        </w:rPr>
      </w:pPr>
      <w:r w:rsidRPr="0017495F">
        <w:rPr>
          <w:sz w:val="28"/>
          <w:szCs w:val="28"/>
        </w:rPr>
        <w:t>а) возможность копирования и сохранения запроса, необходимого для предоставления муниципальной услуги;</w:t>
      </w:r>
    </w:p>
    <w:p w:rsidR="00170948" w:rsidRPr="0017495F" w:rsidRDefault="00170948" w:rsidP="0017495F">
      <w:pPr>
        <w:pStyle w:val="af9"/>
        <w:ind w:right="-460"/>
        <w:jc w:val="both"/>
        <w:rPr>
          <w:sz w:val="28"/>
          <w:szCs w:val="28"/>
        </w:rPr>
      </w:pPr>
      <w:r w:rsidRPr="0017495F">
        <w:rPr>
          <w:sz w:val="28"/>
          <w:szCs w:val="28"/>
        </w:rPr>
        <w:lastRenderedPageBreak/>
        <w:t>б) возможность печати на бумажном носителе копии электронной формы запроса;</w:t>
      </w:r>
    </w:p>
    <w:p w:rsidR="00170948" w:rsidRPr="0017495F" w:rsidRDefault="00170948" w:rsidP="0017495F">
      <w:pPr>
        <w:pStyle w:val="af9"/>
        <w:ind w:right="-460"/>
        <w:jc w:val="both"/>
        <w:rPr>
          <w:sz w:val="28"/>
          <w:szCs w:val="28"/>
        </w:rPr>
      </w:pPr>
      <w:r w:rsidRPr="0017495F">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0948" w:rsidRPr="0017495F" w:rsidRDefault="00170948" w:rsidP="0017495F">
      <w:pPr>
        <w:pStyle w:val="af9"/>
        <w:ind w:right="-460"/>
        <w:jc w:val="both"/>
        <w:rPr>
          <w:sz w:val="28"/>
          <w:szCs w:val="28"/>
        </w:rPr>
      </w:pPr>
      <w:r w:rsidRPr="0017495F">
        <w:rPr>
          <w:sz w:val="28"/>
          <w:szCs w:val="28"/>
        </w:rPr>
        <w:t>г) возможность вернуться на любой из этапов заполнения электронной формы запроса без потери ранее введенной информации;</w:t>
      </w:r>
    </w:p>
    <w:p w:rsidR="00170948" w:rsidRPr="0017495F" w:rsidRDefault="00170948" w:rsidP="0017495F">
      <w:pPr>
        <w:pStyle w:val="af9"/>
        <w:ind w:right="-460"/>
        <w:jc w:val="both"/>
        <w:rPr>
          <w:sz w:val="28"/>
          <w:szCs w:val="28"/>
        </w:rPr>
      </w:pPr>
      <w:r w:rsidRPr="0017495F">
        <w:rPr>
          <w:sz w:val="28"/>
          <w:szCs w:val="28"/>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70948" w:rsidRPr="0017495F" w:rsidRDefault="00170948" w:rsidP="00EA0837">
      <w:pPr>
        <w:pStyle w:val="af9"/>
        <w:ind w:right="-460" w:firstLine="567"/>
        <w:jc w:val="both"/>
        <w:rPr>
          <w:sz w:val="28"/>
          <w:szCs w:val="28"/>
        </w:rPr>
      </w:pPr>
      <w:r w:rsidRPr="0017495F">
        <w:rPr>
          <w:sz w:val="28"/>
          <w:szCs w:val="28"/>
        </w:rPr>
        <w:t>Сформированный запрос, направляется в орган местного самоуправления посредством РПГУ.</w:t>
      </w:r>
    </w:p>
    <w:p w:rsidR="00170948" w:rsidRPr="0017495F" w:rsidRDefault="00170948" w:rsidP="00EA0837">
      <w:pPr>
        <w:pStyle w:val="af9"/>
        <w:ind w:right="-460" w:firstLine="567"/>
        <w:jc w:val="both"/>
        <w:rPr>
          <w:sz w:val="28"/>
          <w:szCs w:val="28"/>
        </w:rPr>
      </w:pPr>
      <w:r w:rsidRPr="0017495F">
        <w:rPr>
          <w:sz w:val="28"/>
          <w:szCs w:val="28"/>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170948" w:rsidRPr="0017495F" w:rsidRDefault="00170948" w:rsidP="00EA0837">
      <w:pPr>
        <w:pStyle w:val="af9"/>
        <w:ind w:right="-460" w:firstLine="567"/>
        <w:jc w:val="both"/>
        <w:rPr>
          <w:sz w:val="28"/>
          <w:szCs w:val="28"/>
        </w:rPr>
      </w:pPr>
      <w:r w:rsidRPr="0017495F">
        <w:rPr>
          <w:sz w:val="28"/>
          <w:szCs w:val="28"/>
        </w:rPr>
        <w:t>После регистрации заявление направляется в структурное подразделение, ответственное за предоставление муниципальной услуги.</w:t>
      </w:r>
    </w:p>
    <w:p w:rsidR="00170948" w:rsidRPr="0017495F" w:rsidRDefault="00170948" w:rsidP="0017495F">
      <w:pPr>
        <w:pStyle w:val="af9"/>
        <w:ind w:right="-460"/>
        <w:jc w:val="both"/>
        <w:rPr>
          <w:sz w:val="28"/>
          <w:szCs w:val="28"/>
        </w:rPr>
      </w:pPr>
      <w:r w:rsidRPr="0017495F">
        <w:rPr>
          <w:sz w:val="28"/>
          <w:szCs w:val="28"/>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170948" w:rsidRPr="0017495F" w:rsidRDefault="00170948" w:rsidP="00EA0837">
      <w:pPr>
        <w:pStyle w:val="af9"/>
        <w:ind w:right="-460" w:firstLine="567"/>
        <w:jc w:val="both"/>
        <w:rPr>
          <w:sz w:val="28"/>
          <w:szCs w:val="28"/>
        </w:rPr>
      </w:pPr>
      <w:r w:rsidRPr="0017495F">
        <w:rPr>
          <w:sz w:val="28"/>
          <w:szCs w:val="28"/>
        </w:rPr>
        <w:t xml:space="preserve">28.3. Запись на прием в Орган, </w:t>
      </w:r>
      <w:r w:rsidR="000E715B" w:rsidRPr="0017495F">
        <w:rPr>
          <w:rFonts w:eastAsia="SimSun"/>
          <w:kern w:val="1"/>
          <w:sz w:val="28"/>
          <w:szCs w:val="28"/>
          <w:lang w:eastAsia="zh-CN" w:bidi="hi-IN"/>
        </w:rPr>
        <w:t>многофункциональный центр</w:t>
      </w:r>
      <w:r w:rsidRPr="0017495F">
        <w:rPr>
          <w:sz w:val="28"/>
          <w:szCs w:val="28"/>
        </w:rPr>
        <w:t xml:space="preserve"> для подачи запроса о предоставлении муниципальной услуги и иных документов</w:t>
      </w:r>
      <w:r w:rsidR="00EA0837">
        <w:rPr>
          <w:sz w:val="28"/>
          <w:szCs w:val="28"/>
        </w:rPr>
        <w:t>.</w:t>
      </w:r>
    </w:p>
    <w:p w:rsidR="00170948" w:rsidRPr="0017495F" w:rsidRDefault="00170948" w:rsidP="00EA0837">
      <w:pPr>
        <w:pStyle w:val="af9"/>
        <w:ind w:right="-460" w:firstLine="567"/>
        <w:jc w:val="both"/>
        <w:rPr>
          <w:sz w:val="28"/>
          <w:szCs w:val="28"/>
        </w:rPr>
      </w:pPr>
      <w:r w:rsidRPr="0017495F">
        <w:rPr>
          <w:sz w:val="28"/>
          <w:szCs w:val="28"/>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170948" w:rsidRPr="0017495F" w:rsidRDefault="00170948" w:rsidP="00EA0837">
      <w:pPr>
        <w:pStyle w:val="af9"/>
        <w:ind w:right="-460" w:firstLine="567"/>
        <w:jc w:val="both"/>
        <w:rPr>
          <w:sz w:val="28"/>
          <w:szCs w:val="28"/>
        </w:rPr>
      </w:pPr>
      <w:r w:rsidRPr="0017495F">
        <w:rPr>
          <w:sz w:val="28"/>
          <w:szCs w:val="28"/>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0948" w:rsidRPr="0017495F" w:rsidRDefault="00170948" w:rsidP="00EA0837">
      <w:pPr>
        <w:pStyle w:val="af9"/>
        <w:ind w:right="-460" w:firstLine="567"/>
        <w:jc w:val="both"/>
        <w:rPr>
          <w:sz w:val="28"/>
          <w:szCs w:val="28"/>
        </w:rPr>
      </w:pPr>
      <w:r w:rsidRPr="0017495F">
        <w:rPr>
          <w:sz w:val="28"/>
          <w:szCs w:val="28"/>
        </w:rPr>
        <w:t>Предварительная запись на прием в многофункциональный центр осуществляется на официальном сайте ГБУ РК «МФЦ».</w:t>
      </w:r>
    </w:p>
    <w:p w:rsidR="00170948" w:rsidRPr="0017495F" w:rsidRDefault="00170948" w:rsidP="00EA0837">
      <w:pPr>
        <w:pStyle w:val="af9"/>
        <w:ind w:right="-460" w:firstLine="567"/>
        <w:jc w:val="both"/>
        <w:rPr>
          <w:sz w:val="28"/>
          <w:szCs w:val="28"/>
        </w:rPr>
      </w:pPr>
      <w:r w:rsidRPr="0017495F">
        <w:rPr>
          <w:sz w:val="28"/>
          <w:szCs w:val="28"/>
        </w:rPr>
        <w:t>28.4. Получение заявителем сведений о ходе выполнения запроса о предоставлении муниципальной услуги</w:t>
      </w:r>
    </w:p>
    <w:p w:rsidR="00170948" w:rsidRPr="0017495F" w:rsidRDefault="00170948" w:rsidP="00EA0837">
      <w:pPr>
        <w:pStyle w:val="af9"/>
        <w:ind w:right="-460" w:firstLine="567"/>
        <w:jc w:val="both"/>
        <w:rPr>
          <w:sz w:val="28"/>
          <w:szCs w:val="28"/>
        </w:rPr>
      </w:pPr>
      <w:r w:rsidRPr="0017495F">
        <w:rPr>
          <w:sz w:val="28"/>
          <w:szCs w:val="28"/>
        </w:rPr>
        <w:t>Заявитель имеет возможность получения информации о ходе предоставления муниципальной услуги.</w:t>
      </w:r>
    </w:p>
    <w:p w:rsidR="00170948" w:rsidRPr="0017495F" w:rsidRDefault="00170948" w:rsidP="00EA0837">
      <w:pPr>
        <w:pStyle w:val="af9"/>
        <w:ind w:right="-460" w:firstLine="567"/>
        <w:jc w:val="both"/>
        <w:rPr>
          <w:sz w:val="28"/>
          <w:szCs w:val="28"/>
        </w:rPr>
      </w:pPr>
      <w:r w:rsidRPr="0017495F">
        <w:rPr>
          <w:sz w:val="28"/>
          <w:szCs w:val="28"/>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170948" w:rsidRPr="0017495F" w:rsidRDefault="00170948" w:rsidP="00EA0837">
      <w:pPr>
        <w:pStyle w:val="af9"/>
        <w:ind w:right="-460" w:firstLine="567"/>
        <w:jc w:val="both"/>
        <w:rPr>
          <w:sz w:val="28"/>
          <w:szCs w:val="28"/>
        </w:rPr>
      </w:pPr>
      <w:r w:rsidRPr="0017495F">
        <w:rPr>
          <w:sz w:val="28"/>
          <w:szCs w:val="28"/>
        </w:rPr>
        <w:t>При предоставлении муниципальной услуги в электронной форме заявителю направляется:</w:t>
      </w:r>
    </w:p>
    <w:p w:rsidR="00170948" w:rsidRPr="0017495F" w:rsidRDefault="00170948" w:rsidP="0017495F">
      <w:pPr>
        <w:pStyle w:val="af9"/>
        <w:ind w:right="-460"/>
        <w:jc w:val="both"/>
        <w:rPr>
          <w:sz w:val="28"/>
          <w:szCs w:val="28"/>
        </w:rPr>
      </w:pPr>
      <w:r w:rsidRPr="0017495F">
        <w:rPr>
          <w:sz w:val="28"/>
          <w:szCs w:val="28"/>
        </w:rPr>
        <w:t>а) уведомление о записи на прием в орган местного самоуправления или многофункциональный центр;</w:t>
      </w:r>
    </w:p>
    <w:p w:rsidR="00170948" w:rsidRPr="0017495F" w:rsidRDefault="00170948" w:rsidP="0017495F">
      <w:pPr>
        <w:pStyle w:val="af9"/>
        <w:ind w:right="-460"/>
        <w:jc w:val="both"/>
        <w:rPr>
          <w:sz w:val="28"/>
          <w:szCs w:val="28"/>
        </w:rPr>
      </w:pPr>
      <w:r w:rsidRPr="0017495F">
        <w:rPr>
          <w:sz w:val="28"/>
          <w:szCs w:val="28"/>
        </w:rPr>
        <w:t>б) уведомление о приеме и регистрации заявления о предоставления муниципальной услуги;</w:t>
      </w:r>
    </w:p>
    <w:p w:rsidR="00170948" w:rsidRPr="0017495F" w:rsidRDefault="00170948" w:rsidP="0017495F">
      <w:pPr>
        <w:pStyle w:val="af9"/>
        <w:ind w:right="-460"/>
        <w:jc w:val="both"/>
        <w:rPr>
          <w:sz w:val="28"/>
          <w:szCs w:val="28"/>
        </w:rPr>
      </w:pPr>
      <w:r w:rsidRPr="0017495F">
        <w:rPr>
          <w:sz w:val="28"/>
          <w:szCs w:val="28"/>
        </w:rPr>
        <w:lastRenderedPageBreak/>
        <w:t>в) уведомление о принятии решения о предоставлении муниципальной услуги;</w:t>
      </w:r>
    </w:p>
    <w:p w:rsidR="00170948" w:rsidRPr="0017495F" w:rsidRDefault="00170948" w:rsidP="0017495F">
      <w:pPr>
        <w:pStyle w:val="af9"/>
        <w:ind w:right="-460"/>
        <w:jc w:val="both"/>
        <w:rPr>
          <w:sz w:val="28"/>
          <w:szCs w:val="28"/>
        </w:rPr>
      </w:pPr>
      <w:r w:rsidRPr="0017495F">
        <w:rPr>
          <w:sz w:val="28"/>
          <w:szCs w:val="28"/>
        </w:rPr>
        <w:t>г) уведомление о принятии мотивированного отказа в предоставлении муниципальной услуги.</w:t>
      </w:r>
    </w:p>
    <w:p w:rsidR="00170948" w:rsidRPr="0017495F" w:rsidRDefault="00170948" w:rsidP="00EA0837">
      <w:pPr>
        <w:pStyle w:val="af9"/>
        <w:ind w:right="-460" w:firstLine="567"/>
        <w:jc w:val="both"/>
        <w:rPr>
          <w:sz w:val="28"/>
          <w:szCs w:val="28"/>
        </w:rPr>
      </w:pPr>
      <w:r w:rsidRPr="0017495F">
        <w:rPr>
          <w:sz w:val="28"/>
          <w:szCs w:val="28"/>
        </w:rPr>
        <w:t>28.5. Получение заявителем результата предоставления муниципальной услуги</w:t>
      </w:r>
    </w:p>
    <w:p w:rsidR="00170948" w:rsidRPr="0017495F" w:rsidRDefault="00170948" w:rsidP="0017495F">
      <w:pPr>
        <w:pStyle w:val="af9"/>
        <w:ind w:right="-460"/>
        <w:jc w:val="both"/>
        <w:rPr>
          <w:sz w:val="28"/>
          <w:szCs w:val="28"/>
        </w:rPr>
      </w:pPr>
      <w:r w:rsidRPr="0017495F">
        <w:rPr>
          <w:sz w:val="28"/>
          <w:szCs w:val="28"/>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70948" w:rsidRPr="0017495F" w:rsidRDefault="00170948" w:rsidP="00EA0837">
      <w:pPr>
        <w:pStyle w:val="af9"/>
        <w:ind w:right="-460" w:firstLine="567"/>
        <w:jc w:val="both"/>
        <w:rPr>
          <w:sz w:val="28"/>
          <w:szCs w:val="28"/>
        </w:rPr>
      </w:pPr>
      <w:r w:rsidRPr="0017495F">
        <w:rPr>
          <w:sz w:val="28"/>
          <w:szCs w:val="28"/>
        </w:rPr>
        <w:t>28.6. Осуществление оценки качества предоставления муниципальной услуги</w:t>
      </w:r>
    </w:p>
    <w:p w:rsidR="00170948" w:rsidRPr="0017495F" w:rsidRDefault="00170948" w:rsidP="0017495F">
      <w:pPr>
        <w:pStyle w:val="af9"/>
        <w:ind w:right="-460"/>
        <w:jc w:val="both"/>
        <w:rPr>
          <w:sz w:val="28"/>
          <w:szCs w:val="28"/>
        </w:rPr>
      </w:pPr>
      <w:r w:rsidRPr="0017495F">
        <w:rPr>
          <w:sz w:val="28"/>
          <w:szCs w:val="28"/>
        </w:rPr>
        <w:t>Заявителям обеспечивается возможность оценить доступность и качество предоставления муниципальной услуги посредством ЕПГУ и РПГУ.</w:t>
      </w:r>
    </w:p>
    <w:p w:rsidR="00170948" w:rsidRPr="0017495F" w:rsidRDefault="00170948" w:rsidP="00EA0837">
      <w:pPr>
        <w:pStyle w:val="af9"/>
        <w:ind w:right="-460" w:firstLine="567"/>
        <w:jc w:val="both"/>
        <w:rPr>
          <w:sz w:val="28"/>
          <w:szCs w:val="28"/>
        </w:rPr>
      </w:pPr>
      <w:r w:rsidRPr="0017495F">
        <w:rPr>
          <w:sz w:val="28"/>
          <w:szCs w:val="28"/>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170948" w:rsidRPr="0017495F" w:rsidRDefault="00170948" w:rsidP="00EA0837">
      <w:pPr>
        <w:pStyle w:val="af9"/>
        <w:ind w:right="-460" w:firstLine="567"/>
        <w:jc w:val="both"/>
        <w:rPr>
          <w:sz w:val="28"/>
          <w:szCs w:val="28"/>
        </w:rPr>
      </w:pPr>
      <w:r w:rsidRPr="0017495F">
        <w:rPr>
          <w:sz w:val="28"/>
          <w:szCs w:val="28"/>
        </w:rPr>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w:t>
      </w:r>
      <w:r w:rsidR="000E715B" w:rsidRPr="0017495F">
        <w:rPr>
          <w:rFonts w:eastAsia="SimSun"/>
          <w:kern w:val="1"/>
          <w:sz w:val="28"/>
          <w:szCs w:val="28"/>
          <w:lang w:eastAsia="zh-CN" w:bidi="hi-IN"/>
        </w:rPr>
        <w:t>служащего, 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170948" w:rsidRPr="0017495F" w:rsidRDefault="00170948" w:rsidP="00EA0837">
      <w:pPr>
        <w:pStyle w:val="af9"/>
        <w:ind w:right="-460" w:firstLine="567"/>
        <w:jc w:val="both"/>
        <w:rPr>
          <w:sz w:val="28"/>
          <w:szCs w:val="28"/>
        </w:rPr>
      </w:pPr>
      <w:r w:rsidRPr="0017495F">
        <w:rPr>
          <w:sz w:val="28"/>
          <w:szCs w:val="28"/>
        </w:rPr>
        <w:t xml:space="preserve">29. Порядок выполнения административных процедур (действий) </w:t>
      </w:r>
      <w:r w:rsidR="000E715B" w:rsidRPr="0017495F">
        <w:rPr>
          <w:sz w:val="28"/>
          <w:szCs w:val="28"/>
        </w:rPr>
        <w:t>многофункциональным центром</w:t>
      </w:r>
    </w:p>
    <w:p w:rsidR="000E715B" w:rsidRPr="0017495F" w:rsidRDefault="00170948" w:rsidP="00EA0837">
      <w:pPr>
        <w:pStyle w:val="af9"/>
        <w:ind w:right="-460" w:firstLine="567"/>
        <w:jc w:val="both"/>
        <w:rPr>
          <w:sz w:val="28"/>
          <w:szCs w:val="28"/>
        </w:rPr>
      </w:pPr>
      <w:r w:rsidRPr="0017495F">
        <w:rPr>
          <w:sz w:val="28"/>
          <w:szCs w:val="28"/>
        </w:rPr>
        <w:t xml:space="preserve">29.1. </w:t>
      </w:r>
      <w:r w:rsidR="000E715B" w:rsidRPr="0017495F">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715B" w:rsidRPr="0017495F" w:rsidRDefault="000E715B" w:rsidP="00A45AE5">
      <w:pPr>
        <w:pStyle w:val="af9"/>
        <w:ind w:right="-460" w:firstLine="567"/>
        <w:jc w:val="both"/>
        <w:rPr>
          <w:sz w:val="28"/>
          <w:szCs w:val="28"/>
        </w:rPr>
      </w:pPr>
      <w:r w:rsidRPr="0017495F">
        <w:rPr>
          <w:sz w:val="28"/>
          <w:szCs w:val="28"/>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170948" w:rsidRPr="0017495F" w:rsidRDefault="00170948" w:rsidP="0017495F">
      <w:pPr>
        <w:pStyle w:val="af9"/>
        <w:ind w:right="-460"/>
        <w:jc w:val="both"/>
        <w:rPr>
          <w:sz w:val="28"/>
          <w:szCs w:val="28"/>
        </w:rPr>
      </w:pPr>
      <w:r w:rsidRPr="0017495F">
        <w:rPr>
          <w:sz w:val="28"/>
          <w:szCs w:val="28"/>
        </w:rPr>
        <w:t>- о сроках предоставления муниципальной услуги;</w:t>
      </w:r>
    </w:p>
    <w:p w:rsidR="00170948" w:rsidRPr="0017495F" w:rsidRDefault="00170948" w:rsidP="0017495F">
      <w:pPr>
        <w:pStyle w:val="af9"/>
        <w:ind w:right="-460"/>
        <w:jc w:val="both"/>
        <w:rPr>
          <w:sz w:val="28"/>
          <w:szCs w:val="28"/>
        </w:rPr>
      </w:pPr>
      <w:r w:rsidRPr="0017495F">
        <w:rPr>
          <w:sz w:val="28"/>
          <w:szCs w:val="28"/>
        </w:rPr>
        <w:t>- о необходимых документах для получения муниципальной услуги (по видам справок);</w:t>
      </w:r>
    </w:p>
    <w:p w:rsidR="00170948" w:rsidRPr="0017495F" w:rsidRDefault="00170948" w:rsidP="0017495F">
      <w:pPr>
        <w:pStyle w:val="af9"/>
        <w:ind w:right="-460"/>
        <w:jc w:val="both"/>
        <w:rPr>
          <w:sz w:val="28"/>
          <w:szCs w:val="28"/>
        </w:rPr>
      </w:pPr>
      <w:r w:rsidRPr="0017495F">
        <w:rPr>
          <w:sz w:val="28"/>
          <w:szCs w:val="28"/>
        </w:rPr>
        <w:t>- о возможном отказе в предоставлении муниципальной услуги, в случае:</w:t>
      </w:r>
    </w:p>
    <w:p w:rsidR="00170948" w:rsidRPr="0017495F" w:rsidRDefault="00170948" w:rsidP="0017495F">
      <w:pPr>
        <w:pStyle w:val="af9"/>
        <w:ind w:right="-460"/>
        <w:jc w:val="both"/>
        <w:rPr>
          <w:sz w:val="28"/>
          <w:szCs w:val="28"/>
        </w:rPr>
      </w:pPr>
      <w:r w:rsidRPr="0017495F">
        <w:rPr>
          <w:sz w:val="28"/>
          <w:szCs w:val="28"/>
        </w:rPr>
        <w:t>1) отсутствия документов, необходимых для предоставления муниципальной услуги;</w:t>
      </w:r>
    </w:p>
    <w:p w:rsidR="00170948" w:rsidRPr="0017495F" w:rsidRDefault="00170948" w:rsidP="0017495F">
      <w:pPr>
        <w:pStyle w:val="af9"/>
        <w:ind w:right="-460"/>
        <w:jc w:val="both"/>
        <w:rPr>
          <w:sz w:val="28"/>
          <w:szCs w:val="28"/>
        </w:rPr>
      </w:pPr>
      <w:r w:rsidRPr="0017495F">
        <w:rPr>
          <w:sz w:val="28"/>
          <w:szCs w:val="28"/>
        </w:rPr>
        <w:t xml:space="preserve">2) представления заявителем документов, поврежденных так, что невозможно однозначно истолковать их содержание, либо имеющих подчистки, приписки, зачеркнутые слова и иные, неоговоренные в них исправления; </w:t>
      </w:r>
    </w:p>
    <w:p w:rsidR="00170948" w:rsidRPr="0017495F" w:rsidRDefault="00170948" w:rsidP="0017495F">
      <w:pPr>
        <w:pStyle w:val="af9"/>
        <w:ind w:right="-460"/>
        <w:jc w:val="both"/>
        <w:rPr>
          <w:sz w:val="28"/>
          <w:szCs w:val="28"/>
        </w:rPr>
      </w:pPr>
      <w:r w:rsidRPr="0017495F">
        <w:rPr>
          <w:sz w:val="28"/>
          <w:szCs w:val="28"/>
        </w:rPr>
        <w:t>3) несоответствие проекта переустройства и (или) перепланировки жилого помещения требованиям законодательства;</w:t>
      </w:r>
    </w:p>
    <w:p w:rsidR="00170948" w:rsidRPr="0017495F" w:rsidRDefault="00170948" w:rsidP="0017495F">
      <w:pPr>
        <w:pStyle w:val="af9"/>
        <w:ind w:right="-460"/>
        <w:jc w:val="both"/>
        <w:rPr>
          <w:sz w:val="28"/>
          <w:szCs w:val="28"/>
        </w:rPr>
      </w:pPr>
      <w:r w:rsidRPr="0017495F">
        <w:rPr>
          <w:sz w:val="28"/>
          <w:szCs w:val="28"/>
        </w:rPr>
        <w:t xml:space="preserve">4) заявление подано лицом, не уполномоченным совершать такого рода действия; </w:t>
      </w:r>
    </w:p>
    <w:p w:rsidR="00170948" w:rsidRPr="0017495F" w:rsidRDefault="00170948" w:rsidP="0017495F">
      <w:pPr>
        <w:pStyle w:val="af9"/>
        <w:ind w:right="-460"/>
        <w:jc w:val="both"/>
        <w:rPr>
          <w:sz w:val="28"/>
          <w:szCs w:val="28"/>
        </w:rPr>
      </w:pPr>
      <w:r w:rsidRPr="0017495F">
        <w:rPr>
          <w:sz w:val="28"/>
          <w:szCs w:val="28"/>
        </w:rPr>
        <w:t xml:space="preserve">5) несоблюдение предусмотренных статьей 22 Жилищного кодекса Российской </w:t>
      </w:r>
      <w:r w:rsidRPr="0017495F">
        <w:rPr>
          <w:sz w:val="28"/>
          <w:szCs w:val="28"/>
        </w:rPr>
        <w:lastRenderedPageBreak/>
        <w:t xml:space="preserve">Федерации условий перевода помещения; </w:t>
      </w:r>
    </w:p>
    <w:p w:rsidR="00170948" w:rsidRPr="0017495F" w:rsidRDefault="00170948" w:rsidP="0017495F">
      <w:pPr>
        <w:pStyle w:val="af9"/>
        <w:ind w:right="-460"/>
        <w:jc w:val="both"/>
        <w:rPr>
          <w:sz w:val="28"/>
          <w:szCs w:val="28"/>
        </w:rPr>
      </w:pPr>
      <w:r w:rsidRPr="0017495F">
        <w:rPr>
          <w:sz w:val="28"/>
          <w:szCs w:val="28"/>
        </w:rPr>
        <w:t>6) поступление в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был представлен заявителем по собственной инициативе.</w:t>
      </w:r>
    </w:p>
    <w:p w:rsidR="00170948" w:rsidRPr="0017495F" w:rsidRDefault="00170948" w:rsidP="00A45AE5">
      <w:pPr>
        <w:pStyle w:val="af9"/>
        <w:ind w:right="-460" w:firstLine="567"/>
        <w:jc w:val="both"/>
        <w:rPr>
          <w:sz w:val="28"/>
          <w:szCs w:val="28"/>
        </w:rPr>
      </w:pPr>
      <w:r w:rsidRPr="0017495F">
        <w:rPr>
          <w:sz w:val="28"/>
          <w:szCs w:val="28"/>
        </w:rPr>
        <w:t>При необходимости получения ко</w:t>
      </w:r>
      <w:r w:rsidR="000E715B" w:rsidRPr="0017495F">
        <w:rPr>
          <w:sz w:val="28"/>
          <w:szCs w:val="28"/>
        </w:rPr>
        <w:t>нсультации в письменной форме работник многофункционального центра</w:t>
      </w:r>
      <w:r w:rsidRPr="0017495F">
        <w:rPr>
          <w:sz w:val="28"/>
          <w:szCs w:val="28"/>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170948" w:rsidRPr="0017495F" w:rsidRDefault="00170948" w:rsidP="00A45AE5">
      <w:pPr>
        <w:pStyle w:val="af9"/>
        <w:ind w:right="-460" w:firstLine="567"/>
        <w:jc w:val="both"/>
        <w:rPr>
          <w:sz w:val="28"/>
          <w:szCs w:val="28"/>
        </w:rPr>
      </w:pPr>
      <w:r w:rsidRPr="0017495F">
        <w:rPr>
          <w:sz w:val="28"/>
          <w:szCs w:val="28"/>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0E715B" w:rsidRPr="0017495F" w:rsidRDefault="000E715B" w:rsidP="00A45AE5">
      <w:pPr>
        <w:pStyle w:val="af9"/>
        <w:ind w:right="-460" w:firstLine="567"/>
        <w:jc w:val="both"/>
        <w:rPr>
          <w:sz w:val="28"/>
          <w:szCs w:val="28"/>
        </w:rPr>
      </w:pPr>
      <w:r w:rsidRPr="0017495F">
        <w:rPr>
          <w:sz w:val="28"/>
          <w:szCs w:val="28"/>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E715B" w:rsidRPr="0017495F" w:rsidRDefault="000E715B" w:rsidP="00A45AE5">
      <w:pPr>
        <w:pStyle w:val="af9"/>
        <w:ind w:right="-460" w:firstLine="567"/>
        <w:jc w:val="both"/>
        <w:rPr>
          <w:sz w:val="28"/>
          <w:szCs w:val="28"/>
        </w:rPr>
      </w:pPr>
      <w:r w:rsidRPr="0017495F">
        <w:rPr>
          <w:sz w:val="28"/>
          <w:szCs w:val="28"/>
        </w:rPr>
        <w:t>Прием документов, полученных почтовым отправлением, либо в электронной форме не допускается.</w:t>
      </w:r>
    </w:p>
    <w:p w:rsidR="00170948" w:rsidRPr="0017495F" w:rsidRDefault="000E715B" w:rsidP="00A45AE5">
      <w:pPr>
        <w:pStyle w:val="af9"/>
        <w:ind w:right="-460" w:firstLine="567"/>
        <w:jc w:val="both"/>
        <w:rPr>
          <w:sz w:val="28"/>
          <w:szCs w:val="28"/>
        </w:rPr>
      </w:pPr>
      <w:r w:rsidRPr="0017495F">
        <w:rPr>
          <w:sz w:val="28"/>
          <w:szCs w:val="28"/>
        </w:rPr>
        <w:t>При обращении в многофункциональный центр заявитель предоставляет следующие документы</w:t>
      </w:r>
      <w:r w:rsidR="00170948" w:rsidRPr="0017495F">
        <w:rPr>
          <w:sz w:val="28"/>
          <w:szCs w:val="28"/>
        </w:rPr>
        <w:t>:</w:t>
      </w:r>
    </w:p>
    <w:p w:rsidR="00170948" w:rsidRPr="0017495F" w:rsidRDefault="00170948" w:rsidP="0017495F">
      <w:pPr>
        <w:pStyle w:val="af9"/>
        <w:ind w:right="-460"/>
        <w:jc w:val="both"/>
        <w:rPr>
          <w:sz w:val="28"/>
          <w:szCs w:val="28"/>
        </w:rPr>
      </w:pPr>
      <w:r w:rsidRPr="0017495F">
        <w:rPr>
          <w:sz w:val="28"/>
          <w:szCs w:val="28"/>
        </w:rPr>
        <w:t>- заявление о предоставлении муниципальной услуги;</w:t>
      </w:r>
    </w:p>
    <w:p w:rsidR="00170948" w:rsidRPr="0017495F" w:rsidRDefault="00170948" w:rsidP="0017495F">
      <w:pPr>
        <w:pStyle w:val="af9"/>
        <w:ind w:right="-460"/>
        <w:jc w:val="both"/>
        <w:rPr>
          <w:sz w:val="28"/>
          <w:szCs w:val="28"/>
        </w:rPr>
      </w:pPr>
      <w:r w:rsidRPr="0017495F">
        <w:rPr>
          <w:sz w:val="28"/>
          <w:szCs w:val="28"/>
        </w:rPr>
        <w:t>- паспорт гражданина Российской Федерации (в случае, если заявитель - иностранный гражданин, либо лицо без гражданства - копия документа, подтверждающего законность пребывания (проживания) в Российской Федерации);</w:t>
      </w:r>
    </w:p>
    <w:p w:rsidR="00170948" w:rsidRPr="0017495F" w:rsidRDefault="00170948" w:rsidP="0017495F">
      <w:pPr>
        <w:pStyle w:val="af9"/>
        <w:ind w:right="-460"/>
        <w:jc w:val="both"/>
        <w:rPr>
          <w:sz w:val="28"/>
          <w:szCs w:val="28"/>
        </w:rPr>
      </w:pPr>
      <w:r w:rsidRPr="0017495F">
        <w:rPr>
          <w:sz w:val="28"/>
          <w:szCs w:val="28"/>
        </w:rPr>
        <w:t>- документы, обязательные к предоставлению заявителем, согласно пунктам 9.1. и 9.2.</w:t>
      </w:r>
    </w:p>
    <w:p w:rsidR="000E715B" w:rsidRPr="0017495F" w:rsidRDefault="000E715B" w:rsidP="00A45AE5">
      <w:pPr>
        <w:pStyle w:val="af9"/>
        <w:ind w:right="-460" w:firstLine="567"/>
        <w:jc w:val="both"/>
        <w:rPr>
          <w:sz w:val="28"/>
          <w:szCs w:val="28"/>
        </w:rPr>
      </w:pPr>
      <w:r w:rsidRPr="0017495F">
        <w:rPr>
          <w:sz w:val="28"/>
          <w:szCs w:val="28"/>
        </w:rPr>
        <w:t>В ходе приема документов, необходимых для организации предоставления муниципальной услуги, работник многофункционального центра:</w:t>
      </w:r>
    </w:p>
    <w:p w:rsidR="000E715B" w:rsidRPr="0017495F" w:rsidRDefault="000E715B" w:rsidP="00A45AE5">
      <w:pPr>
        <w:pStyle w:val="af9"/>
        <w:ind w:right="-460" w:firstLine="567"/>
        <w:jc w:val="both"/>
        <w:rPr>
          <w:sz w:val="28"/>
          <w:szCs w:val="28"/>
        </w:rPr>
      </w:pPr>
      <w:r w:rsidRPr="0017495F">
        <w:rPr>
          <w:sz w:val="28"/>
          <w:szCs w:val="28"/>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E715B" w:rsidRPr="0017495F" w:rsidRDefault="000E715B" w:rsidP="00A45AE5">
      <w:pPr>
        <w:pStyle w:val="af9"/>
        <w:ind w:right="-460" w:firstLine="567"/>
        <w:jc w:val="both"/>
        <w:rPr>
          <w:sz w:val="28"/>
          <w:szCs w:val="28"/>
        </w:rPr>
      </w:pPr>
      <w:r w:rsidRPr="0017495F">
        <w:rPr>
          <w:sz w:val="28"/>
          <w:szCs w:val="28"/>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E715B" w:rsidRPr="0017495F" w:rsidRDefault="000E715B" w:rsidP="00A45AE5">
      <w:pPr>
        <w:pStyle w:val="af9"/>
        <w:ind w:right="-460" w:firstLine="567"/>
        <w:jc w:val="both"/>
        <w:rPr>
          <w:sz w:val="28"/>
          <w:szCs w:val="28"/>
        </w:rPr>
      </w:pPr>
      <w:r w:rsidRPr="0017495F">
        <w:rPr>
          <w:sz w:val="28"/>
          <w:szCs w:val="28"/>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17495F">
        <w:rPr>
          <w:rFonts w:eastAsia="SimSun"/>
          <w:kern w:val="1"/>
          <w:sz w:val="28"/>
          <w:szCs w:val="28"/>
          <w:lang w:eastAsia="zh-CN" w:bidi="hi-IN"/>
        </w:rPr>
        <w:t>многофункционального центра</w:t>
      </w:r>
      <w:r w:rsidRPr="0017495F">
        <w:rPr>
          <w:sz w:val="28"/>
          <w:szCs w:val="28"/>
        </w:rPr>
        <w:t xml:space="preserve">, заполняет </w:t>
      </w:r>
      <w:r w:rsidRPr="0017495F">
        <w:rPr>
          <w:sz w:val="28"/>
          <w:szCs w:val="28"/>
        </w:rPr>
        <w:lastRenderedPageBreak/>
        <w:t>заявление в электронном виде.</w:t>
      </w:r>
    </w:p>
    <w:p w:rsidR="000E715B" w:rsidRPr="0017495F" w:rsidRDefault="000E715B" w:rsidP="00A45AE5">
      <w:pPr>
        <w:pStyle w:val="af9"/>
        <w:ind w:right="-460" w:firstLine="567"/>
        <w:jc w:val="both"/>
        <w:rPr>
          <w:sz w:val="28"/>
          <w:szCs w:val="28"/>
        </w:rPr>
      </w:pPr>
      <w:r w:rsidRPr="0017495F">
        <w:rPr>
          <w:sz w:val="28"/>
          <w:szCs w:val="28"/>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E715B" w:rsidRPr="0017495F" w:rsidRDefault="000E715B" w:rsidP="00A45AE5">
      <w:pPr>
        <w:pStyle w:val="af9"/>
        <w:ind w:right="-460" w:firstLine="567"/>
        <w:jc w:val="both"/>
        <w:rPr>
          <w:sz w:val="28"/>
          <w:szCs w:val="28"/>
        </w:rPr>
      </w:pPr>
      <w:r w:rsidRPr="0017495F">
        <w:rPr>
          <w:sz w:val="28"/>
          <w:szCs w:val="28"/>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E715B" w:rsidRPr="0017495F" w:rsidRDefault="000E715B" w:rsidP="00A45AE5">
      <w:pPr>
        <w:pStyle w:val="af9"/>
        <w:ind w:right="-460" w:firstLine="567"/>
        <w:jc w:val="both"/>
        <w:rPr>
          <w:sz w:val="28"/>
          <w:szCs w:val="28"/>
        </w:rPr>
      </w:pPr>
      <w:r w:rsidRPr="0017495F">
        <w:rPr>
          <w:sz w:val="28"/>
          <w:szCs w:val="28"/>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E715B" w:rsidRPr="0017495F" w:rsidRDefault="000E715B" w:rsidP="00A45AE5">
      <w:pPr>
        <w:pStyle w:val="af9"/>
        <w:ind w:right="-460" w:firstLine="567"/>
        <w:jc w:val="both"/>
        <w:rPr>
          <w:sz w:val="28"/>
          <w:szCs w:val="28"/>
        </w:rPr>
      </w:pPr>
      <w:r w:rsidRPr="0017495F">
        <w:rPr>
          <w:sz w:val="28"/>
          <w:szCs w:val="28"/>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170948" w:rsidRPr="0017495F" w:rsidRDefault="00170948" w:rsidP="00A45AE5">
      <w:pPr>
        <w:pStyle w:val="af9"/>
        <w:ind w:right="-460" w:firstLine="567"/>
        <w:jc w:val="both"/>
        <w:rPr>
          <w:sz w:val="28"/>
          <w:szCs w:val="28"/>
        </w:rPr>
      </w:pPr>
      <w:r w:rsidRPr="0017495F">
        <w:rPr>
          <w:sz w:val="28"/>
          <w:szCs w:val="28"/>
        </w:rPr>
        <w:t>Сообщает заявителю о дате получения результата муниципальной услуги, которая составляет 30 рабочих дней с даты поступления заявления и документов в Орган.</w:t>
      </w:r>
    </w:p>
    <w:p w:rsidR="000E715B" w:rsidRPr="0017495F" w:rsidRDefault="000E715B" w:rsidP="00A45AE5">
      <w:pPr>
        <w:pStyle w:val="af9"/>
        <w:ind w:right="-460" w:firstLine="567"/>
        <w:jc w:val="both"/>
        <w:rPr>
          <w:sz w:val="28"/>
          <w:szCs w:val="28"/>
        </w:rPr>
      </w:pPr>
      <w:r w:rsidRPr="0017495F">
        <w:rPr>
          <w:sz w:val="28"/>
          <w:szCs w:val="28"/>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E715B" w:rsidRPr="0017495F" w:rsidRDefault="000E715B" w:rsidP="00A45AE5">
      <w:pPr>
        <w:pStyle w:val="af9"/>
        <w:ind w:right="-460" w:firstLine="567"/>
        <w:jc w:val="both"/>
        <w:rPr>
          <w:sz w:val="28"/>
          <w:szCs w:val="28"/>
        </w:rPr>
      </w:pPr>
      <w:r w:rsidRPr="0017495F">
        <w:rPr>
          <w:sz w:val="28"/>
          <w:szCs w:val="28"/>
        </w:rPr>
        <w:t xml:space="preserve">Прием документов от экспедитора </w:t>
      </w:r>
      <w:r w:rsidRPr="0017495F">
        <w:rPr>
          <w:rFonts w:eastAsia="SimSun"/>
          <w:kern w:val="1"/>
          <w:sz w:val="28"/>
          <w:szCs w:val="28"/>
          <w:lang w:eastAsia="zh-CN" w:bidi="hi-IN"/>
        </w:rPr>
        <w:t>многофункционального центра</w:t>
      </w:r>
      <w:r w:rsidRPr="0017495F">
        <w:rPr>
          <w:sz w:val="28"/>
          <w:szCs w:val="28"/>
        </w:rPr>
        <w:t xml:space="preserve"> или иного уполномоченного лица многофункционального центра, осуществляется сотрудниками Органа вне очереди.</w:t>
      </w:r>
    </w:p>
    <w:p w:rsidR="000E715B" w:rsidRPr="0017495F" w:rsidRDefault="000E715B" w:rsidP="00A45AE5">
      <w:pPr>
        <w:pStyle w:val="af9"/>
        <w:ind w:right="-460" w:firstLine="567"/>
        <w:jc w:val="both"/>
        <w:rPr>
          <w:sz w:val="28"/>
          <w:szCs w:val="28"/>
        </w:rPr>
      </w:pPr>
      <w:r w:rsidRPr="0017495F">
        <w:rPr>
          <w:sz w:val="28"/>
          <w:szCs w:val="28"/>
        </w:rPr>
        <w:t xml:space="preserve">В ходе приема документов ответственное лицо Органа, проверяет комплектность документов в присутствии экспедитора </w:t>
      </w:r>
      <w:r w:rsidRPr="0017495F">
        <w:rPr>
          <w:rFonts w:eastAsia="SimSun"/>
          <w:kern w:val="1"/>
          <w:sz w:val="28"/>
          <w:szCs w:val="28"/>
          <w:lang w:eastAsia="zh-CN" w:bidi="hi-IN"/>
        </w:rPr>
        <w:t>многофункционального центра</w:t>
      </w:r>
      <w:r w:rsidRPr="0017495F">
        <w:rPr>
          <w:sz w:val="28"/>
          <w:szCs w:val="28"/>
        </w:rPr>
        <w:t xml:space="preserve"> или иного уполномоченного лица многофункционального центра.</w:t>
      </w:r>
    </w:p>
    <w:p w:rsidR="000E715B" w:rsidRPr="0017495F" w:rsidRDefault="000E715B" w:rsidP="00A45AE5">
      <w:pPr>
        <w:pStyle w:val="af9"/>
        <w:ind w:right="-460" w:firstLine="567"/>
        <w:jc w:val="both"/>
        <w:rPr>
          <w:sz w:val="28"/>
          <w:szCs w:val="28"/>
        </w:rPr>
      </w:pPr>
      <w:r w:rsidRPr="0017495F">
        <w:rPr>
          <w:sz w:val="28"/>
          <w:szCs w:val="28"/>
        </w:rPr>
        <w:t xml:space="preserve">В случае отсутствия документов, указанных в расписке, ответственное лицо Органа, в присутствии экспедитора </w:t>
      </w:r>
      <w:r w:rsidRPr="0017495F">
        <w:rPr>
          <w:rFonts w:eastAsia="SimSun"/>
          <w:kern w:val="1"/>
          <w:sz w:val="28"/>
          <w:szCs w:val="28"/>
          <w:lang w:eastAsia="zh-CN" w:bidi="hi-IN"/>
        </w:rPr>
        <w:t>многофункционального центра</w:t>
      </w:r>
      <w:r w:rsidRPr="0017495F">
        <w:rPr>
          <w:sz w:val="28"/>
          <w:szCs w:val="28"/>
        </w:rPr>
        <w:t xml:space="preserve"> или иного уполномоченного лица многофункционального центра, делает соответствующую отметку в сопроводительном реестре.</w:t>
      </w:r>
    </w:p>
    <w:p w:rsidR="000E715B" w:rsidRPr="0017495F" w:rsidRDefault="000E715B" w:rsidP="00A45AE5">
      <w:pPr>
        <w:pStyle w:val="af9"/>
        <w:ind w:right="-460" w:firstLine="567"/>
        <w:jc w:val="both"/>
        <w:rPr>
          <w:sz w:val="28"/>
          <w:szCs w:val="28"/>
        </w:rPr>
      </w:pPr>
      <w:r w:rsidRPr="0017495F">
        <w:rPr>
          <w:sz w:val="28"/>
          <w:szCs w:val="28"/>
        </w:rPr>
        <w:t xml:space="preserve">Один экземпляр сопроводительного реестра передаваемых комплектов документов остается </w:t>
      </w:r>
      <w:r w:rsidRPr="0017495F">
        <w:rPr>
          <w:rFonts w:eastAsia="SimSun"/>
          <w:kern w:val="1"/>
          <w:sz w:val="28"/>
          <w:szCs w:val="28"/>
          <w:lang w:eastAsia="zh-CN" w:bidi="hi-IN"/>
        </w:rPr>
        <w:t>многофункциональным центром</w:t>
      </w:r>
      <w:r w:rsidRPr="0017495F">
        <w:rPr>
          <w:sz w:val="28"/>
          <w:szCs w:val="28"/>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E715B" w:rsidRPr="0017495F" w:rsidRDefault="000E715B" w:rsidP="00A45AE5">
      <w:pPr>
        <w:pStyle w:val="af9"/>
        <w:ind w:right="-460" w:firstLine="567"/>
        <w:jc w:val="both"/>
        <w:rPr>
          <w:sz w:val="28"/>
          <w:szCs w:val="28"/>
        </w:rPr>
      </w:pPr>
      <w:r w:rsidRPr="0017495F">
        <w:rPr>
          <w:sz w:val="28"/>
          <w:szCs w:val="28"/>
        </w:rPr>
        <w:t xml:space="preserve">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w:t>
      </w:r>
      <w:r w:rsidRPr="0017495F">
        <w:rPr>
          <w:sz w:val="28"/>
          <w:szCs w:val="28"/>
        </w:rPr>
        <w:lastRenderedPageBreak/>
        <w:t>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170948" w:rsidRPr="0017495F" w:rsidRDefault="00170948" w:rsidP="00A45AE5">
      <w:pPr>
        <w:pStyle w:val="af9"/>
        <w:ind w:right="-460" w:firstLine="567"/>
        <w:jc w:val="both"/>
        <w:rPr>
          <w:sz w:val="28"/>
          <w:szCs w:val="28"/>
        </w:rPr>
      </w:pPr>
      <w:r w:rsidRPr="0017495F">
        <w:rPr>
          <w:sz w:val="28"/>
          <w:szCs w:val="28"/>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0E715B" w:rsidRPr="0017495F" w:rsidRDefault="000E715B" w:rsidP="00A45AE5">
      <w:pPr>
        <w:pStyle w:val="af9"/>
        <w:ind w:right="-460" w:firstLine="567"/>
        <w:jc w:val="both"/>
        <w:rPr>
          <w:sz w:val="28"/>
          <w:szCs w:val="28"/>
        </w:rPr>
      </w:pPr>
      <w:r w:rsidRPr="0017495F">
        <w:rPr>
          <w:sz w:val="28"/>
          <w:szCs w:val="28"/>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0E715B" w:rsidRPr="0017495F" w:rsidRDefault="000E715B" w:rsidP="00A45AE5">
      <w:pPr>
        <w:pStyle w:val="af9"/>
        <w:ind w:right="-460" w:firstLine="567"/>
        <w:jc w:val="both"/>
        <w:rPr>
          <w:sz w:val="28"/>
          <w:szCs w:val="28"/>
        </w:rPr>
      </w:pPr>
      <w:r w:rsidRPr="0017495F">
        <w:rPr>
          <w:sz w:val="28"/>
          <w:szCs w:val="28"/>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0E715B" w:rsidRPr="0017495F" w:rsidRDefault="000E715B" w:rsidP="00A45AE5">
      <w:pPr>
        <w:pStyle w:val="af9"/>
        <w:ind w:right="-460" w:firstLine="567"/>
        <w:jc w:val="both"/>
        <w:rPr>
          <w:sz w:val="28"/>
          <w:szCs w:val="28"/>
        </w:rPr>
      </w:pPr>
      <w:r w:rsidRPr="0017495F">
        <w:rPr>
          <w:sz w:val="28"/>
          <w:szCs w:val="28"/>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0E715B" w:rsidRPr="0017495F" w:rsidRDefault="000E715B" w:rsidP="00A45AE5">
      <w:pPr>
        <w:pStyle w:val="af9"/>
        <w:ind w:right="-460" w:firstLine="567"/>
        <w:jc w:val="both"/>
        <w:rPr>
          <w:sz w:val="28"/>
          <w:szCs w:val="28"/>
        </w:rPr>
      </w:pPr>
      <w:r w:rsidRPr="0017495F">
        <w:rPr>
          <w:sz w:val="28"/>
          <w:szCs w:val="28"/>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0E715B" w:rsidRPr="0017495F" w:rsidRDefault="000E715B" w:rsidP="00A45AE5">
      <w:pPr>
        <w:pStyle w:val="af9"/>
        <w:ind w:right="-460" w:firstLine="567"/>
        <w:jc w:val="both"/>
        <w:rPr>
          <w:sz w:val="28"/>
          <w:szCs w:val="28"/>
        </w:rPr>
      </w:pPr>
      <w:r w:rsidRPr="0017495F">
        <w:rPr>
          <w:sz w:val="28"/>
          <w:szCs w:val="28"/>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170948" w:rsidRPr="0017495F" w:rsidRDefault="000E715B" w:rsidP="0017495F">
      <w:pPr>
        <w:pStyle w:val="af9"/>
        <w:ind w:right="-460"/>
        <w:jc w:val="both"/>
        <w:rPr>
          <w:sz w:val="28"/>
          <w:szCs w:val="28"/>
        </w:rPr>
      </w:pPr>
      <w:r w:rsidRPr="0017495F">
        <w:rPr>
          <w:sz w:val="28"/>
          <w:szCs w:val="28"/>
        </w:rPr>
        <w:t>-</w:t>
      </w:r>
      <w:r w:rsidR="00170948" w:rsidRPr="0017495F">
        <w:rPr>
          <w:sz w:val="28"/>
          <w:szCs w:val="28"/>
        </w:rPr>
        <w:t xml:space="preserve"> Устанавливает личность заявителя или представителя заявителя, в том числе проверяет документ, удостоверяющий личность;</w:t>
      </w:r>
    </w:p>
    <w:p w:rsidR="00170948" w:rsidRPr="0017495F" w:rsidRDefault="00170948" w:rsidP="0017495F">
      <w:pPr>
        <w:pStyle w:val="af9"/>
        <w:ind w:right="-460"/>
        <w:jc w:val="both"/>
        <w:rPr>
          <w:sz w:val="28"/>
          <w:szCs w:val="28"/>
        </w:rPr>
      </w:pPr>
      <w:r w:rsidRPr="0017495F">
        <w:rPr>
          <w:sz w:val="28"/>
          <w:szCs w:val="28"/>
        </w:rPr>
        <w:t>- Проверяет полномочия представителя заявителя действовать от имени заявителя при получении документов;</w:t>
      </w:r>
    </w:p>
    <w:p w:rsidR="00170948" w:rsidRPr="0017495F" w:rsidRDefault="00170948" w:rsidP="0017495F">
      <w:pPr>
        <w:pStyle w:val="af9"/>
        <w:ind w:right="-460"/>
        <w:jc w:val="both"/>
        <w:rPr>
          <w:sz w:val="28"/>
          <w:szCs w:val="28"/>
        </w:rPr>
      </w:pPr>
      <w:r w:rsidRPr="0017495F">
        <w:rPr>
          <w:sz w:val="28"/>
          <w:szCs w:val="28"/>
        </w:rPr>
        <w:t>- Знакомит заявителя или представителя заявителя с перечнем выдаваемых документов (оглашает названия выдаваемых документов);</w:t>
      </w:r>
    </w:p>
    <w:p w:rsidR="00170948" w:rsidRPr="0017495F" w:rsidRDefault="00170948" w:rsidP="0017495F">
      <w:pPr>
        <w:pStyle w:val="af9"/>
        <w:ind w:right="-460"/>
        <w:jc w:val="both"/>
        <w:rPr>
          <w:sz w:val="28"/>
          <w:szCs w:val="28"/>
        </w:rPr>
      </w:pPr>
      <w:r w:rsidRPr="0017495F">
        <w:rPr>
          <w:sz w:val="28"/>
          <w:szCs w:val="28"/>
        </w:rPr>
        <w:t>- Выдает документы заявителю или представителю заявителя;</w:t>
      </w:r>
    </w:p>
    <w:p w:rsidR="00170948" w:rsidRPr="0017495F" w:rsidRDefault="00170948" w:rsidP="00A45AE5">
      <w:pPr>
        <w:pStyle w:val="af9"/>
        <w:ind w:right="-460" w:firstLine="567"/>
        <w:jc w:val="both"/>
        <w:rPr>
          <w:sz w:val="28"/>
          <w:szCs w:val="28"/>
        </w:rPr>
      </w:pPr>
      <w:r w:rsidRPr="0017495F">
        <w:rPr>
          <w:sz w:val="28"/>
          <w:szCs w:val="28"/>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170948" w:rsidRPr="0017495F" w:rsidRDefault="000E715B" w:rsidP="00A45AE5">
      <w:pPr>
        <w:pStyle w:val="af9"/>
        <w:ind w:right="-460" w:firstLine="567"/>
        <w:jc w:val="both"/>
        <w:rPr>
          <w:sz w:val="28"/>
          <w:szCs w:val="28"/>
        </w:rPr>
      </w:pPr>
      <w:r w:rsidRPr="0017495F">
        <w:rPr>
          <w:sz w:val="28"/>
          <w:szCs w:val="28"/>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9955B5" w:rsidRPr="0017495F" w:rsidRDefault="00170948" w:rsidP="00A45AE5">
      <w:pPr>
        <w:pStyle w:val="af9"/>
        <w:ind w:right="-460" w:firstLine="567"/>
        <w:jc w:val="both"/>
        <w:rPr>
          <w:sz w:val="28"/>
          <w:szCs w:val="28"/>
        </w:rPr>
      </w:pPr>
      <w:r w:rsidRPr="0017495F">
        <w:rPr>
          <w:sz w:val="28"/>
          <w:szCs w:val="28"/>
        </w:rPr>
        <w:t xml:space="preserve">29.4.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r w:rsidRPr="0017495F">
        <w:rPr>
          <w:sz w:val="28"/>
          <w:szCs w:val="28"/>
        </w:rPr>
        <w:lastRenderedPageBreak/>
        <w:t>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170948" w:rsidRPr="0017495F" w:rsidRDefault="009955B5" w:rsidP="00A45AE5">
      <w:pPr>
        <w:pStyle w:val="af9"/>
        <w:ind w:right="-460" w:firstLine="567"/>
        <w:jc w:val="both"/>
        <w:rPr>
          <w:sz w:val="28"/>
          <w:szCs w:val="28"/>
        </w:rPr>
      </w:pPr>
      <w:r w:rsidRPr="0017495F">
        <w:rPr>
          <w:sz w:val="28"/>
          <w:szCs w:val="28"/>
        </w:rPr>
        <w:t>Прием документов, полученных в электронной форме не допускается.</w:t>
      </w:r>
    </w:p>
    <w:p w:rsidR="00170948" w:rsidRPr="0017495F" w:rsidRDefault="00170948" w:rsidP="00A45AE5">
      <w:pPr>
        <w:pStyle w:val="af9"/>
        <w:ind w:right="-460" w:firstLine="567"/>
        <w:jc w:val="both"/>
        <w:rPr>
          <w:sz w:val="28"/>
          <w:szCs w:val="28"/>
        </w:rPr>
      </w:pPr>
      <w:r w:rsidRPr="0017495F">
        <w:rPr>
          <w:sz w:val="28"/>
          <w:szCs w:val="28"/>
        </w:rPr>
        <w:t>30. Порядок исправления допущенных опечаток и ошибок в выданных в результате предоставления муниципальной услуги документах</w:t>
      </w:r>
    </w:p>
    <w:p w:rsidR="0073569B" w:rsidRPr="0017495F" w:rsidRDefault="0073569B" w:rsidP="00A45AE5">
      <w:pPr>
        <w:pStyle w:val="af9"/>
        <w:ind w:right="-460" w:firstLine="567"/>
        <w:jc w:val="both"/>
        <w:rPr>
          <w:sz w:val="28"/>
          <w:szCs w:val="28"/>
        </w:rPr>
      </w:pPr>
      <w:r w:rsidRPr="0017495F">
        <w:rPr>
          <w:sz w:val="28"/>
          <w:szCs w:val="28"/>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3569B" w:rsidRPr="0017495F" w:rsidRDefault="0073569B" w:rsidP="00A45AE5">
      <w:pPr>
        <w:pStyle w:val="af9"/>
        <w:ind w:right="-460" w:firstLine="567"/>
        <w:jc w:val="both"/>
        <w:rPr>
          <w:sz w:val="28"/>
          <w:szCs w:val="28"/>
        </w:rPr>
      </w:pPr>
      <w:r w:rsidRPr="0017495F">
        <w:rPr>
          <w:sz w:val="28"/>
          <w:szCs w:val="28"/>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3569B" w:rsidRPr="0017495F" w:rsidRDefault="0073569B" w:rsidP="00A45AE5">
      <w:pPr>
        <w:pStyle w:val="af9"/>
        <w:ind w:right="-460" w:firstLine="567"/>
        <w:jc w:val="both"/>
        <w:rPr>
          <w:sz w:val="28"/>
          <w:szCs w:val="28"/>
        </w:rPr>
      </w:pPr>
      <w:r w:rsidRPr="0017495F">
        <w:rPr>
          <w:sz w:val="28"/>
          <w:szCs w:val="28"/>
        </w:rPr>
        <w:t>30.3. Критерием принятия решения по административной процедуре является наличие или отсутствие таких опечаток и (или) ошибок.</w:t>
      </w:r>
    </w:p>
    <w:p w:rsidR="0073569B" w:rsidRPr="0017495F" w:rsidRDefault="0073569B" w:rsidP="00A45AE5">
      <w:pPr>
        <w:pStyle w:val="af9"/>
        <w:ind w:right="-460" w:firstLine="567"/>
        <w:jc w:val="both"/>
        <w:rPr>
          <w:sz w:val="28"/>
          <w:szCs w:val="28"/>
        </w:rPr>
      </w:pPr>
      <w:r w:rsidRPr="0017495F">
        <w:rPr>
          <w:sz w:val="28"/>
          <w:szCs w:val="28"/>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3569B" w:rsidRPr="0017495F" w:rsidRDefault="0073569B" w:rsidP="00A45AE5">
      <w:pPr>
        <w:pStyle w:val="af9"/>
        <w:ind w:right="-460" w:firstLine="567"/>
        <w:jc w:val="both"/>
        <w:rPr>
          <w:sz w:val="28"/>
          <w:szCs w:val="28"/>
        </w:rPr>
      </w:pPr>
      <w:r w:rsidRPr="0017495F">
        <w:rPr>
          <w:sz w:val="28"/>
          <w:szCs w:val="28"/>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3569B" w:rsidRPr="0017495F" w:rsidRDefault="0073569B" w:rsidP="00A45AE5">
      <w:pPr>
        <w:pStyle w:val="af9"/>
        <w:ind w:right="-460" w:firstLine="567"/>
        <w:jc w:val="both"/>
        <w:rPr>
          <w:sz w:val="28"/>
          <w:szCs w:val="28"/>
        </w:rPr>
      </w:pPr>
      <w:r w:rsidRPr="0017495F">
        <w:rPr>
          <w:sz w:val="28"/>
          <w:szCs w:val="28"/>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70948" w:rsidRDefault="0073569B" w:rsidP="00A45AE5">
      <w:pPr>
        <w:pStyle w:val="af9"/>
        <w:ind w:right="-460" w:firstLine="567"/>
        <w:jc w:val="both"/>
        <w:rPr>
          <w:sz w:val="28"/>
          <w:szCs w:val="28"/>
        </w:rPr>
      </w:pPr>
      <w:r w:rsidRPr="0017495F">
        <w:rPr>
          <w:sz w:val="28"/>
          <w:szCs w:val="28"/>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0E715B" w:rsidRPr="0017495F">
        <w:rPr>
          <w:sz w:val="28"/>
          <w:szCs w:val="28"/>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A45AE5" w:rsidRPr="0017495F" w:rsidRDefault="00A45AE5" w:rsidP="00A45AE5">
      <w:pPr>
        <w:pStyle w:val="af9"/>
        <w:ind w:right="-460" w:firstLine="567"/>
        <w:jc w:val="both"/>
        <w:rPr>
          <w:sz w:val="28"/>
          <w:szCs w:val="28"/>
        </w:rPr>
      </w:pPr>
    </w:p>
    <w:p w:rsidR="00170948" w:rsidRPr="00A45AE5" w:rsidRDefault="00170948" w:rsidP="00A45AE5">
      <w:pPr>
        <w:pStyle w:val="af9"/>
        <w:ind w:right="-460"/>
        <w:jc w:val="center"/>
        <w:rPr>
          <w:b/>
          <w:sz w:val="28"/>
          <w:szCs w:val="28"/>
        </w:rPr>
      </w:pPr>
      <w:r w:rsidRPr="00A45AE5">
        <w:rPr>
          <w:b/>
          <w:sz w:val="28"/>
          <w:szCs w:val="28"/>
        </w:rPr>
        <w:t>IV. Формы контроля за исполнением административного регламента</w:t>
      </w:r>
    </w:p>
    <w:p w:rsidR="00170948" w:rsidRPr="0017495F" w:rsidRDefault="00170948" w:rsidP="00A45AE5">
      <w:pPr>
        <w:pStyle w:val="af9"/>
        <w:ind w:right="-460" w:firstLine="567"/>
        <w:jc w:val="both"/>
        <w:rPr>
          <w:sz w:val="28"/>
          <w:szCs w:val="28"/>
        </w:rPr>
      </w:pPr>
      <w:r w:rsidRPr="0017495F">
        <w:rPr>
          <w:sz w:val="28"/>
          <w:szCs w:val="28"/>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948" w:rsidRPr="0017495F" w:rsidRDefault="00170948" w:rsidP="00A45AE5">
      <w:pPr>
        <w:pStyle w:val="af9"/>
        <w:ind w:right="-460" w:firstLine="567"/>
        <w:jc w:val="both"/>
        <w:rPr>
          <w:sz w:val="28"/>
          <w:szCs w:val="28"/>
        </w:rPr>
      </w:pPr>
      <w:r w:rsidRPr="0017495F">
        <w:rPr>
          <w:sz w:val="28"/>
          <w:szCs w:val="28"/>
        </w:rPr>
        <w:t xml:space="preserve">31.1. Текущий контроль за соблюдением последовательности действий, </w:t>
      </w:r>
      <w:r w:rsidRPr="0017495F">
        <w:rPr>
          <w:sz w:val="28"/>
          <w:szCs w:val="28"/>
        </w:rPr>
        <w:lastRenderedPageBreak/>
        <w:t>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(указать наименование органа местного самоуправления муниципального образования Республики Крым).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170948" w:rsidRPr="0017495F" w:rsidRDefault="00170948" w:rsidP="00A45AE5">
      <w:pPr>
        <w:pStyle w:val="af9"/>
        <w:ind w:right="-460" w:firstLine="567"/>
        <w:jc w:val="both"/>
        <w:rPr>
          <w:sz w:val="28"/>
          <w:szCs w:val="28"/>
        </w:rPr>
      </w:pPr>
      <w:r w:rsidRPr="0017495F">
        <w:rPr>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0948" w:rsidRPr="0017495F" w:rsidRDefault="00170948" w:rsidP="00A45AE5">
      <w:pPr>
        <w:pStyle w:val="af9"/>
        <w:ind w:right="-460" w:firstLine="567"/>
        <w:jc w:val="both"/>
        <w:rPr>
          <w:sz w:val="28"/>
          <w:szCs w:val="28"/>
        </w:rPr>
      </w:pPr>
      <w:r w:rsidRPr="0017495F">
        <w:rPr>
          <w:sz w:val="28"/>
          <w:szCs w:val="28"/>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170948" w:rsidRPr="0017495F" w:rsidRDefault="00170948" w:rsidP="00A45AE5">
      <w:pPr>
        <w:pStyle w:val="af9"/>
        <w:ind w:right="-460" w:firstLine="567"/>
        <w:jc w:val="both"/>
        <w:rPr>
          <w:sz w:val="28"/>
          <w:szCs w:val="28"/>
        </w:rPr>
      </w:pPr>
      <w:r w:rsidRPr="0017495F">
        <w:rPr>
          <w:sz w:val="28"/>
          <w:szCs w:val="28"/>
        </w:rPr>
        <w:t>Срок проведения таких проверок не должен превышать 20 календарных дней.</w:t>
      </w:r>
    </w:p>
    <w:p w:rsidR="00170948" w:rsidRPr="0017495F" w:rsidRDefault="00170948" w:rsidP="00A45AE5">
      <w:pPr>
        <w:pStyle w:val="af9"/>
        <w:ind w:right="-460" w:firstLine="567"/>
        <w:jc w:val="both"/>
        <w:rPr>
          <w:sz w:val="28"/>
          <w:szCs w:val="28"/>
        </w:rPr>
      </w:pPr>
      <w:r w:rsidRPr="0017495F">
        <w:rPr>
          <w:sz w:val="28"/>
          <w:szCs w:val="28"/>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170948" w:rsidRPr="0017495F" w:rsidRDefault="00170948" w:rsidP="00A45AE5">
      <w:pPr>
        <w:pStyle w:val="af9"/>
        <w:ind w:right="-460" w:firstLine="567"/>
        <w:jc w:val="both"/>
        <w:rPr>
          <w:sz w:val="28"/>
          <w:szCs w:val="28"/>
        </w:rPr>
      </w:pPr>
      <w:r w:rsidRPr="0017495F">
        <w:rPr>
          <w:sz w:val="28"/>
          <w:szCs w:val="28"/>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170948" w:rsidRPr="0017495F" w:rsidRDefault="00170948" w:rsidP="00A45AE5">
      <w:pPr>
        <w:pStyle w:val="af9"/>
        <w:ind w:right="-460" w:firstLine="567"/>
        <w:jc w:val="both"/>
        <w:rPr>
          <w:sz w:val="28"/>
          <w:szCs w:val="28"/>
        </w:rPr>
      </w:pPr>
      <w:r w:rsidRPr="0017495F">
        <w:rPr>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170948" w:rsidRPr="0017495F" w:rsidRDefault="00170948" w:rsidP="00A45AE5">
      <w:pPr>
        <w:pStyle w:val="af9"/>
        <w:ind w:right="-460" w:firstLine="567"/>
        <w:jc w:val="both"/>
        <w:rPr>
          <w:sz w:val="28"/>
          <w:szCs w:val="28"/>
        </w:rPr>
      </w:pPr>
      <w:r w:rsidRPr="0017495F">
        <w:rPr>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170948" w:rsidRPr="0017495F" w:rsidRDefault="00170948" w:rsidP="00A45AE5">
      <w:pPr>
        <w:pStyle w:val="af9"/>
        <w:ind w:right="-460" w:firstLine="567"/>
        <w:jc w:val="both"/>
        <w:rPr>
          <w:sz w:val="28"/>
          <w:szCs w:val="28"/>
        </w:rPr>
      </w:pPr>
      <w:r w:rsidRPr="0017495F">
        <w:rPr>
          <w:sz w:val="28"/>
          <w:szCs w:val="28"/>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0948" w:rsidRPr="0017495F" w:rsidRDefault="00170948" w:rsidP="00A45AE5">
      <w:pPr>
        <w:pStyle w:val="af9"/>
        <w:ind w:right="-460" w:firstLine="567"/>
        <w:jc w:val="both"/>
        <w:rPr>
          <w:sz w:val="28"/>
          <w:szCs w:val="28"/>
        </w:rPr>
      </w:pPr>
      <w:r w:rsidRPr="0017495F">
        <w:rPr>
          <w:sz w:val="28"/>
          <w:szCs w:val="28"/>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w:t>
      </w:r>
      <w:r w:rsidRPr="0017495F">
        <w:rPr>
          <w:sz w:val="28"/>
          <w:szCs w:val="28"/>
        </w:rPr>
        <w:lastRenderedPageBreak/>
        <w:t>Органа, на официальном веб – сайте Органа, а также направления письменного обращения в Орган.</w:t>
      </w:r>
    </w:p>
    <w:p w:rsidR="00170948" w:rsidRPr="0017495F" w:rsidRDefault="00170948" w:rsidP="0017495F">
      <w:pPr>
        <w:pStyle w:val="af9"/>
        <w:ind w:right="-460"/>
        <w:jc w:val="both"/>
        <w:rPr>
          <w:sz w:val="28"/>
          <w:szCs w:val="28"/>
        </w:rPr>
      </w:pPr>
    </w:p>
    <w:p w:rsidR="00FB6010" w:rsidRPr="00A45AE5" w:rsidRDefault="00FB6010" w:rsidP="00A45AE5">
      <w:pPr>
        <w:pStyle w:val="af9"/>
        <w:ind w:right="-460"/>
        <w:jc w:val="center"/>
        <w:rPr>
          <w:b/>
          <w:sz w:val="28"/>
          <w:szCs w:val="28"/>
          <w:lang w:eastAsia="en-US"/>
        </w:rPr>
      </w:pPr>
      <w:r w:rsidRPr="00A45AE5">
        <w:rPr>
          <w:b/>
          <w:sz w:val="28"/>
          <w:szCs w:val="28"/>
          <w:lang w:val="en-US" w:eastAsia="en-US"/>
        </w:rPr>
        <w:t>V</w:t>
      </w:r>
      <w:r w:rsidRPr="00A45AE5">
        <w:rPr>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35. Информация для заявителя о его праве подать жалобу</w:t>
      </w:r>
    </w:p>
    <w:p w:rsidR="000E715B" w:rsidRPr="0017495F" w:rsidRDefault="000E715B" w:rsidP="00A45AE5">
      <w:pPr>
        <w:pStyle w:val="af9"/>
        <w:ind w:right="-460" w:firstLine="567"/>
        <w:jc w:val="both"/>
        <w:rPr>
          <w:sz w:val="28"/>
          <w:szCs w:val="28"/>
          <w:lang w:eastAsia="en-US"/>
        </w:rPr>
      </w:pPr>
      <w:r w:rsidRPr="0017495F">
        <w:rPr>
          <w:sz w:val="28"/>
          <w:szCs w:val="28"/>
          <w:lang w:eastAsia="en-US"/>
        </w:rPr>
        <w:t xml:space="preserve">35.1. Заявитель имеет право на обжалование действий (бездействия) Органа, а также его должностных лиц или </w:t>
      </w:r>
      <w:r w:rsidRPr="0017495F">
        <w:rPr>
          <w:sz w:val="28"/>
          <w:szCs w:val="28"/>
        </w:rPr>
        <w:t>многофункционального центра</w:t>
      </w:r>
      <w:r w:rsidRPr="0017495F">
        <w:rPr>
          <w:sz w:val="28"/>
          <w:szCs w:val="28"/>
          <w:lang w:eastAsia="en-US"/>
        </w:rPr>
        <w:t xml:space="preserve">, работника </w:t>
      </w:r>
      <w:r w:rsidRPr="0017495F">
        <w:rPr>
          <w:sz w:val="28"/>
          <w:szCs w:val="28"/>
        </w:rPr>
        <w:t>многофункционального центра</w:t>
      </w:r>
      <w:r w:rsidRPr="0017495F">
        <w:rPr>
          <w:sz w:val="28"/>
          <w:szCs w:val="28"/>
          <w:lang w:eastAsia="en-US"/>
        </w:rPr>
        <w:t xml:space="preserve"> в досудебном (внесудебном) порядке.</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 Предмет жалобы</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36.1. Нарушение срока регистрации запроса (комплексного запроса) о предоставлении муниципальной услуги.</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E715B" w:rsidRPr="0017495F" w:rsidRDefault="000E715B" w:rsidP="00A45AE5">
      <w:pPr>
        <w:pStyle w:val="af9"/>
        <w:ind w:right="-460" w:firstLine="567"/>
        <w:jc w:val="both"/>
        <w:rPr>
          <w:sz w:val="28"/>
          <w:szCs w:val="28"/>
          <w:lang w:eastAsia="en-US"/>
        </w:rPr>
      </w:pPr>
      <w:r w:rsidRPr="0017495F">
        <w:rPr>
          <w:sz w:val="28"/>
          <w:szCs w:val="28"/>
          <w:lang w:eastAsia="en-US"/>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7495F">
        <w:rPr>
          <w:sz w:val="28"/>
          <w:szCs w:val="28"/>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36.8. Нарушение срока или порядка выдачи документов по результатам предоставления муниципальной услуги.</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A45AE5">
        <w:rPr>
          <w:sz w:val="28"/>
          <w:szCs w:val="28"/>
          <w:lang w:eastAsia="en-US"/>
        </w:rPr>
        <w:t xml:space="preserve"> </w:t>
      </w:r>
      <w:r w:rsidRPr="0017495F">
        <w:rPr>
          <w:sz w:val="28"/>
          <w:szCs w:val="28"/>
          <w:lang w:eastAsia="en-US"/>
        </w:rPr>
        <w:t>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17495F" w:rsidRDefault="000E715B" w:rsidP="00A45AE5">
      <w:pPr>
        <w:pStyle w:val="af9"/>
        <w:ind w:right="-460" w:firstLine="567"/>
        <w:jc w:val="both"/>
        <w:rPr>
          <w:sz w:val="28"/>
          <w:szCs w:val="28"/>
          <w:lang w:eastAsia="en-US"/>
        </w:rPr>
      </w:pPr>
      <w:r w:rsidRPr="0017495F">
        <w:rPr>
          <w:sz w:val="28"/>
          <w:szCs w:val="28"/>
          <w:lang w:eastAsia="en-US"/>
        </w:rPr>
        <w:t>37. Органы государственной власти, организации должностные лица, которым может быть направлена жалоба</w:t>
      </w:r>
    </w:p>
    <w:p w:rsidR="000E715B" w:rsidRPr="0017495F" w:rsidRDefault="000E715B" w:rsidP="00A45AE5">
      <w:pPr>
        <w:pStyle w:val="af9"/>
        <w:ind w:right="-460" w:firstLine="567"/>
        <w:jc w:val="both"/>
        <w:rPr>
          <w:sz w:val="28"/>
          <w:szCs w:val="28"/>
          <w:lang w:eastAsia="en-US"/>
        </w:rPr>
      </w:pPr>
      <w:r w:rsidRPr="0017495F">
        <w:rPr>
          <w:sz w:val="28"/>
          <w:szCs w:val="28"/>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3F690F" w:rsidRPr="0017495F">
        <w:rPr>
          <w:sz w:val="28"/>
          <w:szCs w:val="28"/>
          <w:lang w:eastAsia="en-US"/>
        </w:rPr>
        <w:t xml:space="preserve">Администрацию </w:t>
      </w:r>
      <w:r w:rsidR="00BC68CB">
        <w:rPr>
          <w:sz w:val="28"/>
          <w:szCs w:val="28"/>
          <w:lang w:eastAsia="en-US"/>
        </w:rPr>
        <w:lastRenderedPageBreak/>
        <w:t>Бахчисарайского районного совета</w:t>
      </w:r>
      <w:r w:rsidRPr="0017495F">
        <w:rPr>
          <w:sz w:val="28"/>
          <w:szCs w:val="28"/>
          <w:lang w:eastAsia="en-US"/>
        </w:rPr>
        <w:t>.</w:t>
      </w:r>
    </w:p>
    <w:p w:rsidR="000E715B" w:rsidRPr="0017495F" w:rsidRDefault="000E715B" w:rsidP="00BC68CB">
      <w:pPr>
        <w:pStyle w:val="af9"/>
        <w:ind w:right="-460" w:firstLine="567"/>
        <w:jc w:val="both"/>
        <w:rPr>
          <w:sz w:val="28"/>
          <w:szCs w:val="28"/>
          <w:lang w:eastAsia="en-US"/>
        </w:rPr>
      </w:pPr>
      <w:r w:rsidRPr="0017495F">
        <w:rPr>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0E715B" w:rsidRPr="0017495F" w:rsidRDefault="000E715B" w:rsidP="00BC68CB">
      <w:pPr>
        <w:pStyle w:val="af9"/>
        <w:ind w:right="-460" w:firstLine="567"/>
        <w:jc w:val="both"/>
        <w:rPr>
          <w:sz w:val="28"/>
          <w:szCs w:val="28"/>
          <w:lang w:eastAsia="en-US"/>
        </w:rPr>
      </w:pPr>
      <w:r w:rsidRPr="0017495F">
        <w:rPr>
          <w:sz w:val="28"/>
          <w:szCs w:val="28"/>
          <w:lang w:eastAsia="en-US"/>
        </w:rPr>
        <w:t>В Органе для заявителей предусматривается наличие на видном месте книги жалоб и предложений.</w:t>
      </w:r>
    </w:p>
    <w:p w:rsidR="000E715B" w:rsidRPr="0017495F" w:rsidRDefault="000E715B" w:rsidP="00BC68CB">
      <w:pPr>
        <w:pStyle w:val="af9"/>
        <w:ind w:right="-460" w:firstLine="567"/>
        <w:jc w:val="both"/>
        <w:rPr>
          <w:sz w:val="28"/>
          <w:szCs w:val="28"/>
        </w:rPr>
      </w:pPr>
      <w:r w:rsidRPr="0017495F">
        <w:rPr>
          <w:sz w:val="28"/>
          <w:szCs w:val="28"/>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0E715B" w:rsidRPr="0017495F" w:rsidRDefault="000E715B" w:rsidP="00BC68CB">
      <w:pPr>
        <w:pStyle w:val="af9"/>
        <w:ind w:right="-460" w:firstLine="567"/>
        <w:jc w:val="both"/>
        <w:rPr>
          <w:sz w:val="28"/>
          <w:szCs w:val="28"/>
        </w:rPr>
      </w:pPr>
      <w:r w:rsidRPr="0017495F">
        <w:rPr>
          <w:sz w:val="28"/>
          <w:szCs w:val="28"/>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0E715B" w:rsidRPr="0017495F" w:rsidRDefault="000E715B" w:rsidP="00BC68CB">
      <w:pPr>
        <w:pStyle w:val="af9"/>
        <w:ind w:right="-460" w:firstLine="567"/>
        <w:jc w:val="both"/>
        <w:rPr>
          <w:sz w:val="28"/>
          <w:szCs w:val="28"/>
        </w:rPr>
      </w:pPr>
      <w:r w:rsidRPr="0017495F">
        <w:rPr>
          <w:sz w:val="28"/>
          <w:szCs w:val="28"/>
        </w:rPr>
        <w:t>В многофункциональный центр для заявителей предусматривается наличие на видном месте книги жалоб и предложений.</w:t>
      </w:r>
    </w:p>
    <w:p w:rsidR="000E715B" w:rsidRPr="0017495F" w:rsidRDefault="000E715B" w:rsidP="00BC68CB">
      <w:pPr>
        <w:pStyle w:val="af9"/>
        <w:ind w:right="-460" w:firstLine="567"/>
        <w:jc w:val="both"/>
        <w:rPr>
          <w:sz w:val="28"/>
          <w:szCs w:val="28"/>
          <w:lang w:eastAsia="en-US"/>
        </w:rPr>
      </w:pPr>
      <w:r w:rsidRPr="0017495F">
        <w:rPr>
          <w:sz w:val="28"/>
          <w:szCs w:val="28"/>
          <w:lang w:eastAsia="en-US"/>
        </w:rPr>
        <w:t>38. Порядок подачи и рассмотрения жалобы</w:t>
      </w:r>
    </w:p>
    <w:p w:rsidR="000E715B" w:rsidRPr="0017495F" w:rsidRDefault="000E715B" w:rsidP="00BC68CB">
      <w:pPr>
        <w:pStyle w:val="af9"/>
        <w:ind w:right="-460" w:firstLine="567"/>
        <w:jc w:val="both"/>
        <w:rPr>
          <w:sz w:val="28"/>
          <w:szCs w:val="28"/>
          <w:lang w:eastAsia="en-US"/>
        </w:rPr>
      </w:pPr>
      <w:r w:rsidRPr="0017495F">
        <w:rPr>
          <w:sz w:val="28"/>
          <w:szCs w:val="28"/>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0E715B" w:rsidRPr="0017495F" w:rsidRDefault="000E715B" w:rsidP="00BC68CB">
      <w:pPr>
        <w:pStyle w:val="af9"/>
        <w:ind w:right="-460" w:firstLine="567"/>
        <w:jc w:val="both"/>
        <w:rPr>
          <w:sz w:val="28"/>
          <w:szCs w:val="28"/>
          <w:lang w:eastAsia="en-US"/>
        </w:rPr>
      </w:pPr>
      <w:r w:rsidRPr="0017495F">
        <w:rPr>
          <w:sz w:val="28"/>
          <w:szCs w:val="28"/>
          <w:lang w:eastAsia="en-US"/>
        </w:rPr>
        <w:t>Жалоба должна содержать:</w:t>
      </w:r>
    </w:p>
    <w:p w:rsidR="000E715B" w:rsidRPr="0017495F" w:rsidRDefault="000E715B" w:rsidP="0017495F">
      <w:pPr>
        <w:pStyle w:val="af9"/>
        <w:ind w:right="-460"/>
        <w:jc w:val="both"/>
        <w:rPr>
          <w:sz w:val="28"/>
          <w:szCs w:val="28"/>
          <w:lang w:eastAsia="en-US"/>
        </w:rPr>
      </w:pPr>
      <w:r w:rsidRPr="0017495F">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E715B" w:rsidRPr="0017495F" w:rsidRDefault="000E715B" w:rsidP="0017495F">
      <w:pPr>
        <w:pStyle w:val="af9"/>
        <w:ind w:right="-460"/>
        <w:jc w:val="both"/>
        <w:rPr>
          <w:sz w:val="28"/>
          <w:szCs w:val="28"/>
          <w:lang w:eastAsia="en-US"/>
        </w:rPr>
      </w:pPr>
      <w:r w:rsidRPr="0017495F">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715B" w:rsidRPr="0017495F" w:rsidRDefault="000E715B" w:rsidP="0017495F">
      <w:pPr>
        <w:pStyle w:val="af9"/>
        <w:ind w:right="-460"/>
        <w:jc w:val="both"/>
        <w:rPr>
          <w:sz w:val="28"/>
          <w:szCs w:val="28"/>
          <w:lang w:eastAsia="en-US"/>
        </w:rPr>
      </w:pPr>
      <w:r w:rsidRPr="0017495F">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E715B" w:rsidRPr="0017495F" w:rsidRDefault="000E715B" w:rsidP="0017495F">
      <w:pPr>
        <w:pStyle w:val="af9"/>
        <w:ind w:right="-460"/>
        <w:jc w:val="both"/>
        <w:rPr>
          <w:sz w:val="28"/>
          <w:szCs w:val="28"/>
          <w:lang w:eastAsia="en-US"/>
        </w:rPr>
      </w:pPr>
      <w:r w:rsidRPr="0017495F">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0E715B" w:rsidRPr="0017495F" w:rsidRDefault="000E715B" w:rsidP="00BC68CB">
      <w:pPr>
        <w:pStyle w:val="af9"/>
        <w:ind w:right="-460" w:firstLine="567"/>
        <w:jc w:val="both"/>
        <w:rPr>
          <w:sz w:val="28"/>
          <w:szCs w:val="28"/>
          <w:lang w:eastAsia="en-US"/>
        </w:rPr>
      </w:pPr>
      <w:r w:rsidRPr="0017495F">
        <w:rPr>
          <w:sz w:val="28"/>
          <w:szCs w:val="28"/>
          <w:lang w:eastAsia="en-US"/>
        </w:rPr>
        <w:t>39. Сроки рассмотрения жалобы</w:t>
      </w:r>
    </w:p>
    <w:p w:rsidR="000E715B" w:rsidRPr="0017495F" w:rsidRDefault="000E715B" w:rsidP="00BC68CB">
      <w:pPr>
        <w:pStyle w:val="af9"/>
        <w:ind w:right="-460" w:firstLine="567"/>
        <w:jc w:val="both"/>
        <w:rPr>
          <w:sz w:val="28"/>
          <w:szCs w:val="28"/>
          <w:lang w:eastAsia="en-US"/>
        </w:rPr>
      </w:pPr>
      <w:r w:rsidRPr="0017495F">
        <w:rPr>
          <w:sz w:val="28"/>
          <w:szCs w:val="28"/>
          <w:lang w:eastAsia="en-US"/>
        </w:rPr>
        <w:t xml:space="preserve">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w:t>
      </w:r>
      <w:r w:rsidRPr="0017495F">
        <w:rPr>
          <w:sz w:val="28"/>
          <w:szCs w:val="28"/>
          <w:lang w:eastAsia="en-US"/>
        </w:rPr>
        <w:lastRenderedPageBreak/>
        <w:t>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40. Результат рассмотрения жалобы</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40.1. По результатам рассмотрения жалобы принимается одно из следующих решений:</w:t>
      </w:r>
    </w:p>
    <w:p w:rsidR="000E715B" w:rsidRPr="0017495F" w:rsidRDefault="000E715B" w:rsidP="0017495F">
      <w:pPr>
        <w:pStyle w:val="af9"/>
        <w:ind w:right="-460"/>
        <w:jc w:val="both"/>
        <w:rPr>
          <w:sz w:val="28"/>
          <w:szCs w:val="28"/>
          <w:lang w:eastAsia="en-US"/>
        </w:rPr>
      </w:pPr>
      <w:r w:rsidRPr="0017495F">
        <w:rPr>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0E715B" w:rsidRPr="0017495F" w:rsidRDefault="000E715B" w:rsidP="0017495F">
      <w:pPr>
        <w:pStyle w:val="af9"/>
        <w:ind w:right="-460"/>
        <w:jc w:val="both"/>
        <w:rPr>
          <w:sz w:val="28"/>
          <w:szCs w:val="28"/>
          <w:lang w:eastAsia="en-US"/>
        </w:rPr>
      </w:pPr>
      <w:r w:rsidRPr="0017495F">
        <w:rPr>
          <w:sz w:val="28"/>
          <w:szCs w:val="28"/>
          <w:lang w:eastAsia="en-US"/>
        </w:rPr>
        <w:t>2) в удовлетворении жалобы отказывается.</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8B25E7" w:rsidRPr="0017495F">
        <w:rPr>
          <w:sz w:val="28"/>
          <w:szCs w:val="28"/>
          <w:lang w:eastAsia="en-US"/>
        </w:rPr>
        <w:t>,</w:t>
      </w:r>
      <w:r w:rsidRPr="0017495F">
        <w:rPr>
          <w:sz w:val="28"/>
          <w:szCs w:val="28"/>
          <w:lang w:eastAsia="en-US"/>
        </w:rPr>
        <w:t xml:space="preserve"> незамедлительно направляют имеющиеся материалы в органы прокуратуры.</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41. Порядок информирования заявителя о результатах рассмотрения жалобы</w:t>
      </w:r>
    </w:p>
    <w:p w:rsidR="000E715B" w:rsidRPr="0017495F" w:rsidRDefault="000E715B" w:rsidP="00BC68CB">
      <w:pPr>
        <w:pStyle w:val="af9"/>
        <w:ind w:right="-460" w:firstLine="567"/>
        <w:jc w:val="both"/>
        <w:rPr>
          <w:sz w:val="28"/>
          <w:szCs w:val="28"/>
        </w:rPr>
      </w:pPr>
      <w:r w:rsidRPr="0017495F">
        <w:rPr>
          <w:sz w:val="28"/>
          <w:szCs w:val="28"/>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42. Порядок обжалования решения по жалобе</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43. Право заявителя на получение информации и документов, необходимых для обоснования и рассмотрения жалобы</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E715B" w:rsidRPr="0017495F" w:rsidRDefault="000E715B" w:rsidP="00BC68CB">
      <w:pPr>
        <w:pStyle w:val="af9"/>
        <w:ind w:right="-460" w:firstLine="567"/>
        <w:jc w:val="both"/>
        <w:rPr>
          <w:sz w:val="28"/>
          <w:szCs w:val="28"/>
          <w:lang w:eastAsia="en-US"/>
        </w:rPr>
      </w:pPr>
      <w:r w:rsidRPr="0017495F">
        <w:rPr>
          <w:sz w:val="28"/>
          <w:szCs w:val="28"/>
          <w:lang w:eastAsia="en-US"/>
        </w:rPr>
        <w:t>44. Способы информирования заявителей о порядке подачи и рассмотрения жалобы</w:t>
      </w:r>
    </w:p>
    <w:p w:rsidR="008B25E7" w:rsidRPr="0017495F" w:rsidRDefault="000E715B" w:rsidP="00BC68CB">
      <w:pPr>
        <w:pStyle w:val="af9"/>
        <w:ind w:right="-460" w:firstLine="567"/>
        <w:jc w:val="both"/>
        <w:rPr>
          <w:sz w:val="28"/>
          <w:szCs w:val="28"/>
          <w:lang w:eastAsia="en-US"/>
        </w:rPr>
      </w:pPr>
      <w:r w:rsidRPr="0017495F">
        <w:rPr>
          <w:sz w:val="28"/>
          <w:szCs w:val="28"/>
          <w:lang w:eastAsia="en-US"/>
        </w:rPr>
        <w:t xml:space="preserve">44.1. Информацию о порядке подачи и рассмотрения жалобы заявитель вправе </w:t>
      </w:r>
      <w:r w:rsidRPr="0017495F">
        <w:rPr>
          <w:sz w:val="28"/>
          <w:szCs w:val="28"/>
          <w:lang w:eastAsia="en-US"/>
        </w:rPr>
        <w:lastRenderedPageBreak/>
        <w:t xml:space="preserve">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7495F">
        <w:rPr>
          <w:sz w:val="28"/>
          <w:szCs w:val="28"/>
        </w:rPr>
        <w:t>официальный сайт ГБУ РК «МФЦ»</w:t>
      </w:r>
      <w:r w:rsidRPr="0017495F">
        <w:rPr>
          <w:sz w:val="28"/>
          <w:szCs w:val="28"/>
          <w:lang w:eastAsia="en-US"/>
        </w:rPr>
        <w:t>, электронная почта Органа).</w:t>
      </w:r>
    </w:p>
    <w:p w:rsidR="008B25E7" w:rsidRPr="0017495F" w:rsidRDefault="008B25E7" w:rsidP="0017495F">
      <w:pPr>
        <w:pStyle w:val="af9"/>
        <w:ind w:right="-460"/>
        <w:jc w:val="both"/>
        <w:rPr>
          <w:sz w:val="28"/>
          <w:szCs w:val="28"/>
          <w:lang w:eastAsia="en-US"/>
        </w:rPr>
      </w:pPr>
      <w:r w:rsidRPr="0017495F">
        <w:rPr>
          <w:sz w:val="28"/>
          <w:szCs w:val="28"/>
          <w:lang w:eastAsia="en-US"/>
        </w:rPr>
        <w:br w:type="page"/>
      </w:r>
    </w:p>
    <w:p w:rsidR="000E7FA1" w:rsidRPr="0017495F" w:rsidRDefault="000E7FA1" w:rsidP="0017495F">
      <w:pPr>
        <w:pStyle w:val="af9"/>
        <w:ind w:right="-460"/>
        <w:jc w:val="both"/>
        <w:rPr>
          <w:sz w:val="28"/>
          <w:szCs w:val="28"/>
          <w:lang w:eastAsia="ar-SA"/>
        </w:rPr>
      </w:pPr>
    </w:p>
    <w:p w:rsidR="00365C1E" w:rsidRPr="00BC68CB" w:rsidRDefault="00365C1E" w:rsidP="00BC68CB">
      <w:pPr>
        <w:pStyle w:val="af9"/>
        <w:ind w:right="-460"/>
        <w:jc w:val="right"/>
        <w:rPr>
          <w:b/>
          <w:sz w:val="24"/>
          <w:szCs w:val="24"/>
          <w:lang w:eastAsia="ar-SA"/>
        </w:rPr>
      </w:pPr>
      <w:r w:rsidRPr="00BC68CB">
        <w:rPr>
          <w:b/>
          <w:sz w:val="24"/>
          <w:szCs w:val="24"/>
          <w:lang w:eastAsia="ar-SA"/>
        </w:rPr>
        <w:t xml:space="preserve">Приложение </w:t>
      </w:r>
      <w:r w:rsidR="00B27F0B" w:rsidRPr="00BC68CB">
        <w:rPr>
          <w:b/>
          <w:sz w:val="24"/>
          <w:szCs w:val="24"/>
          <w:lang w:eastAsia="ar-SA"/>
        </w:rPr>
        <w:t>№</w:t>
      </w:r>
      <w:r w:rsidR="00BC68CB">
        <w:rPr>
          <w:b/>
          <w:sz w:val="24"/>
          <w:szCs w:val="24"/>
          <w:lang w:eastAsia="ar-SA"/>
        </w:rPr>
        <w:t xml:space="preserve"> </w:t>
      </w:r>
      <w:r w:rsidRPr="00BC68CB">
        <w:rPr>
          <w:b/>
          <w:sz w:val="24"/>
          <w:szCs w:val="24"/>
          <w:lang w:eastAsia="ar-SA"/>
        </w:rPr>
        <w:t>1</w:t>
      </w:r>
    </w:p>
    <w:p w:rsidR="00BC68CB" w:rsidRDefault="00365C1E" w:rsidP="00BC68CB">
      <w:pPr>
        <w:pStyle w:val="af9"/>
        <w:ind w:right="-460"/>
        <w:jc w:val="right"/>
        <w:rPr>
          <w:b/>
          <w:sz w:val="24"/>
          <w:szCs w:val="24"/>
          <w:lang w:eastAsia="ar-SA"/>
        </w:rPr>
      </w:pPr>
      <w:r w:rsidRPr="00BC68CB">
        <w:rPr>
          <w:b/>
          <w:sz w:val="24"/>
          <w:szCs w:val="24"/>
          <w:lang w:eastAsia="ar-SA"/>
        </w:rPr>
        <w:t>к административному регламенту</w:t>
      </w:r>
    </w:p>
    <w:p w:rsidR="00BC68CB" w:rsidRDefault="00E6679F" w:rsidP="00BC68CB">
      <w:pPr>
        <w:pStyle w:val="af9"/>
        <w:ind w:right="-460"/>
        <w:jc w:val="right"/>
        <w:rPr>
          <w:b/>
          <w:sz w:val="24"/>
          <w:szCs w:val="24"/>
          <w:lang w:eastAsia="ar-SA"/>
        </w:rPr>
      </w:pPr>
      <w:r w:rsidRPr="00BC68CB">
        <w:rPr>
          <w:b/>
          <w:sz w:val="24"/>
          <w:szCs w:val="24"/>
          <w:lang w:eastAsia="ar-SA"/>
        </w:rPr>
        <w:t xml:space="preserve">предоставления муниципальной </w:t>
      </w:r>
      <w:r w:rsidR="00365C1E" w:rsidRPr="00BC68CB">
        <w:rPr>
          <w:b/>
          <w:sz w:val="24"/>
          <w:szCs w:val="24"/>
          <w:lang w:eastAsia="ar-SA"/>
        </w:rPr>
        <w:t>услуги</w:t>
      </w:r>
    </w:p>
    <w:p w:rsidR="00BC68CB" w:rsidRDefault="008B25E7" w:rsidP="00BC68CB">
      <w:pPr>
        <w:pStyle w:val="af9"/>
        <w:ind w:right="-460"/>
        <w:jc w:val="right"/>
        <w:rPr>
          <w:b/>
          <w:bCs/>
          <w:sz w:val="24"/>
          <w:szCs w:val="24"/>
        </w:rPr>
      </w:pPr>
      <w:r w:rsidRPr="00BC68CB">
        <w:rPr>
          <w:b/>
          <w:sz w:val="24"/>
          <w:szCs w:val="24"/>
          <w:lang w:eastAsia="ar-SA"/>
        </w:rPr>
        <w:t xml:space="preserve"> </w:t>
      </w:r>
      <w:r w:rsidR="00E6679F" w:rsidRPr="00BC68CB">
        <w:rPr>
          <w:b/>
          <w:sz w:val="24"/>
          <w:szCs w:val="24"/>
        </w:rPr>
        <w:t>«</w:t>
      </w:r>
      <w:r w:rsidR="00E6679F" w:rsidRPr="00BC68CB">
        <w:rPr>
          <w:b/>
          <w:bCs/>
          <w:sz w:val="24"/>
          <w:szCs w:val="24"/>
        </w:rPr>
        <w:t xml:space="preserve">Перевод жилого помещения в нежилое </w:t>
      </w:r>
    </w:p>
    <w:p w:rsidR="00BC68CB" w:rsidRDefault="00E6679F" w:rsidP="00BC68CB">
      <w:pPr>
        <w:pStyle w:val="af9"/>
        <w:ind w:right="-460"/>
        <w:jc w:val="right"/>
        <w:rPr>
          <w:b/>
          <w:bCs/>
          <w:sz w:val="24"/>
          <w:szCs w:val="24"/>
        </w:rPr>
      </w:pPr>
      <w:r w:rsidRPr="00BC68CB">
        <w:rPr>
          <w:b/>
          <w:bCs/>
          <w:sz w:val="24"/>
          <w:szCs w:val="24"/>
        </w:rPr>
        <w:t>помещение или нежилого помещения</w:t>
      </w:r>
    </w:p>
    <w:p w:rsidR="00365C1E" w:rsidRPr="00BC68CB" w:rsidRDefault="00E6679F" w:rsidP="00BC68CB">
      <w:pPr>
        <w:pStyle w:val="af9"/>
        <w:ind w:right="-460"/>
        <w:jc w:val="right"/>
        <w:rPr>
          <w:b/>
          <w:sz w:val="24"/>
          <w:szCs w:val="24"/>
          <w:lang w:eastAsia="ar-SA"/>
        </w:rPr>
      </w:pPr>
      <w:r w:rsidRPr="00BC68CB">
        <w:rPr>
          <w:b/>
          <w:bCs/>
          <w:sz w:val="24"/>
          <w:szCs w:val="24"/>
        </w:rPr>
        <w:t xml:space="preserve"> в жилое помещение</w:t>
      </w:r>
      <w:r w:rsidRPr="00BC68CB">
        <w:rPr>
          <w:b/>
          <w:sz w:val="24"/>
          <w:szCs w:val="24"/>
        </w:rPr>
        <w:t>»</w:t>
      </w:r>
    </w:p>
    <w:p w:rsidR="00365C1E" w:rsidRPr="0017495F" w:rsidRDefault="00365C1E" w:rsidP="0017495F">
      <w:pPr>
        <w:pStyle w:val="af9"/>
        <w:ind w:right="-460"/>
        <w:jc w:val="both"/>
        <w:rPr>
          <w:sz w:val="28"/>
          <w:szCs w:val="28"/>
          <w:lang w:eastAsia="ar-SA"/>
        </w:rPr>
      </w:pPr>
    </w:p>
    <w:p w:rsidR="00365C1E" w:rsidRPr="0017495F" w:rsidRDefault="00365C1E" w:rsidP="00BC68CB">
      <w:pPr>
        <w:pStyle w:val="af9"/>
        <w:ind w:right="-460"/>
        <w:jc w:val="right"/>
        <w:rPr>
          <w:sz w:val="28"/>
          <w:szCs w:val="28"/>
          <w:lang w:eastAsia="ar-SA"/>
        </w:rPr>
      </w:pPr>
      <w:r w:rsidRPr="0017495F">
        <w:rPr>
          <w:sz w:val="28"/>
          <w:szCs w:val="28"/>
          <w:lang w:eastAsia="ar-SA"/>
        </w:rPr>
        <w:t>Главе администрации __________________</w:t>
      </w:r>
    </w:p>
    <w:p w:rsidR="00365C1E" w:rsidRPr="0017495F" w:rsidRDefault="00365C1E" w:rsidP="00BC68CB">
      <w:pPr>
        <w:pStyle w:val="af9"/>
        <w:ind w:right="-460"/>
        <w:jc w:val="right"/>
        <w:rPr>
          <w:sz w:val="28"/>
          <w:szCs w:val="28"/>
          <w:lang w:eastAsia="ar-SA"/>
        </w:rPr>
      </w:pPr>
      <w:r w:rsidRPr="0017495F">
        <w:rPr>
          <w:sz w:val="28"/>
          <w:szCs w:val="28"/>
          <w:lang w:eastAsia="ar-SA"/>
        </w:rPr>
        <w:t>Республики Крым</w:t>
      </w:r>
    </w:p>
    <w:p w:rsidR="00365C1E" w:rsidRPr="0017495F" w:rsidRDefault="00365C1E" w:rsidP="00BC68CB">
      <w:pPr>
        <w:pStyle w:val="af9"/>
        <w:ind w:right="-460"/>
        <w:jc w:val="right"/>
        <w:rPr>
          <w:sz w:val="28"/>
          <w:szCs w:val="28"/>
          <w:lang w:eastAsia="ar-SA"/>
        </w:rPr>
      </w:pPr>
      <w:r w:rsidRPr="0017495F">
        <w:rPr>
          <w:sz w:val="28"/>
          <w:szCs w:val="28"/>
          <w:lang w:eastAsia="ar-SA"/>
        </w:rPr>
        <w:t>____</w:t>
      </w:r>
      <w:r w:rsidR="008B25E7" w:rsidRPr="0017495F">
        <w:rPr>
          <w:sz w:val="28"/>
          <w:szCs w:val="28"/>
          <w:lang w:eastAsia="ar-SA"/>
        </w:rPr>
        <w:t>________</w:t>
      </w:r>
      <w:r w:rsidRPr="0017495F">
        <w:rPr>
          <w:sz w:val="28"/>
          <w:szCs w:val="28"/>
          <w:lang w:eastAsia="ar-SA"/>
        </w:rPr>
        <w:t>_________________________</w:t>
      </w: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BC68CB">
      <w:pPr>
        <w:pStyle w:val="af9"/>
        <w:ind w:right="-460"/>
        <w:jc w:val="center"/>
        <w:rPr>
          <w:bCs/>
          <w:sz w:val="28"/>
          <w:szCs w:val="28"/>
          <w:lang w:eastAsia="ar-SA"/>
        </w:rPr>
      </w:pPr>
      <w:r w:rsidRPr="0017495F">
        <w:rPr>
          <w:bCs/>
          <w:caps/>
          <w:sz w:val="28"/>
          <w:szCs w:val="28"/>
          <w:lang w:eastAsia="ar-SA"/>
        </w:rPr>
        <w:t>Заявление</w:t>
      </w:r>
      <w:r w:rsidRPr="0017495F">
        <w:rPr>
          <w:bCs/>
          <w:sz w:val="28"/>
          <w:szCs w:val="28"/>
          <w:lang w:eastAsia="ar-SA"/>
        </w:rPr>
        <w:br/>
        <w:t>о переводе жилого помещения в нежилое или нежилого помещения в жилое помещение</w:t>
      </w:r>
    </w:p>
    <w:p w:rsidR="008B25E7" w:rsidRPr="0017495F" w:rsidRDefault="008B25E7" w:rsidP="0017495F">
      <w:pPr>
        <w:pStyle w:val="af9"/>
        <w:ind w:right="-460"/>
        <w:jc w:val="both"/>
        <w:rPr>
          <w:bCs/>
          <w:sz w:val="28"/>
          <w:szCs w:val="28"/>
          <w:lang w:eastAsia="ar-SA"/>
        </w:rPr>
      </w:pPr>
    </w:p>
    <w:p w:rsidR="00365C1E" w:rsidRPr="0017495F" w:rsidRDefault="00365C1E" w:rsidP="00BC68CB">
      <w:pPr>
        <w:pStyle w:val="af9"/>
        <w:ind w:right="-460"/>
        <w:jc w:val="right"/>
        <w:rPr>
          <w:sz w:val="28"/>
          <w:szCs w:val="28"/>
          <w:lang w:eastAsia="ar-SA"/>
        </w:rPr>
      </w:pPr>
      <w:r w:rsidRPr="0017495F">
        <w:rPr>
          <w:sz w:val="28"/>
          <w:szCs w:val="28"/>
          <w:lang w:eastAsia="ar-SA"/>
        </w:rPr>
        <w:t xml:space="preserve">от </w:t>
      </w:r>
    </w:p>
    <w:p w:rsidR="00365C1E" w:rsidRPr="0017495F" w:rsidRDefault="00365C1E" w:rsidP="00BC68CB">
      <w:pPr>
        <w:pStyle w:val="af9"/>
        <w:ind w:right="-460"/>
        <w:jc w:val="right"/>
        <w:rPr>
          <w:i/>
          <w:sz w:val="28"/>
          <w:szCs w:val="28"/>
          <w:lang w:eastAsia="ar-SA"/>
        </w:rPr>
      </w:pPr>
      <w:r w:rsidRPr="0017495F">
        <w:rPr>
          <w:i/>
          <w:sz w:val="28"/>
          <w:szCs w:val="28"/>
          <w:lang w:eastAsia="ar-SA"/>
        </w:rPr>
        <w:t>(указывается собственник жилого помещения, либо собственники</w:t>
      </w:r>
    </w:p>
    <w:p w:rsidR="00365C1E" w:rsidRPr="0017495F" w:rsidRDefault="00365C1E" w:rsidP="00BC68CB">
      <w:pPr>
        <w:pStyle w:val="af9"/>
        <w:ind w:right="-460"/>
        <w:jc w:val="right"/>
        <w:rPr>
          <w:i/>
          <w:sz w:val="28"/>
          <w:szCs w:val="28"/>
          <w:lang w:eastAsia="ar-SA"/>
        </w:rPr>
      </w:pPr>
    </w:p>
    <w:p w:rsidR="00365C1E" w:rsidRPr="0017495F" w:rsidRDefault="00365C1E" w:rsidP="00BC68CB">
      <w:pPr>
        <w:pStyle w:val="af9"/>
        <w:ind w:right="-460"/>
        <w:jc w:val="right"/>
        <w:rPr>
          <w:i/>
          <w:sz w:val="28"/>
          <w:szCs w:val="28"/>
          <w:lang w:eastAsia="ar-SA"/>
        </w:rPr>
      </w:pPr>
      <w:r w:rsidRPr="0017495F">
        <w:rPr>
          <w:i/>
          <w:sz w:val="28"/>
          <w:szCs w:val="28"/>
          <w:lang w:eastAsia="ar-SA"/>
        </w:rPr>
        <w:t>жилого помещения, находящегося в общей собственности двух и более лиц, в случае, если ни один</w:t>
      </w:r>
    </w:p>
    <w:p w:rsidR="00365C1E" w:rsidRPr="0017495F" w:rsidRDefault="00365C1E" w:rsidP="00BC68CB">
      <w:pPr>
        <w:pStyle w:val="af9"/>
        <w:ind w:right="-460"/>
        <w:jc w:val="right"/>
        <w:rPr>
          <w:i/>
          <w:sz w:val="28"/>
          <w:szCs w:val="28"/>
          <w:lang w:eastAsia="ar-SA"/>
        </w:rPr>
      </w:pPr>
    </w:p>
    <w:p w:rsidR="00365C1E" w:rsidRPr="0017495F" w:rsidRDefault="00365C1E" w:rsidP="00BC68CB">
      <w:pPr>
        <w:pStyle w:val="af9"/>
        <w:ind w:right="-460"/>
        <w:jc w:val="right"/>
        <w:rPr>
          <w:i/>
          <w:sz w:val="28"/>
          <w:szCs w:val="28"/>
          <w:lang w:eastAsia="ar-SA"/>
        </w:rPr>
      </w:pPr>
      <w:r w:rsidRPr="0017495F">
        <w:rPr>
          <w:i/>
          <w:sz w:val="28"/>
          <w:szCs w:val="28"/>
          <w:lang w:eastAsia="ar-SA"/>
        </w:rPr>
        <w:t>из собственников либо иных лиц не уполномочен в установленном порядке представлять их интересы)</w:t>
      </w:r>
    </w:p>
    <w:p w:rsidR="00365C1E" w:rsidRPr="0017495F" w:rsidRDefault="00365C1E" w:rsidP="0017495F">
      <w:pPr>
        <w:pStyle w:val="af9"/>
        <w:ind w:right="-460"/>
        <w:jc w:val="both"/>
        <w:rPr>
          <w:i/>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r w:rsidRPr="0017495F">
        <w:rPr>
          <w:sz w:val="28"/>
          <w:szCs w:val="28"/>
          <w:u w:val="single"/>
          <w:lang w:eastAsia="ar-SA"/>
        </w:rPr>
        <w:t>Примечание.</w:t>
      </w:r>
      <w:r w:rsidR="008B25E7" w:rsidRPr="0017495F">
        <w:rPr>
          <w:sz w:val="28"/>
          <w:szCs w:val="28"/>
          <w:u w:val="single"/>
          <w:lang w:eastAsia="ar-SA"/>
        </w:rPr>
        <w:t xml:space="preserve"> </w:t>
      </w:r>
      <w:r w:rsidRPr="0017495F">
        <w:rPr>
          <w:sz w:val="28"/>
          <w:szCs w:val="28"/>
          <w:lang w:eastAsia="ar-SA"/>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65C1E" w:rsidRPr="0017495F" w:rsidRDefault="00365C1E" w:rsidP="0017495F">
      <w:pPr>
        <w:pStyle w:val="af9"/>
        <w:ind w:right="-460"/>
        <w:jc w:val="both"/>
        <w:rPr>
          <w:sz w:val="28"/>
          <w:szCs w:val="28"/>
          <w:lang w:eastAsia="ar-SA"/>
        </w:rPr>
      </w:pPr>
      <w:r w:rsidRPr="0017495F">
        <w:rPr>
          <w:sz w:val="28"/>
          <w:szCs w:val="28"/>
          <w:lang w:eastAsia="ar-SA"/>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r w:rsidRPr="0017495F">
        <w:rPr>
          <w:sz w:val="28"/>
          <w:szCs w:val="28"/>
          <w:lang w:eastAsia="ar-SA"/>
        </w:rPr>
        <w:lastRenderedPageBreak/>
        <w:t>Место нахождения жилого помещения: _____________________________________________</w:t>
      </w:r>
    </w:p>
    <w:p w:rsidR="00365C1E" w:rsidRPr="0017495F" w:rsidRDefault="00365C1E" w:rsidP="0017495F">
      <w:pPr>
        <w:pStyle w:val="af9"/>
        <w:ind w:right="-460"/>
        <w:jc w:val="both"/>
        <w:rPr>
          <w:sz w:val="28"/>
          <w:szCs w:val="28"/>
          <w:lang w:eastAsia="ar-SA"/>
        </w:rPr>
      </w:pPr>
      <w:r w:rsidRPr="0017495F">
        <w:rPr>
          <w:i/>
          <w:sz w:val="28"/>
          <w:szCs w:val="28"/>
          <w:lang w:eastAsia="ar-SA"/>
        </w:rPr>
        <w:t>(указывается полный адрес: субъект Российской Федерации,</w:t>
      </w:r>
    </w:p>
    <w:p w:rsidR="00365C1E" w:rsidRPr="0017495F" w:rsidRDefault="00365C1E" w:rsidP="0017495F">
      <w:pPr>
        <w:pStyle w:val="af9"/>
        <w:ind w:right="-460"/>
        <w:jc w:val="both"/>
        <w:rPr>
          <w:i/>
          <w:sz w:val="28"/>
          <w:szCs w:val="28"/>
          <w:lang w:eastAsia="ar-SA"/>
        </w:rPr>
      </w:pPr>
    </w:p>
    <w:p w:rsidR="00365C1E" w:rsidRPr="0017495F" w:rsidRDefault="00365C1E" w:rsidP="0017495F">
      <w:pPr>
        <w:pStyle w:val="af9"/>
        <w:ind w:right="-460"/>
        <w:jc w:val="both"/>
        <w:rPr>
          <w:i/>
          <w:sz w:val="28"/>
          <w:szCs w:val="28"/>
          <w:lang w:eastAsia="ar-SA"/>
        </w:rPr>
      </w:pPr>
      <w:r w:rsidRPr="0017495F">
        <w:rPr>
          <w:i/>
          <w:sz w:val="28"/>
          <w:szCs w:val="28"/>
          <w:lang w:eastAsia="ar-SA"/>
        </w:rPr>
        <w:t>муниципальное образование, поселение, улица, дом, корпус, строение,</w:t>
      </w:r>
    </w:p>
    <w:p w:rsidR="00365C1E" w:rsidRPr="0017495F" w:rsidRDefault="00365C1E" w:rsidP="0017495F">
      <w:pPr>
        <w:pStyle w:val="af9"/>
        <w:ind w:right="-460"/>
        <w:jc w:val="both"/>
        <w:rPr>
          <w:i/>
          <w:sz w:val="28"/>
          <w:szCs w:val="28"/>
          <w:lang w:eastAsia="ar-SA"/>
        </w:rPr>
      </w:pPr>
    </w:p>
    <w:p w:rsidR="00365C1E" w:rsidRPr="0017495F" w:rsidRDefault="00365C1E" w:rsidP="0017495F">
      <w:pPr>
        <w:pStyle w:val="af9"/>
        <w:ind w:right="-460"/>
        <w:jc w:val="both"/>
        <w:rPr>
          <w:i/>
          <w:sz w:val="28"/>
          <w:szCs w:val="28"/>
          <w:lang w:eastAsia="ar-SA"/>
        </w:rPr>
      </w:pPr>
      <w:r w:rsidRPr="0017495F">
        <w:rPr>
          <w:i/>
          <w:sz w:val="28"/>
          <w:szCs w:val="28"/>
          <w:lang w:eastAsia="ar-SA"/>
        </w:rPr>
        <w:t>квартира (комната), подъезд, этаж</w:t>
      </w:r>
    </w:p>
    <w:p w:rsidR="00365C1E" w:rsidRPr="0017495F" w:rsidRDefault="00365C1E" w:rsidP="0017495F">
      <w:pPr>
        <w:pStyle w:val="af9"/>
        <w:ind w:right="-460"/>
        <w:jc w:val="both"/>
        <w:rPr>
          <w:i/>
          <w:sz w:val="28"/>
          <w:szCs w:val="28"/>
          <w:lang w:eastAsia="ar-SA"/>
        </w:rPr>
      </w:pP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r w:rsidRPr="0017495F">
        <w:rPr>
          <w:sz w:val="28"/>
          <w:szCs w:val="28"/>
          <w:lang w:eastAsia="ar-SA"/>
        </w:rPr>
        <w:t>Прошу разрешить ________________________________________________________________</w:t>
      </w:r>
    </w:p>
    <w:p w:rsidR="00365C1E" w:rsidRPr="0017495F" w:rsidRDefault="00365C1E" w:rsidP="0017495F">
      <w:pPr>
        <w:pStyle w:val="af9"/>
        <w:ind w:right="-460"/>
        <w:jc w:val="both"/>
        <w:rPr>
          <w:i/>
          <w:sz w:val="28"/>
          <w:szCs w:val="28"/>
          <w:lang w:eastAsia="ar-SA"/>
        </w:rPr>
      </w:pPr>
      <w:r w:rsidRPr="0017495F">
        <w:rPr>
          <w:i/>
          <w:sz w:val="28"/>
          <w:szCs w:val="28"/>
          <w:lang w:eastAsia="ar-SA"/>
        </w:rPr>
        <w:t>(перевод жилого помещения в нежилое помещение или нежилое помещение в жилое помещение)</w:t>
      </w:r>
    </w:p>
    <w:p w:rsidR="00365C1E" w:rsidRPr="0017495F" w:rsidRDefault="00365C1E" w:rsidP="0017495F">
      <w:pPr>
        <w:pStyle w:val="af9"/>
        <w:ind w:right="-460"/>
        <w:jc w:val="both"/>
        <w:rPr>
          <w:i/>
          <w:sz w:val="28"/>
          <w:szCs w:val="28"/>
          <w:lang w:eastAsia="ar-SA"/>
        </w:rPr>
      </w:pPr>
      <w:r w:rsidRPr="0017495F">
        <w:rPr>
          <w:i/>
          <w:sz w:val="28"/>
          <w:szCs w:val="28"/>
          <w:lang w:eastAsia="ar-SA"/>
        </w:rPr>
        <w:t>________________________________________________________________</w:t>
      </w:r>
      <w:r w:rsidR="008B25E7" w:rsidRPr="0017495F">
        <w:rPr>
          <w:i/>
          <w:sz w:val="28"/>
          <w:szCs w:val="28"/>
          <w:lang w:eastAsia="ar-SA"/>
        </w:rPr>
        <w:t>_________________</w:t>
      </w:r>
    </w:p>
    <w:p w:rsidR="00365C1E" w:rsidRPr="0017495F" w:rsidRDefault="00365C1E" w:rsidP="0017495F">
      <w:pPr>
        <w:pStyle w:val="af9"/>
        <w:ind w:right="-460"/>
        <w:jc w:val="both"/>
        <w:rPr>
          <w:i/>
          <w:sz w:val="28"/>
          <w:szCs w:val="28"/>
          <w:lang w:eastAsia="ar-SA"/>
        </w:rPr>
      </w:pPr>
      <w:r w:rsidRPr="0017495F">
        <w:rPr>
          <w:i/>
          <w:sz w:val="28"/>
          <w:szCs w:val="28"/>
          <w:lang w:eastAsia="ar-SA"/>
        </w:rPr>
        <w:t>(права собственности)</w:t>
      </w:r>
    </w:p>
    <w:p w:rsidR="00365C1E" w:rsidRPr="0017495F" w:rsidRDefault="00365C1E" w:rsidP="0017495F">
      <w:pPr>
        <w:pStyle w:val="af9"/>
        <w:ind w:right="-460"/>
        <w:jc w:val="both"/>
        <w:rPr>
          <w:i/>
          <w:sz w:val="28"/>
          <w:szCs w:val="28"/>
          <w:lang w:eastAsia="ar-SA"/>
        </w:rPr>
      </w:pPr>
    </w:p>
    <w:p w:rsidR="00365C1E" w:rsidRPr="0017495F" w:rsidRDefault="00365C1E" w:rsidP="0017495F">
      <w:pPr>
        <w:pStyle w:val="af9"/>
        <w:ind w:right="-460"/>
        <w:jc w:val="both"/>
        <w:rPr>
          <w:sz w:val="28"/>
          <w:szCs w:val="28"/>
          <w:lang w:eastAsia="ar-SA"/>
        </w:rPr>
      </w:pPr>
      <w:r w:rsidRPr="0017495F">
        <w:rPr>
          <w:sz w:val="28"/>
          <w:szCs w:val="28"/>
          <w:lang w:eastAsia="ar-SA"/>
        </w:rPr>
        <w:t>с проведением переустройства и (или) переоборудования помещения</w:t>
      </w:r>
      <w:r w:rsidRPr="0017495F">
        <w:rPr>
          <w:i/>
          <w:sz w:val="28"/>
          <w:szCs w:val="28"/>
          <w:lang w:eastAsia="ar-SA"/>
        </w:rPr>
        <w:t xml:space="preserve"> (в случае необходимости)</w:t>
      </w:r>
      <w:r w:rsidRPr="0017495F">
        <w:rPr>
          <w:sz w:val="28"/>
          <w:szCs w:val="28"/>
          <w:lang w:eastAsia="ar-SA"/>
        </w:rPr>
        <w:t xml:space="preserve"> 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65C1E" w:rsidRPr="0017495F" w:rsidTr="00B27F0B">
        <w:tc>
          <w:tcPr>
            <w:tcW w:w="6124" w:type="dxa"/>
            <w:gridSpan w:val="8"/>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Срок производства ремонтно-строительных работ с “</w:t>
            </w:r>
          </w:p>
        </w:tc>
        <w:tc>
          <w:tcPr>
            <w:tcW w:w="567" w:type="dxa"/>
            <w:gridSpan w:val="2"/>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928" w:type="dxa"/>
            <w:gridSpan w:val="3"/>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3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3"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425" w:type="dxa"/>
            <w:gridSpan w:val="2"/>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r>
      <w:tr w:rsidR="00365C1E" w:rsidRPr="0017495F" w:rsidTr="00B27F0B">
        <w:tc>
          <w:tcPr>
            <w:tcW w:w="51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по “</w:t>
            </w:r>
          </w:p>
        </w:tc>
        <w:tc>
          <w:tcPr>
            <w:tcW w:w="567"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928"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3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3"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425"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c>
          <w:tcPr>
            <w:tcW w:w="5614" w:type="dxa"/>
            <w:gridSpan w:val="11"/>
            <w:shd w:val="clear" w:color="auto" w:fill="auto"/>
          </w:tcPr>
          <w:p w:rsidR="00365C1E" w:rsidRPr="0017495F" w:rsidRDefault="00365C1E" w:rsidP="0017495F">
            <w:pPr>
              <w:pStyle w:val="af9"/>
              <w:ind w:right="-460"/>
              <w:jc w:val="both"/>
              <w:rPr>
                <w:sz w:val="28"/>
                <w:szCs w:val="28"/>
                <w:lang w:eastAsia="ar-SA"/>
              </w:rPr>
            </w:pPr>
          </w:p>
        </w:tc>
      </w:tr>
      <w:tr w:rsidR="00365C1E" w:rsidRPr="0017495F" w:rsidTr="00B27F0B">
        <w:tc>
          <w:tcPr>
            <w:tcW w:w="6180" w:type="dxa"/>
            <w:gridSpan w:val="9"/>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Режим производства ремонтно-строительных работ с</w:t>
            </w:r>
          </w:p>
        </w:tc>
        <w:tc>
          <w:tcPr>
            <w:tcW w:w="1645" w:type="dxa"/>
            <w:gridSpan w:val="3"/>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48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по</w:t>
            </w:r>
          </w:p>
        </w:tc>
        <w:tc>
          <w:tcPr>
            <w:tcW w:w="1646" w:type="dxa"/>
            <w:gridSpan w:val="4"/>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196" w:type="dxa"/>
            <w:shd w:val="clear" w:color="auto" w:fill="auto"/>
          </w:tcPr>
          <w:p w:rsidR="00365C1E" w:rsidRPr="0017495F" w:rsidRDefault="00365C1E" w:rsidP="0017495F">
            <w:pPr>
              <w:pStyle w:val="af9"/>
              <w:ind w:right="-460"/>
              <w:jc w:val="both"/>
              <w:rPr>
                <w:sz w:val="28"/>
                <w:szCs w:val="28"/>
                <w:lang w:eastAsia="ar-SA"/>
              </w:rPr>
            </w:pPr>
          </w:p>
        </w:tc>
      </w:tr>
    </w:tbl>
    <w:p w:rsidR="00365C1E" w:rsidRPr="0017495F" w:rsidRDefault="00365C1E" w:rsidP="0017495F">
      <w:pPr>
        <w:pStyle w:val="af9"/>
        <w:ind w:right="-460"/>
        <w:jc w:val="both"/>
        <w:rPr>
          <w:sz w:val="28"/>
          <w:szCs w:val="28"/>
          <w:lang w:eastAsia="ar-SA"/>
        </w:rPr>
      </w:pPr>
      <w:r w:rsidRPr="0017495F">
        <w:rPr>
          <w:sz w:val="28"/>
          <w:szCs w:val="28"/>
          <w:lang w:eastAsia="ar-SA"/>
        </w:rPr>
        <w:t xml:space="preserve">часов в </w:t>
      </w:r>
      <w:r w:rsidRPr="0017495F">
        <w:rPr>
          <w:sz w:val="28"/>
          <w:szCs w:val="28"/>
          <w:lang w:eastAsia="ar-SA"/>
        </w:rPr>
        <w:tab/>
      </w:r>
      <w:r w:rsidRPr="0017495F">
        <w:rPr>
          <w:sz w:val="28"/>
          <w:szCs w:val="28"/>
          <w:lang w:eastAsia="ar-SA"/>
        </w:rPr>
        <w:tab/>
        <w:t>дни.</w:t>
      </w: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r w:rsidRPr="0017495F">
        <w:rPr>
          <w:sz w:val="28"/>
          <w:szCs w:val="28"/>
          <w:lang w:eastAsia="ar-SA"/>
        </w:rPr>
        <w:t>Обязуюсь:</w:t>
      </w:r>
    </w:p>
    <w:p w:rsidR="00365C1E" w:rsidRPr="0017495F" w:rsidRDefault="00365C1E" w:rsidP="0017495F">
      <w:pPr>
        <w:pStyle w:val="af9"/>
        <w:ind w:right="-460"/>
        <w:jc w:val="both"/>
        <w:rPr>
          <w:sz w:val="28"/>
          <w:szCs w:val="28"/>
          <w:lang w:eastAsia="ar-SA"/>
        </w:rPr>
      </w:pPr>
      <w:r w:rsidRPr="0017495F">
        <w:rPr>
          <w:sz w:val="28"/>
          <w:szCs w:val="28"/>
          <w:lang w:eastAsia="ar-SA"/>
        </w:rPr>
        <w:t>осуществить ремонтно-строительные работы в соответствии с проектом (проектной документацией);</w:t>
      </w:r>
    </w:p>
    <w:p w:rsidR="00365C1E" w:rsidRPr="0017495F" w:rsidRDefault="00365C1E" w:rsidP="0017495F">
      <w:pPr>
        <w:pStyle w:val="af9"/>
        <w:ind w:right="-460"/>
        <w:jc w:val="both"/>
        <w:rPr>
          <w:sz w:val="28"/>
          <w:szCs w:val="28"/>
          <w:lang w:eastAsia="ar-SA"/>
        </w:rPr>
      </w:pPr>
      <w:r w:rsidRPr="0017495F">
        <w:rPr>
          <w:sz w:val="28"/>
          <w:szCs w:val="28"/>
          <w:lang w:eastAsia="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65C1E" w:rsidRPr="0017495F" w:rsidRDefault="00365C1E" w:rsidP="0017495F">
      <w:pPr>
        <w:pStyle w:val="af9"/>
        <w:ind w:right="-460"/>
        <w:jc w:val="both"/>
        <w:rPr>
          <w:sz w:val="28"/>
          <w:szCs w:val="28"/>
          <w:lang w:eastAsia="ar-SA"/>
        </w:rPr>
      </w:pPr>
      <w:r w:rsidRPr="0017495F">
        <w:rPr>
          <w:sz w:val="28"/>
          <w:szCs w:val="28"/>
          <w:lang w:eastAsia="ar-SA"/>
        </w:rPr>
        <w:t>осуществить работы в установленные сроки и с соблюдением согласованного режима проведения работ.</w:t>
      </w:r>
    </w:p>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r w:rsidRPr="0017495F">
        <w:rPr>
          <w:sz w:val="28"/>
          <w:szCs w:val="28"/>
          <w:lang w:eastAsia="ar-SA"/>
        </w:rPr>
        <w:t>К заявлению прилагаются следующие документы:</w:t>
      </w:r>
    </w:p>
    <w:p w:rsidR="00365C1E" w:rsidRPr="0017495F" w:rsidRDefault="00365C1E" w:rsidP="0017495F">
      <w:pPr>
        <w:pStyle w:val="af9"/>
        <w:ind w:right="-460"/>
        <w:jc w:val="both"/>
        <w:rPr>
          <w:sz w:val="28"/>
          <w:szCs w:val="28"/>
          <w:lang w:eastAsia="ar-SA"/>
        </w:rPr>
      </w:pPr>
      <w:r w:rsidRPr="0017495F">
        <w:rPr>
          <w:sz w:val="28"/>
          <w:szCs w:val="28"/>
          <w:lang w:eastAsia="ar-SA"/>
        </w:rPr>
        <w:t>1)</w:t>
      </w:r>
    </w:p>
    <w:p w:rsidR="00365C1E" w:rsidRPr="0017495F" w:rsidRDefault="00365C1E" w:rsidP="0017495F">
      <w:pPr>
        <w:pStyle w:val="af9"/>
        <w:ind w:right="-460"/>
        <w:jc w:val="both"/>
        <w:rPr>
          <w:i/>
          <w:sz w:val="28"/>
          <w:szCs w:val="28"/>
          <w:lang w:eastAsia="ar-SA"/>
        </w:rPr>
      </w:pPr>
      <w:r w:rsidRPr="0017495F">
        <w:rPr>
          <w:i/>
          <w:sz w:val="28"/>
          <w:szCs w:val="28"/>
          <w:lang w:eastAsia="ar-SA"/>
        </w:rPr>
        <w:t>(указывается вид и реквизиты правоустанавливающего документа на перевод помещения)</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65C1E" w:rsidRPr="0017495F" w:rsidTr="00B27F0B">
        <w:tc>
          <w:tcPr>
            <w:tcW w:w="7399"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426"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на</w:t>
            </w:r>
          </w:p>
        </w:tc>
        <w:tc>
          <w:tcPr>
            <w:tcW w:w="850"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992"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листах;</w:t>
            </w:r>
          </w:p>
        </w:tc>
      </w:tr>
      <w:tr w:rsidR="00365C1E" w:rsidRPr="0017495F" w:rsidTr="00B27F0B">
        <w:tc>
          <w:tcPr>
            <w:tcW w:w="7399"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(с отметкой: подлинник или нотариально заверенная копия)</w:t>
            </w:r>
          </w:p>
        </w:tc>
        <w:tc>
          <w:tcPr>
            <w:tcW w:w="426" w:type="dxa"/>
            <w:shd w:val="clear" w:color="auto" w:fill="auto"/>
            <w:vAlign w:val="bottom"/>
          </w:tcPr>
          <w:p w:rsidR="00365C1E" w:rsidRPr="0017495F" w:rsidRDefault="00365C1E" w:rsidP="0017495F">
            <w:pPr>
              <w:pStyle w:val="af9"/>
              <w:ind w:right="-460"/>
              <w:jc w:val="both"/>
              <w:rPr>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sz w:val="28"/>
                <w:szCs w:val="28"/>
                <w:lang w:eastAsia="ar-SA"/>
              </w:rPr>
            </w:pPr>
          </w:p>
        </w:tc>
        <w:tc>
          <w:tcPr>
            <w:tcW w:w="992" w:type="dxa"/>
            <w:shd w:val="clear" w:color="auto" w:fill="auto"/>
            <w:vAlign w:val="bottom"/>
          </w:tcPr>
          <w:p w:rsidR="00365C1E" w:rsidRPr="0017495F" w:rsidRDefault="00365C1E" w:rsidP="0017495F">
            <w:pPr>
              <w:pStyle w:val="af9"/>
              <w:ind w:right="-460"/>
              <w:jc w:val="both"/>
              <w:rPr>
                <w:sz w:val="28"/>
                <w:szCs w:val="28"/>
                <w:lang w:eastAsia="ar-SA"/>
              </w:rPr>
            </w:pPr>
          </w:p>
        </w:tc>
      </w:tr>
    </w:tbl>
    <w:p w:rsidR="00365C1E" w:rsidRPr="0017495F" w:rsidRDefault="00365C1E" w:rsidP="0017495F">
      <w:pPr>
        <w:pStyle w:val="af9"/>
        <w:ind w:right="-460"/>
        <w:jc w:val="both"/>
        <w:rPr>
          <w:sz w:val="28"/>
          <w:szCs w:val="28"/>
          <w:lang w:eastAsia="ar-SA"/>
        </w:rPr>
      </w:pPr>
      <w:r w:rsidRPr="0017495F">
        <w:rPr>
          <w:sz w:val="28"/>
          <w:szCs w:val="28"/>
          <w:lang w:eastAsia="ar-SA"/>
        </w:rPr>
        <w:t>2) план переводимого помещения с его техническим описанием, выданный уполномоченной организацией</w:t>
      </w:r>
      <w:r w:rsidRPr="0017495F">
        <w:rPr>
          <w:sz w:val="28"/>
          <w:szCs w:val="28"/>
          <w:shd w:val="clear" w:color="auto" w:fill="FFFFFF"/>
          <w:lang w:eastAsia="ar-SA"/>
        </w:rPr>
        <w:t> (в случае если переводимое помещение является жилым, технический паспорт такого помещения)</w:t>
      </w:r>
      <w:r w:rsidRPr="0017495F">
        <w:rPr>
          <w:sz w:val="28"/>
          <w:szCs w:val="28"/>
          <w:lang w:eastAsia="ar-SA"/>
        </w:rPr>
        <w:t xml:space="preserve"> на _______листах;</w:t>
      </w:r>
    </w:p>
    <w:p w:rsidR="00365C1E" w:rsidRPr="0017495F" w:rsidRDefault="00365C1E" w:rsidP="0017495F">
      <w:pPr>
        <w:pStyle w:val="af9"/>
        <w:ind w:right="-460"/>
        <w:jc w:val="both"/>
        <w:rPr>
          <w:sz w:val="28"/>
          <w:szCs w:val="28"/>
          <w:lang w:eastAsia="ar-SA"/>
        </w:rPr>
      </w:pPr>
      <w:r w:rsidRPr="0017495F">
        <w:rPr>
          <w:sz w:val="28"/>
          <w:szCs w:val="28"/>
          <w:lang w:eastAsia="ar-SA"/>
        </w:rPr>
        <w:t>3) поэтажный план дома, в котором находится переводимое помещ</w:t>
      </w:r>
      <w:r w:rsidR="00E6679F" w:rsidRPr="0017495F">
        <w:rPr>
          <w:sz w:val="28"/>
          <w:szCs w:val="28"/>
          <w:lang w:eastAsia="ar-SA"/>
        </w:rPr>
        <w:t xml:space="preserve">ение </w:t>
      </w:r>
      <w:r w:rsidRPr="0017495F">
        <w:rPr>
          <w:sz w:val="28"/>
          <w:szCs w:val="28"/>
          <w:lang w:eastAsia="ar-SA"/>
        </w:rPr>
        <w:t>на _________листах;</w:t>
      </w:r>
    </w:p>
    <w:p w:rsidR="00365C1E" w:rsidRPr="0017495F" w:rsidRDefault="00365C1E" w:rsidP="0017495F">
      <w:pPr>
        <w:pStyle w:val="af9"/>
        <w:ind w:right="-460"/>
        <w:jc w:val="both"/>
        <w:rPr>
          <w:sz w:val="28"/>
          <w:szCs w:val="28"/>
          <w:lang w:eastAsia="ar-SA"/>
        </w:rPr>
      </w:pPr>
      <w:r w:rsidRPr="0017495F">
        <w:rPr>
          <w:sz w:val="28"/>
          <w:szCs w:val="28"/>
          <w:lang w:eastAsia="ar-SA"/>
        </w:rPr>
        <w:lastRenderedPageBreak/>
        <w:t xml:space="preserve">4) подготовленный и оформленный в установленном порядке проект переустройства и (или) перепланировки переводимого помещения, с указанием степени износа основных конструктивных элементов помещения и жилого дома в целом либо оценки их технического состояния, подготовленный проектной организацией, имеющей соответствующую лицензию </w:t>
      </w:r>
      <w:r w:rsidRPr="0017495F">
        <w:rPr>
          <w:sz w:val="28"/>
          <w:szCs w:val="28"/>
          <w:shd w:val="clear" w:color="auto" w:fill="FFFFFF"/>
          <w:lang w:eastAsia="ar-SA"/>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17495F">
        <w:rPr>
          <w:sz w:val="28"/>
          <w:szCs w:val="28"/>
          <w:lang w:eastAsia="ar-SA"/>
        </w:rPr>
        <w:t xml:space="preserve"> на _______</w:t>
      </w:r>
      <w:r w:rsidR="00E6679F" w:rsidRPr="0017495F">
        <w:rPr>
          <w:sz w:val="28"/>
          <w:szCs w:val="28"/>
          <w:lang w:eastAsia="ar-SA"/>
        </w:rPr>
        <w:t>__</w:t>
      </w:r>
      <w:r w:rsidRPr="0017495F">
        <w:rPr>
          <w:sz w:val="28"/>
          <w:szCs w:val="28"/>
          <w:lang w:eastAsia="ar-SA"/>
        </w:rPr>
        <w:t>_листах;</w:t>
      </w:r>
    </w:p>
    <w:p w:rsidR="00365C1E" w:rsidRPr="0017495F" w:rsidRDefault="008B25E7" w:rsidP="0017495F">
      <w:pPr>
        <w:pStyle w:val="af9"/>
        <w:ind w:right="-460"/>
        <w:jc w:val="both"/>
        <w:rPr>
          <w:sz w:val="28"/>
          <w:szCs w:val="28"/>
          <w:lang w:eastAsia="ar-SA"/>
        </w:rPr>
      </w:pPr>
      <w:r w:rsidRPr="0017495F">
        <w:rPr>
          <w:sz w:val="28"/>
          <w:szCs w:val="28"/>
          <w:lang w:eastAsia="ar-SA"/>
        </w:rPr>
        <w:t>5) иные документы:</w:t>
      </w:r>
    </w:p>
    <w:p w:rsidR="008B25E7" w:rsidRPr="0017495F" w:rsidRDefault="008B25E7" w:rsidP="0017495F">
      <w:pPr>
        <w:pStyle w:val="af9"/>
        <w:ind w:right="-460"/>
        <w:jc w:val="both"/>
        <w:rPr>
          <w:i/>
          <w:sz w:val="28"/>
          <w:szCs w:val="28"/>
          <w:lang w:eastAsia="ar-SA"/>
        </w:rPr>
      </w:pPr>
      <w:r w:rsidRPr="0017495F">
        <w:rPr>
          <w:i/>
          <w:sz w:val="28"/>
          <w:szCs w:val="28"/>
          <w:lang w:eastAsia="ar-SA"/>
        </w:rPr>
        <w:t>_________________________________________________________________________________</w:t>
      </w:r>
    </w:p>
    <w:p w:rsidR="008B25E7" w:rsidRPr="0017495F" w:rsidRDefault="008B25E7" w:rsidP="0017495F">
      <w:pPr>
        <w:pStyle w:val="af9"/>
        <w:ind w:right="-460"/>
        <w:jc w:val="both"/>
        <w:rPr>
          <w:i/>
          <w:sz w:val="28"/>
          <w:szCs w:val="28"/>
          <w:lang w:eastAsia="ar-SA"/>
        </w:rPr>
      </w:pPr>
      <w:r w:rsidRPr="0017495F">
        <w:rPr>
          <w:i/>
          <w:sz w:val="28"/>
          <w:szCs w:val="28"/>
          <w:lang w:eastAsia="ar-SA"/>
        </w:rPr>
        <w:t>_________________________________________________________________________________</w:t>
      </w:r>
    </w:p>
    <w:p w:rsidR="008B25E7" w:rsidRPr="0017495F" w:rsidRDefault="008B25E7" w:rsidP="0017495F">
      <w:pPr>
        <w:pStyle w:val="af9"/>
        <w:ind w:right="-460"/>
        <w:jc w:val="both"/>
        <w:rPr>
          <w:i/>
          <w:sz w:val="28"/>
          <w:szCs w:val="28"/>
          <w:lang w:eastAsia="ar-SA"/>
        </w:rPr>
      </w:pPr>
      <w:r w:rsidRPr="0017495F">
        <w:rPr>
          <w:i/>
          <w:sz w:val="28"/>
          <w:szCs w:val="28"/>
          <w:lang w:eastAsia="ar-SA"/>
        </w:rPr>
        <w:t>_________________________________________________________________________________</w:t>
      </w:r>
    </w:p>
    <w:p w:rsidR="008B25E7" w:rsidRPr="0017495F" w:rsidRDefault="008B25E7" w:rsidP="0017495F">
      <w:pPr>
        <w:pStyle w:val="af9"/>
        <w:ind w:right="-460"/>
        <w:jc w:val="both"/>
        <w:rPr>
          <w:i/>
          <w:sz w:val="28"/>
          <w:szCs w:val="28"/>
          <w:lang w:eastAsia="ar-SA"/>
        </w:rPr>
      </w:pPr>
      <w:r w:rsidRPr="0017495F">
        <w:rPr>
          <w:i/>
          <w:sz w:val="28"/>
          <w:szCs w:val="28"/>
          <w:lang w:eastAsia="ar-SA"/>
        </w:rPr>
        <w:t>_________________________________________________________________________________</w:t>
      </w:r>
    </w:p>
    <w:p w:rsidR="008B25E7" w:rsidRPr="0017495F" w:rsidRDefault="008B25E7" w:rsidP="0017495F">
      <w:pPr>
        <w:pStyle w:val="af9"/>
        <w:ind w:right="-460"/>
        <w:jc w:val="both"/>
        <w:rPr>
          <w:i/>
          <w:sz w:val="28"/>
          <w:szCs w:val="28"/>
          <w:lang w:eastAsia="ar-SA"/>
        </w:rPr>
      </w:pPr>
      <w:r w:rsidRPr="0017495F">
        <w:rPr>
          <w:i/>
          <w:sz w:val="28"/>
          <w:szCs w:val="28"/>
          <w:lang w:eastAsia="ar-SA"/>
        </w:rPr>
        <w:t>_________________________________________________________________________________</w:t>
      </w:r>
    </w:p>
    <w:p w:rsidR="00365C1E" w:rsidRPr="0017495F" w:rsidRDefault="00BC68CB" w:rsidP="0017495F">
      <w:pPr>
        <w:pStyle w:val="af9"/>
        <w:ind w:right="-460"/>
        <w:jc w:val="both"/>
        <w:rPr>
          <w:sz w:val="28"/>
          <w:szCs w:val="28"/>
          <w:lang w:eastAsia="ar-SA"/>
        </w:rPr>
      </w:pPr>
      <w:r>
        <w:rPr>
          <w:sz w:val="28"/>
          <w:szCs w:val="28"/>
          <w:lang w:eastAsia="ar-SA"/>
        </w:rPr>
        <w:t>Подписи лиц, подавших заявление</w:t>
      </w:r>
      <w:r w:rsidR="00365C1E" w:rsidRPr="0017495F">
        <w:rPr>
          <w:sz w:val="28"/>
          <w:szCs w:val="28"/>
          <w:lang w:eastAsia="ar-SA"/>
        </w:rPr>
        <w:t>:</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17495F" w:rsidTr="00B27F0B">
        <w:tc>
          <w:tcPr>
            <w:tcW w:w="17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567"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842"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6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4"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c>
          <w:tcPr>
            <w:tcW w:w="1964"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p>
        </w:tc>
        <w:tc>
          <w:tcPr>
            <w:tcW w:w="3140"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r>
      <w:tr w:rsidR="00365C1E" w:rsidRPr="0017495F" w:rsidTr="00B27F0B">
        <w:tc>
          <w:tcPr>
            <w:tcW w:w="170" w:type="dxa"/>
            <w:shd w:val="clear" w:color="auto" w:fill="auto"/>
            <w:vAlign w:val="bottom"/>
          </w:tcPr>
          <w:p w:rsidR="00365C1E" w:rsidRPr="0017495F" w:rsidRDefault="00365C1E" w:rsidP="0017495F">
            <w:pPr>
              <w:pStyle w:val="af9"/>
              <w:ind w:right="-460"/>
              <w:jc w:val="both"/>
              <w:rPr>
                <w:sz w:val="28"/>
                <w:szCs w:val="28"/>
                <w:lang w:eastAsia="ar-SA"/>
              </w:rPr>
            </w:pPr>
          </w:p>
        </w:tc>
        <w:tc>
          <w:tcPr>
            <w:tcW w:w="567" w:type="dxa"/>
            <w:shd w:val="clear" w:color="auto" w:fill="auto"/>
            <w:vAlign w:val="bottom"/>
          </w:tcPr>
          <w:p w:rsidR="00365C1E" w:rsidRPr="0017495F" w:rsidRDefault="00365C1E" w:rsidP="0017495F">
            <w:pPr>
              <w:pStyle w:val="af9"/>
              <w:ind w:right="-460"/>
              <w:jc w:val="both"/>
              <w:rPr>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sz w:val="28"/>
                <w:szCs w:val="28"/>
                <w:lang w:eastAsia="ar-SA"/>
              </w:rPr>
            </w:pPr>
          </w:p>
        </w:tc>
        <w:tc>
          <w:tcPr>
            <w:tcW w:w="1842"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(дата)</w:t>
            </w:r>
          </w:p>
        </w:tc>
        <w:tc>
          <w:tcPr>
            <w:tcW w:w="567" w:type="dxa"/>
            <w:shd w:val="clear" w:color="auto" w:fill="auto"/>
            <w:vAlign w:val="bottom"/>
          </w:tcPr>
          <w:p w:rsidR="00365C1E" w:rsidRPr="0017495F" w:rsidRDefault="00365C1E" w:rsidP="0017495F">
            <w:pPr>
              <w:pStyle w:val="af9"/>
              <w:ind w:right="-460"/>
              <w:jc w:val="both"/>
              <w:rPr>
                <w:i/>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i/>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i/>
                <w:sz w:val="28"/>
                <w:szCs w:val="28"/>
                <w:lang w:eastAsia="ar-SA"/>
              </w:rPr>
            </w:pPr>
          </w:p>
        </w:tc>
        <w:tc>
          <w:tcPr>
            <w:tcW w:w="1964"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(подпись заявителя)</w:t>
            </w:r>
          </w:p>
        </w:tc>
        <w:tc>
          <w:tcPr>
            <w:tcW w:w="283" w:type="dxa"/>
            <w:shd w:val="clear" w:color="auto" w:fill="auto"/>
            <w:vAlign w:val="bottom"/>
          </w:tcPr>
          <w:p w:rsidR="00365C1E" w:rsidRPr="0017495F" w:rsidRDefault="00365C1E" w:rsidP="0017495F">
            <w:pPr>
              <w:pStyle w:val="af9"/>
              <w:ind w:right="-460"/>
              <w:jc w:val="both"/>
              <w:rPr>
                <w:i/>
                <w:sz w:val="28"/>
                <w:szCs w:val="28"/>
                <w:lang w:eastAsia="ar-SA"/>
              </w:rPr>
            </w:pPr>
          </w:p>
        </w:tc>
        <w:tc>
          <w:tcPr>
            <w:tcW w:w="3140"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(расшифровка подписи заявителя)</w:t>
            </w:r>
          </w:p>
        </w:tc>
      </w:tr>
    </w:tbl>
    <w:p w:rsidR="00365C1E" w:rsidRPr="0017495F" w:rsidRDefault="00365C1E" w:rsidP="0017495F">
      <w:pPr>
        <w:pStyle w:val="af9"/>
        <w:ind w:right="-460"/>
        <w:jc w:val="both"/>
        <w:rPr>
          <w:sz w:val="28"/>
          <w:szCs w:val="28"/>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17495F" w:rsidTr="00B27F0B">
        <w:tc>
          <w:tcPr>
            <w:tcW w:w="17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567"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842"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6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4"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c>
          <w:tcPr>
            <w:tcW w:w="1964"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p>
        </w:tc>
        <w:tc>
          <w:tcPr>
            <w:tcW w:w="3140"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r>
      <w:tr w:rsidR="00365C1E" w:rsidRPr="0017495F" w:rsidTr="00B27F0B">
        <w:tc>
          <w:tcPr>
            <w:tcW w:w="170" w:type="dxa"/>
            <w:shd w:val="clear" w:color="auto" w:fill="auto"/>
            <w:vAlign w:val="bottom"/>
          </w:tcPr>
          <w:p w:rsidR="00365C1E" w:rsidRPr="0017495F" w:rsidRDefault="00365C1E" w:rsidP="0017495F">
            <w:pPr>
              <w:pStyle w:val="af9"/>
              <w:ind w:right="-460"/>
              <w:jc w:val="both"/>
              <w:rPr>
                <w:sz w:val="28"/>
                <w:szCs w:val="28"/>
                <w:lang w:eastAsia="ar-SA"/>
              </w:rPr>
            </w:pPr>
          </w:p>
        </w:tc>
        <w:tc>
          <w:tcPr>
            <w:tcW w:w="567" w:type="dxa"/>
            <w:shd w:val="clear" w:color="auto" w:fill="auto"/>
            <w:vAlign w:val="bottom"/>
          </w:tcPr>
          <w:p w:rsidR="00365C1E" w:rsidRPr="0017495F" w:rsidRDefault="00365C1E" w:rsidP="0017495F">
            <w:pPr>
              <w:pStyle w:val="af9"/>
              <w:ind w:right="-460"/>
              <w:jc w:val="both"/>
              <w:rPr>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sz w:val="28"/>
                <w:szCs w:val="28"/>
                <w:lang w:eastAsia="ar-SA"/>
              </w:rPr>
            </w:pPr>
          </w:p>
        </w:tc>
        <w:tc>
          <w:tcPr>
            <w:tcW w:w="1842"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(дата)</w:t>
            </w:r>
          </w:p>
        </w:tc>
        <w:tc>
          <w:tcPr>
            <w:tcW w:w="567" w:type="dxa"/>
            <w:shd w:val="clear" w:color="auto" w:fill="auto"/>
            <w:vAlign w:val="bottom"/>
          </w:tcPr>
          <w:p w:rsidR="00365C1E" w:rsidRPr="0017495F" w:rsidRDefault="00365C1E" w:rsidP="0017495F">
            <w:pPr>
              <w:pStyle w:val="af9"/>
              <w:ind w:right="-460"/>
              <w:jc w:val="both"/>
              <w:rPr>
                <w:i/>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i/>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i/>
                <w:sz w:val="28"/>
                <w:szCs w:val="28"/>
                <w:lang w:eastAsia="ar-SA"/>
              </w:rPr>
            </w:pPr>
          </w:p>
        </w:tc>
        <w:tc>
          <w:tcPr>
            <w:tcW w:w="1964"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(подпись заявителя)</w:t>
            </w:r>
          </w:p>
        </w:tc>
        <w:tc>
          <w:tcPr>
            <w:tcW w:w="283" w:type="dxa"/>
            <w:shd w:val="clear" w:color="auto" w:fill="auto"/>
            <w:vAlign w:val="bottom"/>
          </w:tcPr>
          <w:p w:rsidR="00365C1E" w:rsidRPr="0017495F" w:rsidRDefault="00365C1E" w:rsidP="0017495F">
            <w:pPr>
              <w:pStyle w:val="af9"/>
              <w:ind w:right="-460"/>
              <w:jc w:val="both"/>
              <w:rPr>
                <w:i/>
                <w:sz w:val="28"/>
                <w:szCs w:val="28"/>
                <w:lang w:eastAsia="ar-SA"/>
              </w:rPr>
            </w:pPr>
          </w:p>
        </w:tc>
        <w:tc>
          <w:tcPr>
            <w:tcW w:w="3140"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(расшифровка подписи заявителя)</w:t>
            </w:r>
          </w:p>
        </w:tc>
      </w:tr>
    </w:tbl>
    <w:p w:rsidR="00365C1E" w:rsidRPr="0017495F" w:rsidRDefault="00365C1E" w:rsidP="0017495F">
      <w:pPr>
        <w:pStyle w:val="af9"/>
        <w:ind w:right="-460"/>
        <w:jc w:val="both"/>
        <w:rPr>
          <w:sz w:val="28"/>
          <w:szCs w:val="28"/>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17495F" w:rsidTr="00B27F0B">
        <w:tc>
          <w:tcPr>
            <w:tcW w:w="17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567"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842"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6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4"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c>
          <w:tcPr>
            <w:tcW w:w="1964"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p>
        </w:tc>
        <w:tc>
          <w:tcPr>
            <w:tcW w:w="3140"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r>
      <w:tr w:rsidR="00365C1E" w:rsidRPr="0017495F" w:rsidTr="00B27F0B">
        <w:tc>
          <w:tcPr>
            <w:tcW w:w="170" w:type="dxa"/>
            <w:shd w:val="clear" w:color="auto" w:fill="auto"/>
            <w:vAlign w:val="bottom"/>
          </w:tcPr>
          <w:p w:rsidR="00365C1E" w:rsidRPr="0017495F" w:rsidRDefault="00365C1E" w:rsidP="0017495F">
            <w:pPr>
              <w:pStyle w:val="af9"/>
              <w:ind w:right="-460"/>
              <w:jc w:val="both"/>
              <w:rPr>
                <w:i/>
                <w:sz w:val="28"/>
                <w:szCs w:val="28"/>
                <w:lang w:eastAsia="ar-SA"/>
              </w:rPr>
            </w:pPr>
          </w:p>
        </w:tc>
        <w:tc>
          <w:tcPr>
            <w:tcW w:w="567" w:type="dxa"/>
            <w:shd w:val="clear" w:color="auto" w:fill="auto"/>
            <w:vAlign w:val="bottom"/>
          </w:tcPr>
          <w:p w:rsidR="00365C1E" w:rsidRPr="0017495F" w:rsidRDefault="00365C1E" w:rsidP="0017495F">
            <w:pPr>
              <w:pStyle w:val="af9"/>
              <w:ind w:right="-460"/>
              <w:jc w:val="both"/>
              <w:rPr>
                <w:i/>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i/>
                <w:sz w:val="28"/>
                <w:szCs w:val="28"/>
                <w:lang w:eastAsia="ar-SA"/>
              </w:rPr>
            </w:pPr>
          </w:p>
        </w:tc>
        <w:tc>
          <w:tcPr>
            <w:tcW w:w="1842"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(дата)</w:t>
            </w:r>
          </w:p>
        </w:tc>
        <w:tc>
          <w:tcPr>
            <w:tcW w:w="567" w:type="dxa"/>
            <w:shd w:val="clear" w:color="auto" w:fill="auto"/>
            <w:vAlign w:val="bottom"/>
          </w:tcPr>
          <w:p w:rsidR="00365C1E" w:rsidRPr="0017495F" w:rsidRDefault="00365C1E" w:rsidP="0017495F">
            <w:pPr>
              <w:pStyle w:val="af9"/>
              <w:ind w:right="-460"/>
              <w:jc w:val="both"/>
              <w:rPr>
                <w:i/>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i/>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i/>
                <w:sz w:val="28"/>
                <w:szCs w:val="28"/>
                <w:lang w:eastAsia="ar-SA"/>
              </w:rPr>
            </w:pPr>
          </w:p>
        </w:tc>
        <w:tc>
          <w:tcPr>
            <w:tcW w:w="1964"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(подпись заявителя)</w:t>
            </w:r>
          </w:p>
        </w:tc>
        <w:tc>
          <w:tcPr>
            <w:tcW w:w="283" w:type="dxa"/>
            <w:shd w:val="clear" w:color="auto" w:fill="auto"/>
            <w:vAlign w:val="bottom"/>
          </w:tcPr>
          <w:p w:rsidR="00365C1E" w:rsidRPr="0017495F" w:rsidRDefault="00365C1E" w:rsidP="0017495F">
            <w:pPr>
              <w:pStyle w:val="af9"/>
              <w:ind w:right="-460"/>
              <w:jc w:val="both"/>
              <w:rPr>
                <w:i/>
                <w:sz w:val="28"/>
                <w:szCs w:val="28"/>
                <w:lang w:eastAsia="ar-SA"/>
              </w:rPr>
            </w:pPr>
          </w:p>
        </w:tc>
        <w:tc>
          <w:tcPr>
            <w:tcW w:w="3140"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(расшифровка подписи заявителя)</w:t>
            </w:r>
          </w:p>
        </w:tc>
      </w:tr>
    </w:tbl>
    <w:p w:rsidR="00365C1E" w:rsidRPr="0017495F" w:rsidRDefault="00365C1E" w:rsidP="0017495F">
      <w:pPr>
        <w:pStyle w:val="af9"/>
        <w:ind w:right="-460"/>
        <w:jc w:val="both"/>
        <w:rPr>
          <w:i/>
          <w:sz w:val="28"/>
          <w:szCs w:val="28"/>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17495F" w:rsidTr="00B27F0B">
        <w:tc>
          <w:tcPr>
            <w:tcW w:w="17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567"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842"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6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4"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c>
          <w:tcPr>
            <w:tcW w:w="1964"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p>
        </w:tc>
        <w:tc>
          <w:tcPr>
            <w:tcW w:w="3140"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r>
      <w:tr w:rsidR="00365C1E" w:rsidRPr="0017495F" w:rsidTr="00B27F0B">
        <w:tc>
          <w:tcPr>
            <w:tcW w:w="170" w:type="dxa"/>
            <w:shd w:val="clear" w:color="auto" w:fill="auto"/>
            <w:vAlign w:val="bottom"/>
          </w:tcPr>
          <w:p w:rsidR="00365C1E" w:rsidRPr="0017495F" w:rsidRDefault="00365C1E" w:rsidP="0017495F">
            <w:pPr>
              <w:pStyle w:val="af9"/>
              <w:ind w:right="-460"/>
              <w:jc w:val="both"/>
              <w:rPr>
                <w:sz w:val="28"/>
                <w:szCs w:val="28"/>
                <w:lang w:eastAsia="ar-SA"/>
              </w:rPr>
            </w:pPr>
          </w:p>
        </w:tc>
        <w:tc>
          <w:tcPr>
            <w:tcW w:w="567" w:type="dxa"/>
            <w:shd w:val="clear" w:color="auto" w:fill="auto"/>
            <w:vAlign w:val="bottom"/>
          </w:tcPr>
          <w:p w:rsidR="00365C1E" w:rsidRPr="0017495F" w:rsidRDefault="00365C1E" w:rsidP="0017495F">
            <w:pPr>
              <w:pStyle w:val="af9"/>
              <w:ind w:right="-460"/>
              <w:jc w:val="both"/>
              <w:rPr>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sz w:val="28"/>
                <w:szCs w:val="28"/>
                <w:lang w:eastAsia="ar-SA"/>
              </w:rPr>
            </w:pPr>
          </w:p>
        </w:tc>
        <w:tc>
          <w:tcPr>
            <w:tcW w:w="1842"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(дата)</w:t>
            </w:r>
          </w:p>
        </w:tc>
        <w:tc>
          <w:tcPr>
            <w:tcW w:w="567" w:type="dxa"/>
            <w:shd w:val="clear" w:color="auto" w:fill="auto"/>
            <w:vAlign w:val="bottom"/>
          </w:tcPr>
          <w:p w:rsidR="00365C1E" w:rsidRPr="0017495F" w:rsidRDefault="00365C1E" w:rsidP="0017495F">
            <w:pPr>
              <w:pStyle w:val="af9"/>
              <w:ind w:right="-460"/>
              <w:jc w:val="both"/>
              <w:rPr>
                <w:i/>
                <w:sz w:val="28"/>
                <w:szCs w:val="28"/>
                <w:lang w:eastAsia="ar-SA"/>
              </w:rPr>
            </w:pPr>
          </w:p>
        </w:tc>
        <w:tc>
          <w:tcPr>
            <w:tcW w:w="284" w:type="dxa"/>
            <w:shd w:val="clear" w:color="auto" w:fill="auto"/>
            <w:vAlign w:val="bottom"/>
          </w:tcPr>
          <w:p w:rsidR="00365C1E" w:rsidRPr="0017495F" w:rsidRDefault="00365C1E" w:rsidP="0017495F">
            <w:pPr>
              <w:pStyle w:val="af9"/>
              <w:ind w:right="-460"/>
              <w:jc w:val="both"/>
              <w:rPr>
                <w:i/>
                <w:sz w:val="28"/>
                <w:szCs w:val="28"/>
                <w:lang w:eastAsia="ar-SA"/>
              </w:rPr>
            </w:pPr>
          </w:p>
        </w:tc>
        <w:tc>
          <w:tcPr>
            <w:tcW w:w="850" w:type="dxa"/>
            <w:shd w:val="clear" w:color="auto" w:fill="auto"/>
            <w:vAlign w:val="bottom"/>
          </w:tcPr>
          <w:p w:rsidR="00365C1E" w:rsidRPr="0017495F" w:rsidRDefault="00365C1E" w:rsidP="0017495F">
            <w:pPr>
              <w:pStyle w:val="af9"/>
              <w:ind w:right="-460"/>
              <w:jc w:val="both"/>
              <w:rPr>
                <w:i/>
                <w:sz w:val="28"/>
                <w:szCs w:val="28"/>
                <w:lang w:eastAsia="ar-SA"/>
              </w:rPr>
            </w:pPr>
          </w:p>
        </w:tc>
        <w:tc>
          <w:tcPr>
            <w:tcW w:w="1964"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(подпись заявителя)</w:t>
            </w:r>
          </w:p>
        </w:tc>
        <w:tc>
          <w:tcPr>
            <w:tcW w:w="283" w:type="dxa"/>
            <w:shd w:val="clear" w:color="auto" w:fill="auto"/>
            <w:vAlign w:val="bottom"/>
          </w:tcPr>
          <w:p w:rsidR="00365C1E" w:rsidRPr="0017495F" w:rsidRDefault="00365C1E" w:rsidP="0017495F">
            <w:pPr>
              <w:pStyle w:val="af9"/>
              <w:ind w:right="-460"/>
              <w:jc w:val="both"/>
              <w:rPr>
                <w:i/>
                <w:sz w:val="28"/>
                <w:szCs w:val="28"/>
                <w:lang w:eastAsia="ar-SA"/>
              </w:rPr>
            </w:pPr>
          </w:p>
        </w:tc>
        <w:tc>
          <w:tcPr>
            <w:tcW w:w="3140"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(расшифровка подписи заявителя)</w:t>
            </w:r>
          </w:p>
        </w:tc>
      </w:tr>
    </w:tbl>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sz w:val="28"/>
          <w:szCs w:val="28"/>
          <w:lang w:eastAsia="ar-SA"/>
        </w:rPr>
      </w:pPr>
      <w:r w:rsidRPr="0017495F">
        <w:rPr>
          <w:sz w:val="28"/>
          <w:szCs w:val="28"/>
          <w:lang w:eastAsia="ar-SA"/>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17495F" w:rsidTr="00B27F0B">
        <w:tc>
          <w:tcPr>
            <w:tcW w:w="4281"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Документы представлены на приеме</w:t>
            </w:r>
            <w:proofErr w:type="gramStart"/>
            <w:r w:rsidRPr="0017495F">
              <w:rPr>
                <w:sz w:val="28"/>
                <w:szCs w:val="28"/>
                <w:lang w:eastAsia="ar-SA"/>
              </w:rPr>
              <w:tab/>
              <w:t>“</w:t>
            </w:r>
            <w:proofErr w:type="gramEnd"/>
          </w:p>
        </w:tc>
        <w:tc>
          <w:tcPr>
            <w:tcW w:w="567"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928"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3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3"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371"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r>
    </w:tbl>
    <w:p w:rsidR="00365C1E" w:rsidRPr="0017495F" w:rsidRDefault="00365C1E" w:rsidP="0017495F">
      <w:pPr>
        <w:pStyle w:val="af9"/>
        <w:ind w:right="-460"/>
        <w:jc w:val="both"/>
        <w:rPr>
          <w:sz w:val="28"/>
          <w:szCs w:val="28"/>
          <w:lang w:eastAsia="ar-SA"/>
        </w:rPr>
      </w:pPr>
      <w:r w:rsidRPr="0017495F">
        <w:rPr>
          <w:sz w:val="28"/>
          <w:szCs w:val="28"/>
          <w:lang w:eastAsia="ar-SA"/>
        </w:rPr>
        <w:t xml:space="preserve">Входящий номер регистрации заявления  </w:t>
      </w:r>
    </w:p>
    <w:p w:rsidR="00365C1E" w:rsidRPr="0017495F" w:rsidRDefault="00365C1E" w:rsidP="0017495F">
      <w:pPr>
        <w:pStyle w:val="af9"/>
        <w:ind w:right="-460"/>
        <w:jc w:val="both"/>
        <w:rPr>
          <w:sz w:val="28"/>
          <w:szCs w:val="28"/>
          <w:lang w:eastAsia="ar-SA"/>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17495F" w:rsidTr="00B27F0B">
        <w:tc>
          <w:tcPr>
            <w:tcW w:w="4281"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Выдана расписка в получении</w:t>
            </w:r>
            <w:r w:rsidRPr="0017495F">
              <w:rPr>
                <w:sz w:val="28"/>
                <w:szCs w:val="28"/>
                <w:lang w:eastAsia="ar-SA"/>
              </w:rPr>
              <w:br/>
              <w:t>документов</w:t>
            </w:r>
            <w:proofErr w:type="gramStart"/>
            <w:r w:rsidRPr="0017495F">
              <w:rPr>
                <w:sz w:val="28"/>
                <w:szCs w:val="28"/>
                <w:lang w:eastAsia="ar-SA"/>
              </w:rPr>
              <w:tab/>
              <w:t>“</w:t>
            </w:r>
            <w:proofErr w:type="gramEnd"/>
          </w:p>
        </w:tc>
        <w:tc>
          <w:tcPr>
            <w:tcW w:w="567"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928"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3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3"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371"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r>
    </w:tbl>
    <w:p w:rsidR="00365C1E" w:rsidRPr="0017495F" w:rsidRDefault="00365C1E" w:rsidP="0017495F">
      <w:pPr>
        <w:pStyle w:val="af9"/>
        <w:ind w:right="-460"/>
        <w:jc w:val="both"/>
        <w:rPr>
          <w:sz w:val="28"/>
          <w:szCs w:val="28"/>
          <w:lang w:eastAsia="ar-SA"/>
        </w:rPr>
      </w:pPr>
      <w:r w:rsidRPr="0017495F">
        <w:rPr>
          <w:sz w:val="28"/>
          <w:szCs w:val="28"/>
          <w:lang w:eastAsia="ar-SA"/>
        </w:rPr>
        <w:t xml:space="preserve">№  </w:t>
      </w:r>
    </w:p>
    <w:p w:rsidR="00365C1E" w:rsidRPr="0017495F" w:rsidRDefault="00365C1E" w:rsidP="0017495F">
      <w:pPr>
        <w:pStyle w:val="af9"/>
        <w:ind w:right="-460"/>
        <w:jc w:val="both"/>
        <w:rPr>
          <w:sz w:val="28"/>
          <w:szCs w:val="28"/>
          <w:lang w:eastAsia="ar-SA"/>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17495F" w:rsidTr="00B27F0B">
        <w:tc>
          <w:tcPr>
            <w:tcW w:w="4281"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Расписку получил</w:t>
            </w:r>
            <w:proofErr w:type="gramStart"/>
            <w:r w:rsidRPr="0017495F">
              <w:rPr>
                <w:sz w:val="28"/>
                <w:szCs w:val="28"/>
                <w:lang w:eastAsia="ar-SA"/>
              </w:rPr>
              <w:tab/>
              <w:t>“</w:t>
            </w:r>
            <w:proofErr w:type="gramEnd"/>
          </w:p>
        </w:tc>
        <w:tc>
          <w:tcPr>
            <w:tcW w:w="567"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283"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w:t>
            </w:r>
          </w:p>
        </w:tc>
        <w:tc>
          <w:tcPr>
            <w:tcW w:w="1928"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537"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20</w:t>
            </w:r>
          </w:p>
        </w:tc>
        <w:tc>
          <w:tcPr>
            <w:tcW w:w="283" w:type="dxa"/>
            <w:tcBorders>
              <w:bottom w:val="single" w:sz="4" w:space="0" w:color="000000"/>
            </w:tcBorders>
            <w:shd w:val="clear" w:color="auto" w:fill="auto"/>
            <w:vAlign w:val="bottom"/>
          </w:tcPr>
          <w:p w:rsidR="00365C1E" w:rsidRPr="0017495F" w:rsidRDefault="00365C1E" w:rsidP="0017495F">
            <w:pPr>
              <w:pStyle w:val="af9"/>
              <w:ind w:right="-460"/>
              <w:jc w:val="both"/>
              <w:rPr>
                <w:sz w:val="28"/>
                <w:szCs w:val="28"/>
                <w:lang w:eastAsia="ar-SA"/>
              </w:rPr>
            </w:pPr>
          </w:p>
        </w:tc>
        <w:tc>
          <w:tcPr>
            <w:tcW w:w="371" w:type="dxa"/>
            <w:shd w:val="clear" w:color="auto" w:fill="auto"/>
            <w:vAlign w:val="bottom"/>
          </w:tcPr>
          <w:p w:rsidR="00365C1E" w:rsidRPr="0017495F" w:rsidRDefault="00365C1E" w:rsidP="0017495F">
            <w:pPr>
              <w:pStyle w:val="af9"/>
              <w:ind w:right="-460"/>
              <w:jc w:val="both"/>
              <w:rPr>
                <w:sz w:val="28"/>
                <w:szCs w:val="28"/>
                <w:lang w:eastAsia="ar-SA"/>
              </w:rPr>
            </w:pPr>
            <w:r w:rsidRPr="0017495F">
              <w:rPr>
                <w:sz w:val="28"/>
                <w:szCs w:val="28"/>
                <w:lang w:eastAsia="ar-SA"/>
              </w:rPr>
              <w:t>г.</w:t>
            </w:r>
          </w:p>
        </w:tc>
      </w:tr>
    </w:tbl>
    <w:p w:rsidR="00365C1E" w:rsidRPr="0017495F" w:rsidRDefault="00365C1E" w:rsidP="0017495F">
      <w:pPr>
        <w:pStyle w:val="af9"/>
        <w:ind w:right="-460"/>
        <w:jc w:val="both"/>
        <w:rPr>
          <w:sz w:val="28"/>
          <w:szCs w:val="28"/>
          <w:lang w:eastAsia="ar-SA"/>
        </w:rPr>
      </w:pPr>
    </w:p>
    <w:p w:rsidR="00365C1E" w:rsidRPr="0017495F" w:rsidRDefault="00365C1E" w:rsidP="0017495F">
      <w:pPr>
        <w:pStyle w:val="af9"/>
        <w:ind w:right="-460"/>
        <w:jc w:val="both"/>
        <w:rPr>
          <w:i/>
          <w:sz w:val="28"/>
          <w:szCs w:val="28"/>
          <w:lang w:eastAsia="ar-SA"/>
        </w:rPr>
      </w:pPr>
      <w:r w:rsidRPr="0017495F">
        <w:rPr>
          <w:i/>
          <w:sz w:val="28"/>
          <w:szCs w:val="28"/>
          <w:lang w:eastAsia="ar-SA"/>
        </w:rPr>
        <w:t>(подпись заявителя)</w:t>
      </w:r>
    </w:p>
    <w:p w:rsidR="00365C1E" w:rsidRPr="0017495F" w:rsidRDefault="00365C1E" w:rsidP="0017495F">
      <w:pPr>
        <w:pStyle w:val="af9"/>
        <w:ind w:right="-460"/>
        <w:jc w:val="both"/>
        <w:rPr>
          <w:i/>
          <w:sz w:val="28"/>
          <w:szCs w:val="28"/>
          <w:lang w:eastAsia="ar-SA"/>
        </w:rPr>
      </w:pPr>
    </w:p>
    <w:p w:rsidR="00365C1E" w:rsidRPr="0017495F" w:rsidRDefault="00365C1E" w:rsidP="0017495F">
      <w:pPr>
        <w:pStyle w:val="af9"/>
        <w:ind w:right="-460"/>
        <w:jc w:val="both"/>
        <w:rPr>
          <w:i/>
          <w:sz w:val="28"/>
          <w:szCs w:val="28"/>
          <w:lang w:eastAsia="ar-SA"/>
        </w:rPr>
      </w:pPr>
      <w:r w:rsidRPr="0017495F">
        <w:rPr>
          <w:i/>
          <w:sz w:val="28"/>
          <w:szCs w:val="28"/>
          <w:lang w:eastAsia="ar-SA"/>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65C1E" w:rsidRPr="0017495F" w:rsidTr="00B27F0B">
        <w:tc>
          <w:tcPr>
            <w:tcW w:w="4706" w:type="dxa"/>
            <w:tcBorders>
              <w:bottom w:val="single" w:sz="4" w:space="0" w:color="000000"/>
            </w:tcBorders>
            <w:shd w:val="clear" w:color="auto" w:fill="auto"/>
            <w:vAlign w:val="bottom"/>
          </w:tcPr>
          <w:p w:rsidR="00365C1E" w:rsidRPr="0017495F" w:rsidRDefault="00365C1E" w:rsidP="0017495F">
            <w:pPr>
              <w:pStyle w:val="af9"/>
              <w:ind w:right="-460"/>
              <w:jc w:val="both"/>
              <w:rPr>
                <w:i/>
                <w:sz w:val="28"/>
                <w:szCs w:val="28"/>
                <w:lang w:eastAsia="ar-SA"/>
              </w:rPr>
            </w:pPr>
          </w:p>
        </w:tc>
        <w:tc>
          <w:tcPr>
            <w:tcW w:w="1276" w:type="dxa"/>
            <w:shd w:val="clear" w:color="auto" w:fill="auto"/>
            <w:vAlign w:val="bottom"/>
          </w:tcPr>
          <w:p w:rsidR="00365C1E" w:rsidRPr="0017495F" w:rsidRDefault="00365C1E" w:rsidP="0017495F">
            <w:pPr>
              <w:pStyle w:val="af9"/>
              <w:ind w:right="-460"/>
              <w:jc w:val="both"/>
              <w:rPr>
                <w:i/>
                <w:sz w:val="28"/>
                <w:szCs w:val="28"/>
                <w:lang w:eastAsia="ar-SA"/>
              </w:rPr>
            </w:pPr>
          </w:p>
        </w:tc>
        <w:tc>
          <w:tcPr>
            <w:tcW w:w="2126" w:type="dxa"/>
            <w:tcBorders>
              <w:bottom w:val="single" w:sz="4" w:space="0" w:color="000000"/>
            </w:tcBorders>
            <w:shd w:val="clear" w:color="auto" w:fill="auto"/>
            <w:vAlign w:val="bottom"/>
          </w:tcPr>
          <w:p w:rsidR="00365C1E" w:rsidRPr="0017495F" w:rsidRDefault="00365C1E" w:rsidP="0017495F">
            <w:pPr>
              <w:pStyle w:val="af9"/>
              <w:ind w:right="-460"/>
              <w:jc w:val="both"/>
              <w:rPr>
                <w:i/>
                <w:sz w:val="28"/>
                <w:szCs w:val="28"/>
                <w:lang w:eastAsia="ar-SA"/>
              </w:rPr>
            </w:pPr>
          </w:p>
        </w:tc>
      </w:tr>
      <w:tr w:rsidR="00365C1E" w:rsidRPr="0017495F" w:rsidTr="00B27F0B">
        <w:tc>
          <w:tcPr>
            <w:tcW w:w="4706"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Ф.И.О. должностного лица, принявшего заявление)</w:t>
            </w:r>
          </w:p>
        </w:tc>
        <w:tc>
          <w:tcPr>
            <w:tcW w:w="1276" w:type="dxa"/>
            <w:shd w:val="clear" w:color="auto" w:fill="auto"/>
            <w:vAlign w:val="bottom"/>
          </w:tcPr>
          <w:p w:rsidR="00365C1E" w:rsidRPr="0017495F" w:rsidRDefault="00365C1E" w:rsidP="0017495F">
            <w:pPr>
              <w:pStyle w:val="af9"/>
              <w:ind w:right="-460"/>
              <w:jc w:val="both"/>
              <w:rPr>
                <w:i/>
                <w:sz w:val="28"/>
                <w:szCs w:val="28"/>
                <w:lang w:eastAsia="ar-SA"/>
              </w:rPr>
            </w:pPr>
          </w:p>
        </w:tc>
        <w:tc>
          <w:tcPr>
            <w:tcW w:w="2126" w:type="dxa"/>
            <w:shd w:val="clear" w:color="auto" w:fill="auto"/>
            <w:vAlign w:val="bottom"/>
          </w:tcPr>
          <w:p w:rsidR="00365C1E" w:rsidRPr="0017495F" w:rsidRDefault="00365C1E" w:rsidP="0017495F">
            <w:pPr>
              <w:pStyle w:val="af9"/>
              <w:ind w:right="-460"/>
              <w:jc w:val="both"/>
              <w:rPr>
                <w:i/>
                <w:sz w:val="28"/>
                <w:szCs w:val="28"/>
                <w:lang w:eastAsia="ar-SA"/>
              </w:rPr>
            </w:pPr>
            <w:r w:rsidRPr="0017495F">
              <w:rPr>
                <w:i/>
                <w:sz w:val="28"/>
                <w:szCs w:val="28"/>
                <w:lang w:eastAsia="ar-SA"/>
              </w:rPr>
              <w:t>(подпись)</w:t>
            </w:r>
          </w:p>
        </w:tc>
      </w:tr>
    </w:tbl>
    <w:p w:rsidR="00D76F37" w:rsidRPr="0017495F" w:rsidRDefault="00D76F37" w:rsidP="0017495F">
      <w:pPr>
        <w:pStyle w:val="af9"/>
        <w:ind w:right="-460"/>
        <w:jc w:val="both"/>
        <w:rPr>
          <w:sz w:val="28"/>
          <w:szCs w:val="28"/>
        </w:rPr>
      </w:pPr>
    </w:p>
    <w:p w:rsidR="00AA3C6C" w:rsidRPr="0017495F" w:rsidRDefault="00AA3C6C" w:rsidP="0017495F">
      <w:pPr>
        <w:pStyle w:val="af9"/>
        <w:ind w:right="-460"/>
        <w:jc w:val="both"/>
        <w:rPr>
          <w:sz w:val="28"/>
          <w:szCs w:val="28"/>
        </w:rPr>
      </w:pPr>
      <w:r w:rsidRPr="0017495F">
        <w:rPr>
          <w:sz w:val="28"/>
          <w:szCs w:val="28"/>
        </w:rPr>
        <w:br w:type="page"/>
      </w:r>
    </w:p>
    <w:p w:rsidR="00507886" w:rsidRPr="00BC68CB" w:rsidRDefault="00507886" w:rsidP="00BC68CB">
      <w:pPr>
        <w:pStyle w:val="af9"/>
        <w:ind w:right="-460"/>
        <w:jc w:val="right"/>
        <w:rPr>
          <w:b/>
          <w:sz w:val="24"/>
          <w:szCs w:val="24"/>
          <w:lang w:eastAsia="ar-SA"/>
        </w:rPr>
      </w:pPr>
      <w:r w:rsidRPr="00BC68CB">
        <w:rPr>
          <w:b/>
          <w:sz w:val="24"/>
          <w:szCs w:val="24"/>
          <w:lang w:eastAsia="ar-SA"/>
        </w:rPr>
        <w:lastRenderedPageBreak/>
        <w:t>Приложение №</w:t>
      </w:r>
      <w:r w:rsidR="00BC68CB" w:rsidRPr="00BC68CB">
        <w:rPr>
          <w:b/>
          <w:sz w:val="24"/>
          <w:szCs w:val="24"/>
          <w:lang w:eastAsia="ar-SA"/>
        </w:rPr>
        <w:t xml:space="preserve"> </w:t>
      </w:r>
      <w:r w:rsidRPr="00BC68CB">
        <w:rPr>
          <w:b/>
          <w:sz w:val="24"/>
          <w:szCs w:val="24"/>
          <w:lang w:eastAsia="ar-SA"/>
        </w:rPr>
        <w:t>2</w:t>
      </w:r>
    </w:p>
    <w:p w:rsidR="00BC68CB" w:rsidRDefault="00507886" w:rsidP="00BC68CB">
      <w:pPr>
        <w:pStyle w:val="af9"/>
        <w:ind w:right="-460"/>
        <w:jc w:val="right"/>
        <w:rPr>
          <w:b/>
          <w:sz w:val="24"/>
          <w:szCs w:val="24"/>
          <w:lang w:eastAsia="ar-SA"/>
        </w:rPr>
      </w:pPr>
      <w:r w:rsidRPr="00BC68CB">
        <w:rPr>
          <w:b/>
          <w:sz w:val="24"/>
          <w:szCs w:val="24"/>
          <w:lang w:eastAsia="ar-SA"/>
        </w:rPr>
        <w:t>к административному регламенту предоставления</w:t>
      </w:r>
    </w:p>
    <w:p w:rsidR="00BC68CB" w:rsidRDefault="00507886" w:rsidP="00BC68CB">
      <w:pPr>
        <w:pStyle w:val="af9"/>
        <w:ind w:right="-460"/>
        <w:jc w:val="right"/>
        <w:rPr>
          <w:b/>
          <w:sz w:val="24"/>
          <w:szCs w:val="24"/>
          <w:lang w:eastAsia="ar-SA"/>
        </w:rPr>
      </w:pPr>
      <w:r w:rsidRPr="00BC68CB">
        <w:rPr>
          <w:b/>
          <w:sz w:val="24"/>
          <w:szCs w:val="24"/>
          <w:lang w:eastAsia="ar-SA"/>
        </w:rPr>
        <w:t xml:space="preserve"> муниципальной услуги «Перевод жилого помещения</w:t>
      </w:r>
    </w:p>
    <w:p w:rsidR="00BC68CB" w:rsidRDefault="00507886" w:rsidP="00BC68CB">
      <w:pPr>
        <w:pStyle w:val="af9"/>
        <w:ind w:right="-460"/>
        <w:jc w:val="right"/>
        <w:rPr>
          <w:b/>
          <w:sz w:val="24"/>
          <w:szCs w:val="24"/>
          <w:lang w:eastAsia="ar-SA"/>
        </w:rPr>
      </w:pPr>
      <w:r w:rsidRPr="00BC68CB">
        <w:rPr>
          <w:b/>
          <w:sz w:val="24"/>
          <w:szCs w:val="24"/>
          <w:lang w:eastAsia="ar-SA"/>
        </w:rPr>
        <w:t xml:space="preserve"> в нежилое помещение или нежилого помещения</w:t>
      </w:r>
    </w:p>
    <w:p w:rsidR="00507886" w:rsidRPr="00BC68CB" w:rsidRDefault="00507886" w:rsidP="00BC68CB">
      <w:pPr>
        <w:pStyle w:val="af9"/>
        <w:ind w:right="-460"/>
        <w:jc w:val="right"/>
        <w:rPr>
          <w:b/>
          <w:sz w:val="24"/>
          <w:szCs w:val="24"/>
          <w:lang w:eastAsia="ar-SA"/>
        </w:rPr>
      </w:pPr>
      <w:r w:rsidRPr="00BC68CB">
        <w:rPr>
          <w:b/>
          <w:sz w:val="24"/>
          <w:szCs w:val="24"/>
          <w:lang w:eastAsia="ar-SA"/>
        </w:rPr>
        <w:t xml:space="preserve"> в жилое помещение»</w:t>
      </w:r>
    </w:p>
    <w:p w:rsidR="00507886" w:rsidRPr="0017495F" w:rsidRDefault="00507886" w:rsidP="0017495F">
      <w:pPr>
        <w:pStyle w:val="af9"/>
        <w:ind w:right="-460"/>
        <w:jc w:val="both"/>
        <w:rPr>
          <w:sz w:val="28"/>
          <w:szCs w:val="28"/>
        </w:rPr>
      </w:pPr>
    </w:p>
    <w:p w:rsidR="00507886" w:rsidRPr="0017495F" w:rsidRDefault="00507886" w:rsidP="0017495F">
      <w:pPr>
        <w:pStyle w:val="af9"/>
        <w:ind w:right="-460"/>
        <w:jc w:val="both"/>
        <w:rPr>
          <w:sz w:val="28"/>
          <w:szCs w:val="28"/>
        </w:rPr>
      </w:pPr>
    </w:p>
    <w:p w:rsidR="00507886" w:rsidRPr="0017495F" w:rsidRDefault="00507886" w:rsidP="00BC68CB">
      <w:pPr>
        <w:pStyle w:val="af9"/>
        <w:ind w:right="-460"/>
        <w:jc w:val="right"/>
        <w:rPr>
          <w:sz w:val="28"/>
          <w:szCs w:val="28"/>
        </w:rPr>
      </w:pPr>
      <w:r w:rsidRPr="0017495F">
        <w:rPr>
          <w:sz w:val="28"/>
          <w:szCs w:val="28"/>
        </w:rPr>
        <w:t>Главе администрации ________________________</w:t>
      </w:r>
    </w:p>
    <w:p w:rsidR="00507886" w:rsidRPr="0017495F" w:rsidRDefault="00507886" w:rsidP="00BC68CB">
      <w:pPr>
        <w:pStyle w:val="af9"/>
        <w:ind w:right="-460"/>
        <w:jc w:val="right"/>
        <w:rPr>
          <w:sz w:val="28"/>
          <w:szCs w:val="28"/>
        </w:rPr>
      </w:pPr>
      <w:r w:rsidRPr="0017495F">
        <w:rPr>
          <w:sz w:val="28"/>
          <w:szCs w:val="28"/>
        </w:rPr>
        <w:t>Республики Крым</w:t>
      </w:r>
    </w:p>
    <w:p w:rsidR="00507886" w:rsidRPr="0017495F" w:rsidRDefault="00507886" w:rsidP="00BC68CB">
      <w:pPr>
        <w:pStyle w:val="af9"/>
        <w:ind w:right="-460"/>
        <w:jc w:val="right"/>
        <w:rPr>
          <w:sz w:val="28"/>
          <w:szCs w:val="28"/>
        </w:rPr>
      </w:pPr>
      <w:r w:rsidRPr="0017495F">
        <w:rPr>
          <w:sz w:val="28"/>
          <w:szCs w:val="28"/>
        </w:rPr>
        <w:t>____________________________________________</w:t>
      </w:r>
    </w:p>
    <w:p w:rsidR="00507886" w:rsidRPr="0017495F" w:rsidRDefault="00507886" w:rsidP="00BC68CB">
      <w:pPr>
        <w:pStyle w:val="af9"/>
        <w:ind w:right="-460"/>
        <w:jc w:val="right"/>
        <w:rPr>
          <w:sz w:val="28"/>
          <w:szCs w:val="28"/>
        </w:rPr>
      </w:pPr>
      <w:r w:rsidRPr="0017495F">
        <w:rPr>
          <w:sz w:val="28"/>
          <w:szCs w:val="28"/>
        </w:rPr>
        <w:t>____________________________________________</w:t>
      </w:r>
    </w:p>
    <w:p w:rsidR="00507886" w:rsidRPr="0017495F" w:rsidRDefault="00507886" w:rsidP="00BC68CB">
      <w:pPr>
        <w:pStyle w:val="af9"/>
        <w:ind w:right="-460"/>
        <w:jc w:val="right"/>
        <w:rPr>
          <w:i/>
          <w:sz w:val="28"/>
          <w:szCs w:val="28"/>
        </w:rPr>
      </w:pPr>
      <w:r w:rsidRPr="0017495F">
        <w:rPr>
          <w:i/>
          <w:sz w:val="28"/>
          <w:szCs w:val="28"/>
        </w:rPr>
        <w:t>(указывается Ф.И.О.)</w:t>
      </w:r>
    </w:p>
    <w:p w:rsidR="00507886" w:rsidRPr="0017495F" w:rsidRDefault="00507886" w:rsidP="00BC68CB">
      <w:pPr>
        <w:pStyle w:val="af9"/>
        <w:ind w:right="-460"/>
        <w:jc w:val="right"/>
        <w:rPr>
          <w:sz w:val="28"/>
          <w:szCs w:val="28"/>
        </w:rPr>
      </w:pPr>
      <w:r w:rsidRPr="0017495F">
        <w:rPr>
          <w:sz w:val="28"/>
          <w:szCs w:val="28"/>
        </w:rPr>
        <w:t>собственника помещения расположенного</w:t>
      </w:r>
    </w:p>
    <w:p w:rsidR="00507886" w:rsidRPr="0017495F" w:rsidRDefault="00507886" w:rsidP="00BC68CB">
      <w:pPr>
        <w:pStyle w:val="af9"/>
        <w:ind w:right="-460"/>
        <w:jc w:val="right"/>
        <w:rPr>
          <w:sz w:val="28"/>
          <w:szCs w:val="28"/>
        </w:rPr>
      </w:pPr>
      <w:r w:rsidRPr="0017495F">
        <w:rPr>
          <w:sz w:val="28"/>
          <w:szCs w:val="28"/>
        </w:rPr>
        <w:t xml:space="preserve">по </w:t>
      </w:r>
      <w:proofErr w:type="gramStart"/>
      <w:r w:rsidRPr="0017495F">
        <w:rPr>
          <w:sz w:val="28"/>
          <w:szCs w:val="28"/>
        </w:rPr>
        <w:t>адресу:_</w:t>
      </w:r>
      <w:proofErr w:type="gramEnd"/>
      <w:r w:rsidRPr="0017495F">
        <w:rPr>
          <w:sz w:val="28"/>
          <w:szCs w:val="28"/>
        </w:rPr>
        <w:t>__________________________________</w:t>
      </w:r>
    </w:p>
    <w:p w:rsidR="00507886" w:rsidRPr="0017495F" w:rsidRDefault="00507886" w:rsidP="00BC68CB">
      <w:pPr>
        <w:pStyle w:val="af9"/>
        <w:ind w:right="-460"/>
        <w:jc w:val="right"/>
        <w:rPr>
          <w:sz w:val="28"/>
          <w:szCs w:val="28"/>
        </w:rPr>
      </w:pPr>
      <w:r w:rsidRPr="0017495F">
        <w:rPr>
          <w:sz w:val="28"/>
          <w:szCs w:val="28"/>
        </w:rPr>
        <w:t>____________________________________________</w:t>
      </w:r>
    </w:p>
    <w:p w:rsidR="00507886" w:rsidRPr="0017495F" w:rsidRDefault="00507886" w:rsidP="00BC68CB">
      <w:pPr>
        <w:pStyle w:val="af9"/>
        <w:ind w:right="-460"/>
        <w:jc w:val="right"/>
        <w:rPr>
          <w:sz w:val="28"/>
          <w:szCs w:val="28"/>
        </w:rPr>
      </w:pPr>
      <w:r w:rsidRPr="0017495F">
        <w:rPr>
          <w:sz w:val="28"/>
          <w:szCs w:val="28"/>
        </w:rPr>
        <w:t>(указываются город, улица, номер дома,</w:t>
      </w:r>
    </w:p>
    <w:p w:rsidR="00507886" w:rsidRPr="0017495F" w:rsidRDefault="00507886" w:rsidP="00BC68CB">
      <w:pPr>
        <w:pStyle w:val="af9"/>
        <w:ind w:right="-460"/>
        <w:jc w:val="right"/>
        <w:rPr>
          <w:sz w:val="28"/>
          <w:szCs w:val="28"/>
        </w:rPr>
      </w:pPr>
      <w:r w:rsidRPr="0017495F">
        <w:rPr>
          <w:sz w:val="28"/>
          <w:szCs w:val="28"/>
        </w:rPr>
        <w:t>____________________________________________</w:t>
      </w:r>
    </w:p>
    <w:p w:rsidR="00507886" w:rsidRPr="0017495F" w:rsidRDefault="00507886" w:rsidP="00BC68CB">
      <w:pPr>
        <w:pStyle w:val="af9"/>
        <w:ind w:right="-460"/>
        <w:jc w:val="right"/>
        <w:rPr>
          <w:sz w:val="28"/>
          <w:szCs w:val="28"/>
        </w:rPr>
      </w:pPr>
      <w:r w:rsidRPr="0017495F">
        <w:rPr>
          <w:sz w:val="28"/>
          <w:szCs w:val="28"/>
        </w:rPr>
        <w:t>квартиры, комнаты, телефон)</w:t>
      </w:r>
    </w:p>
    <w:p w:rsidR="00507886" w:rsidRPr="0017495F" w:rsidRDefault="00507886" w:rsidP="00BC68CB">
      <w:pPr>
        <w:pStyle w:val="af9"/>
        <w:ind w:right="-460"/>
        <w:jc w:val="right"/>
        <w:rPr>
          <w:sz w:val="28"/>
          <w:szCs w:val="28"/>
        </w:rPr>
      </w:pPr>
    </w:p>
    <w:p w:rsidR="00507886" w:rsidRPr="0017495F" w:rsidRDefault="00507886" w:rsidP="00BC68CB">
      <w:pPr>
        <w:pStyle w:val="af9"/>
        <w:ind w:right="-460"/>
        <w:jc w:val="center"/>
        <w:rPr>
          <w:sz w:val="28"/>
          <w:szCs w:val="28"/>
        </w:rPr>
      </w:pPr>
      <w:r w:rsidRPr="0017495F">
        <w:rPr>
          <w:sz w:val="28"/>
          <w:szCs w:val="28"/>
        </w:rPr>
        <w:t>ЗАЯВЛЕНИЕ</w:t>
      </w:r>
    </w:p>
    <w:p w:rsidR="00507886" w:rsidRPr="0017495F" w:rsidRDefault="00507886" w:rsidP="0017495F">
      <w:pPr>
        <w:pStyle w:val="af9"/>
        <w:ind w:right="-460"/>
        <w:jc w:val="both"/>
        <w:rPr>
          <w:sz w:val="28"/>
          <w:szCs w:val="28"/>
        </w:rPr>
      </w:pPr>
    </w:p>
    <w:p w:rsidR="00507886" w:rsidRPr="0017495F" w:rsidRDefault="00507886" w:rsidP="0017495F">
      <w:pPr>
        <w:pStyle w:val="af9"/>
        <w:ind w:right="-460"/>
        <w:jc w:val="both"/>
        <w:rPr>
          <w:sz w:val="28"/>
          <w:szCs w:val="28"/>
        </w:rPr>
      </w:pPr>
      <w:r w:rsidRPr="0017495F">
        <w:rPr>
          <w:sz w:val="28"/>
          <w:szCs w:val="28"/>
        </w:rPr>
        <w:tab/>
        <w:t>Прошу принять в эксплуатацию переустроенное и (или) перепланированное жилое (нежилое) помещение, расположенное по адресу: _______________________________________________________________________________.</w:t>
      </w:r>
    </w:p>
    <w:p w:rsidR="00507886" w:rsidRPr="0017495F" w:rsidRDefault="00507886" w:rsidP="0017495F">
      <w:pPr>
        <w:pStyle w:val="af9"/>
        <w:ind w:right="-460"/>
        <w:jc w:val="both"/>
        <w:rPr>
          <w:i/>
          <w:sz w:val="28"/>
          <w:szCs w:val="28"/>
        </w:rPr>
      </w:pPr>
      <w:r w:rsidRPr="0017495F">
        <w:rPr>
          <w:i/>
          <w:sz w:val="28"/>
          <w:szCs w:val="28"/>
        </w:rPr>
        <w:t>(указываются город, улица, номер дома, квартиры, комнаты)</w:t>
      </w:r>
    </w:p>
    <w:p w:rsidR="00507886" w:rsidRPr="0017495F" w:rsidRDefault="00507886" w:rsidP="0017495F">
      <w:pPr>
        <w:pStyle w:val="af9"/>
        <w:ind w:right="-460"/>
        <w:jc w:val="both"/>
        <w:rPr>
          <w:sz w:val="28"/>
          <w:szCs w:val="28"/>
        </w:rPr>
      </w:pPr>
    </w:p>
    <w:p w:rsidR="00507886" w:rsidRPr="0017495F" w:rsidRDefault="00507886" w:rsidP="0017495F">
      <w:pPr>
        <w:pStyle w:val="af9"/>
        <w:ind w:right="-460"/>
        <w:jc w:val="both"/>
        <w:rPr>
          <w:sz w:val="28"/>
          <w:szCs w:val="28"/>
        </w:rPr>
      </w:pPr>
    </w:p>
    <w:p w:rsidR="00507886" w:rsidRPr="0017495F" w:rsidRDefault="00507886" w:rsidP="0017495F">
      <w:pPr>
        <w:pStyle w:val="af9"/>
        <w:ind w:right="-460"/>
        <w:jc w:val="both"/>
        <w:rPr>
          <w:sz w:val="28"/>
          <w:szCs w:val="28"/>
        </w:rPr>
      </w:pPr>
    </w:p>
    <w:p w:rsidR="00507886" w:rsidRPr="0017495F" w:rsidRDefault="00507886" w:rsidP="0017495F">
      <w:pPr>
        <w:pStyle w:val="af9"/>
        <w:ind w:right="-460"/>
        <w:jc w:val="both"/>
        <w:rPr>
          <w:sz w:val="28"/>
          <w:szCs w:val="28"/>
        </w:rPr>
      </w:pPr>
    </w:p>
    <w:p w:rsidR="00507886" w:rsidRPr="0017495F" w:rsidRDefault="00507886" w:rsidP="0017495F">
      <w:pPr>
        <w:pStyle w:val="af9"/>
        <w:ind w:right="-460"/>
        <w:jc w:val="both"/>
        <w:rPr>
          <w:sz w:val="28"/>
          <w:szCs w:val="28"/>
        </w:rPr>
      </w:pPr>
    </w:p>
    <w:p w:rsidR="00507886" w:rsidRPr="0017495F" w:rsidRDefault="00507886" w:rsidP="0017495F">
      <w:pPr>
        <w:pStyle w:val="af9"/>
        <w:ind w:right="-460"/>
        <w:jc w:val="both"/>
        <w:rPr>
          <w:sz w:val="28"/>
          <w:szCs w:val="28"/>
        </w:rPr>
      </w:pPr>
    </w:p>
    <w:p w:rsidR="00507886" w:rsidRPr="0017495F" w:rsidRDefault="00507886" w:rsidP="0017495F">
      <w:pPr>
        <w:pStyle w:val="af9"/>
        <w:ind w:right="-460"/>
        <w:jc w:val="both"/>
        <w:rPr>
          <w:sz w:val="28"/>
          <w:szCs w:val="28"/>
        </w:rPr>
      </w:pPr>
      <w:r w:rsidRPr="0017495F">
        <w:rPr>
          <w:sz w:val="28"/>
          <w:szCs w:val="28"/>
        </w:rPr>
        <w:t>"____" ________________ 20___ г.                      _______________________________________</w:t>
      </w:r>
    </w:p>
    <w:p w:rsidR="00B27F0B" w:rsidRPr="0017495F" w:rsidRDefault="00507886" w:rsidP="0017495F">
      <w:pPr>
        <w:pStyle w:val="af9"/>
        <w:ind w:right="-460"/>
        <w:jc w:val="both"/>
        <w:rPr>
          <w:i/>
          <w:sz w:val="28"/>
          <w:szCs w:val="28"/>
        </w:rPr>
      </w:pPr>
      <w:r w:rsidRPr="0017495F">
        <w:rPr>
          <w:i/>
          <w:sz w:val="28"/>
          <w:szCs w:val="28"/>
        </w:rPr>
        <w:t>(подпись заявителя и расшифровка)</w:t>
      </w:r>
    </w:p>
    <w:p w:rsidR="00B27F0B" w:rsidRPr="0017495F" w:rsidRDefault="00B27F0B" w:rsidP="0017495F">
      <w:pPr>
        <w:pStyle w:val="af9"/>
        <w:ind w:right="-460"/>
        <w:jc w:val="both"/>
        <w:rPr>
          <w:sz w:val="28"/>
          <w:szCs w:val="28"/>
        </w:rPr>
      </w:pPr>
    </w:p>
    <w:p w:rsidR="00B40BFD" w:rsidRPr="0017495F" w:rsidRDefault="00B40BFD" w:rsidP="0017495F">
      <w:pPr>
        <w:pStyle w:val="af9"/>
        <w:ind w:right="-460"/>
        <w:jc w:val="both"/>
        <w:rPr>
          <w:sz w:val="28"/>
          <w:szCs w:val="28"/>
        </w:rPr>
      </w:pPr>
      <w:r w:rsidRPr="0017495F">
        <w:rPr>
          <w:sz w:val="28"/>
          <w:szCs w:val="28"/>
        </w:rPr>
        <w:br w:type="page"/>
      </w:r>
    </w:p>
    <w:p w:rsidR="00B27F0B" w:rsidRPr="00BC68CB" w:rsidRDefault="00B27F0B" w:rsidP="00BC68CB">
      <w:pPr>
        <w:pStyle w:val="af9"/>
        <w:ind w:right="-460"/>
        <w:jc w:val="right"/>
        <w:rPr>
          <w:b/>
          <w:sz w:val="24"/>
          <w:szCs w:val="24"/>
          <w:lang w:eastAsia="ar-SA"/>
        </w:rPr>
      </w:pPr>
      <w:r w:rsidRPr="00BC68CB">
        <w:rPr>
          <w:b/>
          <w:sz w:val="24"/>
          <w:szCs w:val="24"/>
          <w:lang w:eastAsia="ar-SA"/>
        </w:rPr>
        <w:lastRenderedPageBreak/>
        <w:t>Приложение №</w:t>
      </w:r>
      <w:r w:rsidR="00BC68CB">
        <w:rPr>
          <w:b/>
          <w:sz w:val="24"/>
          <w:szCs w:val="24"/>
          <w:lang w:eastAsia="ar-SA"/>
        </w:rPr>
        <w:t xml:space="preserve"> </w:t>
      </w:r>
      <w:r w:rsidRPr="00BC68CB">
        <w:rPr>
          <w:b/>
          <w:sz w:val="24"/>
          <w:szCs w:val="24"/>
          <w:lang w:eastAsia="ar-SA"/>
        </w:rPr>
        <w:t>3</w:t>
      </w:r>
    </w:p>
    <w:p w:rsidR="00BC68CB" w:rsidRDefault="00E6679F" w:rsidP="00BC68CB">
      <w:pPr>
        <w:pStyle w:val="af9"/>
        <w:ind w:right="-460"/>
        <w:jc w:val="right"/>
        <w:rPr>
          <w:b/>
          <w:sz w:val="24"/>
          <w:szCs w:val="24"/>
          <w:lang w:eastAsia="ar-SA"/>
        </w:rPr>
      </w:pPr>
      <w:r w:rsidRPr="00BC68CB">
        <w:rPr>
          <w:b/>
          <w:sz w:val="24"/>
          <w:szCs w:val="24"/>
          <w:lang w:eastAsia="ar-SA"/>
        </w:rPr>
        <w:t>к административному регламенту предоставления</w:t>
      </w:r>
    </w:p>
    <w:p w:rsidR="00BC68CB" w:rsidRDefault="00E6679F" w:rsidP="00BC68CB">
      <w:pPr>
        <w:pStyle w:val="af9"/>
        <w:ind w:right="-460"/>
        <w:jc w:val="right"/>
        <w:rPr>
          <w:b/>
          <w:sz w:val="24"/>
          <w:szCs w:val="24"/>
          <w:lang w:eastAsia="ar-SA"/>
        </w:rPr>
      </w:pPr>
      <w:r w:rsidRPr="00BC68CB">
        <w:rPr>
          <w:b/>
          <w:sz w:val="24"/>
          <w:szCs w:val="24"/>
          <w:lang w:eastAsia="ar-SA"/>
        </w:rPr>
        <w:t xml:space="preserve"> муниципальной услуги «Перевод жилого помещения</w:t>
      </w:r>
    </w:p>
    <w:p w:rsidR="00BC68CB" w:rsidRDefault="00E6679F" w:rsidP="00BC68CB">
      <w:pPr>
        <w:pStyle w:val="af9"/>
        <w:ind w:right="-460"/>
        <w:jc w:val="right"/>
        <w:rPr>
          <w:b/>
          <w:sz w:val="24"/>
          <w:szCs w:val="24"/>
          <w:lang w:eastAsia="ar-SA"/>
        </w:rPr>
      </w:pPr>
      <w:r w:rsidRPr="00BC68CB">
        <w:rPr>
          <w:b/>
          <w:sz w:val="24"/>
          <w:szCs w:val="24"/>
          <w:lang w:eastAsia="ar-SA"/>
        </w:rPr>
        <w:t xml:space="preserve"> в нежилое помещение или нежилого помещения</w:t>
      </w:r>
    </w:p>
    <w:p w:rsidR="00E6679F" w:rsidRPr="00BC68CB" w:rsidRDefault="00E6679F" w:rsidP="00BC68CB">
      <w:pPr>
        <w:pStyle w:val="af9"/>
        <w:ind w:right="-460"/>
        <w:jc w:val="right"/>
        <w:rPr>
          <w:b/>
          <w:sz w:val="24"/>
          <w:szCs w:val="24"/>
          <w:lang w:eastAsia="ar-SA"/>
        </w:rPr>
      </w:pPr>
      <w:r w:rsidRPr="00BC68CB">
        <w:rPr>
          <w:b/>
          <w:sz w:val="24"/>
          <w:szCs w:val="24"/>
          <w:lang w:eastAsia="ar-SA"/>
        </w:rPr>
        <w:t xml:space="preserve"> в жилое помещение»</w:t>
      </w:r>
    </w:p>
    <w:p w:rsidR="00B27F0B" w:rsidRPr="0017495F" w:rsidRDefault="00B27F0B" w:rsidP="0017495F">
      <w:pPr>
        <w:pStyle w:val="af9"/>
        <w:ind w:right="-460"/>
        <w:jc w:val="both"/>
        <w:rPr>
          <w:sz w:val="28"/>
          <w:szCs w:val="28"/>
          <w:lang w:eastAsia="ar-SA"/>
        </w:rPr>
      </w:pPr>
    </w:p>
    <w:p w:rsidR="00B27F0B" w:rsidRPr="0017495F" w:rsidRDefault="00B27F0B" w:rsidP="00BC68CB">
      <w:pPr>
        <w:pStyle w:val="af9"/>
        <w:ind w:right="-460"/>
        <w:jc w:val="right"/>
        <w:rPr>
          <w:sz w:val="28"/>
          <w:szCs w:val="28"/>
          <w:lang w:eastAsia="ar-SA"/>
        </w:rPr>
      </w:pPr>
      <w:r w:rsidRPr="0017495F">
        <w:rPr>
          <w:sz w:val="28"/>
          <w:szCs w:val="28"/>
          <w:lang w:eastAsia="ar-SA"/>
        </w:rPr>
        <w:t>Кому</w:t>
      </w:r>
    </w:p>
    <w:p w:rsidR="00B27F0B" w:rsidRPr="0017495F" w:rsidRDefault="00B27F0B" w:rsidP="00BC68CB">
      <w:pPr>
        <w:pStyle w:val="af9"/>
        <w:ind w:right="-460"/>
        <w:jc w:val="right"/>
        <w:rPr>
          <w:i/>
          <w:sz w:val="28"/>
          <w:szCs w:val="28"/>
          <w:lang w:eastAsia="ar-SA"/>
        </w:rPr>
      </w:pPr>
      <w:r w:rsidRPr="0017495F">
        <w:rPr>
          <w:i/>
          <w:sz w:val="28"/>
          <w:szCs w:val="28"/>
          <w:lang w:eastAsia="ar-SA"/>
        </w:rPr>
        <w:t>(фамилия, имя, отчество –</w:t>
      </w:r>
    </w:p>
    <w:p w:rsidR="00B27F0B" w:rsidRPr="0017495F" w:rsidRDefault="00B27F0B" w:rsidP="00BC68CB">
      <w:pPr>
        <w:pStyle w:val="af9"/>
        <w:ind w:right="-460"/>
        <w:jc w:val="right"/>
        <w:rPr>
          <w:i/>
          <w:sz w:val="28"/>
          <w:szCs w:val="28"/>
          <w:lang w:eastAsia="ar-SA"/>
        </w:rPr>
      </w:pPr>
    </w:p>
    <w:p w:rsidR="00B27F0B" w:rsidRPr="0017495F" w:rsidRDefault="00B27F0B" w:rsidP="00BC68CB">
      <w:pPr>
        <w:pStyle w:val="af9"/>
        <w:ind w:right="-460"/>
        <w:jc w:val="right"/>
        <w:rPr>
          <w:i/>
          <w:sz w:val="28"/>
          <w:szCs w:val="28"/>
          <w:lang w:eastAsia="ar-SA"/>
        </w:rPr>
      </w:pPr>
      <w:r w:rsidRPr="0017495F">
        <w:rPr>
          <w:i/>
          <w:sz w:val="28"/>
          <w:szCs w:val="28"/>
          <w:lang w:eastAsia="ar-SA"/>
        </w:rPr>
        <w:t>для граждан;</w:t>
      </w:r>
    </w:p>
    <w:p w:rsidR="00B27F0B" w:rsidRPr="0017495F" w:rsidRDefault="00B27F0B" w:rsidP="00BC68CB">
      <w:pPr>
        <w:pStyle w:val="af9"/>
        <w:ind w:right="-460"/>
        <w:jc w:val="right"/>
        <w:rPr>
          <w:i/>
          <w:sz w:val="28"/>
          <w:szCs w:val="28"/>
          <w:lang w:eastAsia="ar-SA"/>
        </w:rPr>
      </w:pPr>
    </w:p>
    <w:p w:rsidR="00B27F0B" w:rsidRPr="0017495F" w:rsidRDefault="00B27F0B" w:rsidP="00BC68CB">
      <w:pPr>
        <w:pStyle w:val="af9"/>
        <w:ind w:right="-460"/>
        <w:jc w:val="right"/>
        <w:rPr>
          <w:i/>
          <w:sz w:val="28"/>
          <w:szCs w:val="28"/>
          <w:lang w:eastAsia="ar-SA"/>
        </w:rPr>
      </w:pPr>
      <w:r w:rsidRPr="0017495F">
        <w:rPr>
          <w:i/>
          <w:sz w:val="28"/>
          <w:szCs w:val="28"/>
          <w:lang w:eastAsia="ar-SA"/>
        </w:rPr>
        <w:t>полное наименование организации –</w:t>
      </w:r>
    </w:p>
    <w:p w:rsidR="00B27F0B" w:rsidRPr="0017495F" w:rsidRDefault="00B27F0B" w:rsidP="00BC68CB">
      <w:pPr>
        <w:pStyle w:val="af9"/>
        <w:ind w:right="-460"/>
        <w:jc w:val="right"/>
        <w:rPr>
          <w:i/>
          <w:sz w:val="28"/>
          <w:szCs w:val="28"/>
          <w:lang w:eastAsia="ar-SA"/>
        </w:rPr>
      </w:pPr>
    </w:p>
    <w:p w:rsidR="00B27F0B" w:rsidRPr="0017495F" w:rsidRDefault="00B27F0B" w:rsidP="00BC68CB">
      <w:pPr>
        <w:pStyle w:val="af9"/>
        <w:ind w:right="-460"/>
        <w:jc w:val="right"/>
        <w:rPr>
          <w:i/>
          <w:sz w:val="28"/>
          <w:szCs w:val="28"/>
          <w:lang w:eastAsia="ar-SA"/>
        </w:rPr>
      </w:pPr>
      <w:r w:rsidRPr="0017495F">
        <w:rPr>
          <w:i/>
          <w:sz w:val="28"/>
          <w:szCs w:val="28"/>
          <w:lang w:eastAsia="ar-SA"/>
        </w:rPr>
        <w:t>для юридических лиц)</w:t>
      </w:r>
    </w:p>
    <w:p w:rsidR="00B27F0B" w:rsidRPr="0017495F" w:rsidRDefault="00B27F0B" w:rsidP="00BC68CB">
      <w:pPr>
        <w:pStyle w:val="af9"/>
        <w:ind w:right="-460"/>
        <w:jc w:val="right"/>
        <w:rPr>
          <w:sz w:val="28"/>
          <w:szCs w:val="28"/>
          <w:lang w:eastAsia="ar-SA"/>
        </w:rPr>
      </w:pPr>
      <w:r w:rsidRPr="0017495F">
        <w:rPr>
          <w:sz w:val="28"/>
          <w:szCs w:val="28"/>
          <w:lang w:eastAsia="ar-SA"/>
        </w:rPr>
        <w:t>Куда</w:t>
      </w:r>
    </w:p>
    <w:p w:rsidR="00B27F0B" w:rsidRPr="0017495F" w:rsidRDefault="00B27F0B" w:rsidP="00BC68CB">
      <w:pPr>
        <w:pStyle w:val="af9"/>
        <w:ind w:right="-460"/>
        <w:jc w:val="right"/>
        <w:rPr>
          <w:i/>
          <w:sz w:val="28"/>
          <w:szCs w:val="28"/>
          <w:lang w:eastAsia="ar-SA"/>
        </w:rPr>
      </w:pPr>
      <w:r w:rsidRPr="0017495F">
        <w:rPr>
          <w:i/>
          <w:sz w:val="28"/>
          <w:szCs w:val="28"/>
          <w:lang w:eastAsia="ar-SA"/>
        </w:rPr>
        <w:t>(почтовый индекс и адрес</w:t>
      </w:r>
    </w:p>
    <w:p w:rsidR="00B27F0B" w:rsidRPr="0017495F" w:rsidRDefault="00B27F0B" w:rsidP="00BC68CB">
      <w:pPr>
        <w:pStyle w:val="af9"/>
        <w:ind w:right="-460"/>
        <w:jc w:val="right"/>
        <w:rPr>
          <w:i/>
          <w:sz w:val="28"/>
          <w:szCs w:val="28"/>
          <w:lang w:eastAsia="ar-SA"/>
        </w:rPr>
      </w:pPr>
    </w:p>
    <w:p w:rsidR="00B27F0B" w:rsidRPr="0017495F" w:rsidRDefault="00B27F0B" w:rsidP="00BC68CB">
      <w:pPr>
        <w:pStyle w:val="af9"/>
        <w:ind w:right="-460"/>
        <w:jc w:val="right"/>
        <w:rPr>
          <w:i/>
          <w:sz w:val="28"/>
          <w:szCs w:val="28"/>
          <w:lang w:eastAsia="ar-SA"/>
        </w:rPr>
      </w:pPr>
      <w:r w:rsidRPr="0017495F">
        <w:rPr>
          <w:i/>
          <w:sz w:val="28"/>
          <w:szCs w:val="28"/>
          <w:lang w:eastAsia="ar-SA"/>
        </w:rPr>
        <w:t>заявителя согласно заявлению</w:t>
      </w:r>
    </w:p>
    <w:p w:rsidR="00B27F0B" w:rsidRPr="0017495F" w:rsidRDefault="00B27F0B" w:rsidP="00BC68CB">
      <w:pPr>
        <w:pStyle w:val="af9"/>
        <w:ind w:right="-460"/>
        <w:jc w:val="right"/>
        <w:rPr>
          <w:i/>
          <w:sz w:val="28"/>
          <w:szCs w:val="28"/>
          <w:lang w:eastAsia="ar-SA"/>
        </w:rPr>
      </w:pPr>
    </w:p>
    <w:p w:rsidR="00B27F0B" w:rsidRPr="0017495F" w:rsidRDefault="00B27F0B" w:rsidP="00BC68CB">
      <w:pPr>
        <w:pStyle w:val="af9"/>
        <w:ind w:right="-460"/>
        <w:jc w:val="right"/>
        <w:rPr>
          <w:i/>
          <w:sz w:val="28"/>
          <w:szCs w:val="28"/>
          <w:lang w:eastAsia="ar-SA"/>
        </w:rPr>
      </w:pPr>
      <w:r w:rsidRPr="0017495F">
        <w:rPr>
          <w:i/>
          <w:sz w:val="28"/>
          <w:szCs w:val="28"/>
          <w:lang w:eastAsia="ar-SA"/>
        </w:rPr>
        <w:t>о переводе)</w:t>
      </w:r>
    </w:p>
    <w:p w:rsidR="00B27F0B" w:rsidRPr="0017495F" w:rsidRDefault="00B27F0B" w:rsidP="00BC68CB">
      <w:pPr>
        <w:pStyle w:val="af9"/>
        <w:ind w:right="-460"/>
        <w:jc w:val="right"/>
        <w:rPr>
          <w:sz w:val="28"/>
          <w:szCs w:val="28"/>
          <w:lang w:eastAsia="ar-SA"/>
        </w:rPr>
      </w:pPr>
    </w:p>
    <w:p w:rsidR="00B27F0B" w:rsidRPr="0017495F" w:rsidRDefault="00B27F0B" w:rsidP="00BC68CB">
      <w:pPr>
        <w:pStyle w:val="af9"/>
        <w:ind w:right="-460"/>
        <w:jc w:val="center"/>
        <w:rPr>
          <w:bCs/>
          <w:sz w:val="28"/>
          <w:szCs w:val="28"/>
          <w:lang w:eastAsia="ar-SA"/>
        </w:rPr>
      </w:pPr>
      <w:r w:rsidRPr="0017495F">
        <w:rPr>
          <w:bCs/>
          <w:sz w:val="28"/>
          <w:szCs w:val="28"/>
          <w:lang w:eastAsia="ar-SA"/>
        </w:rPr>
        <w:t>УВЕДОМЛЕНИЕ</w:t>
      </w:r>
      <w:r w:rsidRPr="0017495F">
        <w:rPr>
          <w:bCs/>
          <w:sz w:val="28"/>
          <w:szCs w:val="28"/>
          <w:lang w:eastAsia="ar-SA"/>
        </w:rPr>
        <w:br/>
        <w:t>о переводе (отказе в переводе) жилого (нежилого)</w:t>
      </w:r>
      <w:r w:rsidRPr="0017495F">
        <w:rPr>
          <w:bCs/>
          <w:sz w:val="28"/>
          <w:szCs w:val="28"/>
          <w:lang w:eastAsia="ar-SA"/>
        </w:rPr>
        <w:br/>
        <w:t>помещения в нежилое (жилое) помещение</w:t>
      </w:r>
    </w:p>
    <w:p w:rsidR="00B27F0B" w:rsidRPr="0017495F" w:rsidRDefault="00B27F0B" w:rsidP="0017495F">
      <w:pPr>
        <w:pStyle w:val="af9"/>
        <w:ind w:right="-460"/>
        <w:jc w:val="both"/>
        <w:rPr>
          <w:bCs/>
          <w:sz w:val="28"/>
          <w:szCs w:val="28"/>
          <w:lang w:eastAsia="ar-SA"/>
        </w:rPr>
      </w:pPr>
    </w:p>
    <w:p w:rsidR="00B27F0B" w:rsidRPr="0017495F" w:rsidRDefault="00B27F0B" w:rsidP="0017495F">
      <w:pPr>
        <w:pStyle w:val="af9"/>
        <w:ind w:right="-460"/>
        <w:jc w:val="both"/>
        <w:rPr>
          <w:i/>
          <w:sz w:val="28"/>
          <w:szCs w:val="28"/>
          <w:lang w:eastAsia="ar-SA"/>
        </w:rPr>
      </w:pPr>
      <w:r w:rsidRPr="0017495F">
        <w:rPr>
          <w:i/>
          <w:sz w:val="28"/>
          <w:szCs w:val="28"/>
          <w:lang w:eastAsia="ar-SA"/>
        </w:rPr>
        <w:t>(полное наименование органа местного самоуправления,</w:t>
      </w:r>
    </w:p>
    <w:p w:rsidR="00B27F0B" w:rsidRPr="0017495F" w:rsidRDefault="00B27F0B" w:rsidP="0017495F">
      <w:pPr>
        <w:pStyle w:val="af9"/>
        <w:ind w:right="-460"/>
        <w:jc w:val="both"/>
        <w:rPr>
          <w:i/>
          <w:sz w:val="28"/>
          <w:szCs w:val="28"/>
          <w:lang w:eastAsia="ar-SA"/>
        </w:rPr>
      </w:pPr>
      <w:r w:rsidRPr="0017495F">
        <w:rPr>
          <w:i/>
          <w:sz w:val="28"/>
          <w:szCs w:val="28"/>
          <w:lang w:eastAsia="ar-SA"/>
        </w:rPr>
        <w:tab/>
        <w:t>,</w:t>
      </w:r>
    </w:p>
    <w:p w:rsidR="00B27F0B" w:rsidRPr="0017495F" w:rsidRDefault="00B27F0B" w:rsidP="0017495F">
      <w:pPr>
        <w:pStyle w:val="af9"/>
        <w:ind w:right="-460"/>
        <w:jc w:val="both"/>
        <w:rPr>
          <w:i/>
          <w:sz w:val="28"/>
          <w:szCs w:val="28"/>
          <w:lang w:eastAsia="ar-SA"/>
        </w:rPr>
      </w:pPr>
      <w:r w:rsidRPr="0017495F">
        <w:rPr>
          <w:i/>
          <w:sz w:val="28"/>
          <w:szCs w:val="28"/>
          <w:lang w:eastAsia="ar-SA"/>
        </w:rPr>
        <w:t>осуществляющего перевод помещения)</w:t>
      </w:r>
    </w:p>
    <w:p w:rsidR="00B27F0B" w:rsidRPr="0017495F" w:rsidRDefault="00B27F0B" w:rsidP="0017495F">
      <w:pPr>
        <w:pStyle w:val="af9"/>
        <w:ind w:right="-460"/>
        <w:jc w:val="both"/>
        <w:rPr>
          <w:sz w:val="28"/>
          <w:szCs w:val="28"/>
          <w:lang w:eastAsia="ar-SA"/>
        </w:rPr>
      </w:pPr>
      <w:r w:rsidRPr="0017495F">
        <w:rPr>
          <w:sz w:val="28"/>
          <w:szCs w:val="28"/>
          <w:lang w:eastAsia="ar-SA"/>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00E6679F" w:rsidRPr="0017495F">
        <w:rPr>
          <w:sz w:val="28"/>
          <w:szCs w:val="28"/>
          <w:lang w:eastAsia="ar-SA"/>
        </w:rPr>
        <w:t>_______</w:t>
      </w:r>
      <w:r w:rsidRPr="0017495F">
        <w:rPr>
          <w:sz w:val="28"/>
          <w:szCs w:val="28"/>
          <w:lang w:eastAsia="ar-SA"/>
        </w:rPr>
        <w:t xml:space="preserve"> кв. м,</w:t>
      </w:r>
    </w:p>
    <w:p w:rsidR="00B27F0B" w:rsidRPr="0017495F" w:rsidRDefault="00B27F0B" w:rsidP="0017495F">
      <w:pPr>
        <w:pStyle w:val="af9"/>
        <w:ind w:right="-460"/>
        <w:jc w:val="both"/>
        <w:rPr>
          <w:sz w:val="28"/>
          <w:szCs w:val="28"/>
          <w:lang w:eastAsia="ar-SA"/>
        </w:rPr>
      </w:pPr>
      <w:r w:rsidRPr="0017495F">
        <w:rPr>
          <w:sz w:val="28"/>
          <w:szCs w:val="28"/>
          <w:lang w:eastAsia="ar-SA"/>
        </w:rPr>
        <w:t>находящегося по адресу:</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i/>
          <w:sz w:val="28"/>
          <w:szCs w:val="28"/>
          <w:lang w:eastAsia="ar-SA"/>
        </w:rPr>
      </w:pPr>
      <w:r w:rsidRPr="0017495F">
        <w:rPr>
          <w:i/>
          <w:sz w:val="28"/>
          <w:szCs w:val="28"/>
          <w:lang w:eastAsia="ar-SA"/>
        </w:rPr>
        <w:t>(наименование городского или сельского поселения)</w:t>
      </w:r>
    </w:p>
    <w:p w:rsidR="00B27F0B" w:rsidRPr="0017495F" w:rsidRDefault="00B27F0B" w:rsidP="0017495F">
      <w:pPr>
        <w:pStyle w:val="af9"/>
        <w:ind w:right="-460"/>
        <w:jc w:val="both"/>
        <w:rPr>
          <w:i/>
          <w:sz w:val="28"/>
          <w:szCs w:val="28"/>
          <w:lang w:eastAsia="ar-SA"/>
        </w:rPr>
      </w:pPr>
    </w:p>
    <w:p w:rsidR="00B27F0B" w:rsidRPr="0017495F" w:rsidRDefault="00B27F0B" w:rsidP="0017495F">
      <w:pPr>
        <w:pStyle w:val="af9"/>
        <w:ind w:right="-460"/>
        <w:jc w:val="both"/>
        <w:rPr>
          <w:i/>
          <w:sz w:val="28"/>
          <w:szCs w:val="28"/>
          <w:lang w:eastAsia="ar-SA"/>
        </w:rPr>
      </w:pPr>
      <w:r w:rsidRPr="0017495F">
        <w:rPr>
          <w:i/>
          <w:sz w:val="28"/>
          <w:szCs w:val="28"/>
          <w:lang w:eastAsia="ar-SA"/>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B27F0B" w:rsidRPr="0017495F" w:rsidTr="00B27F0B">
        <w:trPr>
          <w:cantSplit/>
        </w:trPr>
        <w:tc>
          <w:tcPr>
            <w:tcW w:w="532"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дом</w:t>
            </w:r>
          </w:p>
        </w:tc>
        <w:tc>
          <w:tcPr>
            <w:tcW w:w="624"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p>
        </w:tc>
        <w:tc>
          <w:tcPr>
            <w:tcW w:w="198"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w:t>
            </w:r>
          </w:p>
        </w:tc>
        <w:tc>
          <w:tcPr>
            <w:tcW w:w="3119"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корпус (владение, строение)</w:t>
            </w:r>
          </w:p>
        </w:tc>
        <w:tc>
          <w:tcPr>
            <w:tcW w:w="567"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 кв.</w:t>
            </w:r>
          </w:p>
        </w:tc>
        <w:tc>
          <w:tcPr>
            <w:tcW w:w="624"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p>
        </w:tc>
        <w:tc>
          <w:tcPr>
            <w:tcW w:w="198"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w:t>
            </w:r>
          </w:p>
        </w:tc>
        <w:tc>
          <w:tcPr>
            <w:tcW w:w="4366"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из жилого(нежилого) в нежилое(жилое)</w:t>
            </w:r>
          </w:p>
        </w:tc>
      </w:tr>
      <w:tr w:rsidR="00B27F0B" w:rsidRPr="0017495F" w:rsidTr="00B27F0B">
        <w:trPr>
          <w:cantSplit/>
        </w:trPr>
        <w:tc>
          <w:tcPr>
            <w:tcW w:w="532" w:type="dxa"/>
            <w:shd w:val="clear" w:color="auto" w:fill="auto"/>
          </w:tcPr>
          <w:p w:rsidR="00B27F0B" w:rsidRPr="0017495F" w:rsidRDefault="00B27F0B" w:rsidP="0017495F">
            <w:pPr>
              <w:pStyle w:val="af9"/>
              <w:ind w:right="-460"/>
              <w:jc w:val="both"/>
              <w:rPr>
                <w:sz w:val="28"/>
                <w:szCs w:val="28"/>
                <w:lang w:eastAsia="ar-SA"/>
              </w:rPr>
            </w:pPr>
          </w:p>
        </w:tc>
        <w:tc>
          <w:tcPr>
            <w:tcW w:w="624" w:type="dxa"/>
            <w:shd w:val="clear" w:color="auto" w:fill="auto"/>
          </w:tcPr>
          <w:p w:rsidR="00B27F0B" w:rsidRPr="0017495F" w:rsidRDefault="00B27F0B" w:rsidP="0017495F">
            <w:pPr>
              <w:pStyle w:val="af9"/>
              <w:ind w:right="-460"/>
              <w:jc w:val="both"/>
              <w:rPr>
                <w:sz w:val="28"/>
                <w:szCs w:val="28"/>
                <w:lang w:eastAsia="ar-SA"/>
              </w:rPr>
            </w:pPr>
          </w:p>
        </w:tc>
        <w:tc>
          <w:tcPr>
            <w:tcW w:w="198" w:type="dxa"/>
            <w:shd w:val="clear" w:color="auto" w:fill="auto"/>
          </w:tcPr>
          <w:p w:rsidR="00B27F0B" w:rsidRPr="0017495F" w:rsidRDefault="00B27F0B" w:rsidP="0017495F">
            <w:pPr>
              <w:pStyle w:val="af9"/>
              <w:ind w:right="-460"/>
              <w:jc w:val="both"/>
              <w:rPr>
                <w:sz w:val="28"/>
                <w:szCs w:val="28"/>
                <w:lang w:eastAsia="ar-SA"/>
              </w:rPr>
            </w:pPr>
          </w:p>
        </w:tc>
        <w:tc>
          <w:tcPr>
            <w:tcW w:w="3119" w:type="dxa"/>
            <w:shd w:val="clear" w:color="auto" w:fill="auto"/>
          </w:tcPr>
          <w:p w:rsidR="00B27F0B" w:rsidRPr="0017495F" w:rsidRDefault="00B27F0B" w:rsidP="0017495F">
            <w:pPr>
              <w:pStyle w:val="af9"/>
              <w:ind w:right="-460"/>
              <w:jc w:val="both"/>
              <w:rPr>
                <w:i/>
                <w:sz w:val="28"/>
                <w:szCs w:val="28"/>
                <w:lang w:eastAsia="ar-SA"/>
              </w:rPr>
            </w:pPr>
            <w:r w:rsidRPr="0017495F">
              <w:rPr>
                <w:i/>
                <w:sz w:val="28"/>
                <w:szCs w:val="28"/>
                <w:lang w:eastAsia="ar-SA"/>
              </w:rPr>
              <w:t>(ненужное зачеркнуть)</w:t>
            </w:r>
          </w:p>
        </w:tc>
        <w:tc>
          <w:tcPr>
            <w:tcW w:w="567" w:type="dxa"/>
            <w:shd w:val="clear" w:color="auto" w:fill="auto"/>
          </w:tcPr>
          <w:p w:rsidR="00B27F0B" w:rsidRPr="0017495F" w:rsidRDefault="00B27F0B" w:rsidP="0017495F">
            <w:pPr>
              <w:pStyle w:val="af9"/>
              <w:ind w:right="-460"/>
              <w:jc w:val="both"/>
              <w:rPr>
                <w:sz w:val="28"/>
                <w:szCs w:val="28"/>
                <w:lang w:eastAsia="ar-SA"/>
              </w:rPr>
            </w:pPr>
          </w:p>
        </w:tc>
        <w:tc>
          <w:tcPr>
            <w:tcW w:w="624" w:type="dxa"/>
            <w:shd w:val="clear" w:color="auto" w:fill="auto"/>
          </w:tcPr>
          <w:p w:rsidR="00B27F0B" w:rsidRPr="0017495F" w:rsidRDefault="00B27F0B" w:rsidP="0017495F">
            <w:pPr>
              <w:pStyle w:val="af9"/>
              <w:ind w:right="-460"/>
              <w:jc w:val="both"/>
              <w:rPr>
                <w:sz w:val="28"/>
                <w:szCs w:val="28"/>
                <w:lang w:eastAsia="ar-SA"/>
              </w:rPr>
            </w:pPr>
          </w:p>
        </w:tc>
        <w:tc>
          <w:tcPr>
            <w:tcW w:w="198" w:type="dxa"/>
            <w:shd w:val="clear" w:color="auto" w:fill="auto"/>
          </w:tcPr>
          <w:p w:rsidR="00B27F0B" w:rsidRPr="0017495F" w:rsidRDefault="00B27F0B" w:rsidP="0017495F">
            <w:pPr>
              <w:pStyle w:val="af9"/>
              <w:ind w:right="-460"/>
              <w:jc w:val="both"/>
              <w:rPr>
                <w:sz w:val="28"/>
                <w:szCs w:val="28"/>
                <w:lang w:eastAsia="ar-SA"/>
              </w:rPr>
            </w:pPr>
          </w:p>
        </w:tc>
        <w:tc>
          <w:tcPr>
            <w:tcW w:w="4366" w:type="dxa"/>
            <w:shd w:val="clear" w:color="auto" w:fill="auto"/>
          </w:tcPr>
          <w:p w:rsidR="00B27F0B" w:rsidRPr="0017495F" w:rsidRDefault="00B27F0B" w:rsidP="0017495F">
            <w:pPr>
              <w:pStyle w:val="af9"/>
              <w:ind w:right="-460"/>
              <w:jc w:val="both"/>
              <w:rPr>
                <w:i/>
                <w:sz w:val="28"/>
                <w:szCs w:val="28"/>
                <w:lang w:eastAsia="ar-SA"/>
              </w:rPr>
            </w:pPr>
            <w:r w:rsidRPr="0017495F">
              <w:rPr>
                <w:i/>
                <w:sz w:val="28"/>
                <w:szCs w:val="28"/>
                <w:lang w:eastAsia="ar-SA"/>
              </w:rPr>
              <w:t>(ненужное зачеркнуть)</w:t>
            </w:r>
          </w:p>
        </w:tc>
      </w:tr>
    </w:tbl>
    <w:p w:rsidR="00B27F0B" w:rsidRPr="0017495F" w:rsidRDefault="00B27F0B" w:rsidP="0017495F">
      <w:pPr>
        <w:pStyle w:val="af9"/>
        <w:ind w:right="-460"/>
        <w:jc w:val="both"/>
        <w:rPr>
          <w:sz w:val="28"/>
          <w:szCs w:val="28"/>
          <w:lang w:eastAsia="ar-SA"/>
        </w:rPr>
      </w:pPr>
      <w:r w:rsidRPr="0017495F">
        <w:rPr>
          <w:sz w:val="28"/>
          <w:szCs w:val="28"/>
          <w:lang w:eastAsia="ar-SA"/>
        </w:rPr>
        <w:t xml:space="preserve">в целях использования помещения в качестве  </w:t>
      </w:r>
    </w:p>
    <w:p w:rsidR="00B27F0B" w:rsidRPr="0017495F" w:rsidRDefault="00B27F0B" w:rsidP="0017495F">
      <w:pPr>
        <w:pStyle w:val="af9"/>
        <w:ind w:right="-460"/>
        <w:jc w:val="both"/>
        <w:rPr>
          <w:i/>
          <w:sz w:val="28"/>
          <w:szCs w:val="28"/>
          <w:lang w:eastAsia="ar-SA"/>
        </w:rPr>
      </w:pPr>
      <w:r w:rsidRPr="0017495F">
        <w:rPr>
          <w:i/>
          <w:sz w:val="28"/>
          <w:szCs w:val="28"/>
          <w:lang w:eastAsia="ar-SA"/>
        </w:rPr>
        <w:t>(вид использования помещения в соответствии</w:t>
      </w:r>
    </w:p>
    <w:p w:rsidR="00B27F0B" w:rsidRPr="0017495F" w:rsidRDefault="00B27F0B" w:rsidP="0017495F">
      <w:pPr>
        <w:pStyle w:val="af9"/>
        <w:ind w:right="-460"/>
        <w:jc w:val="both"/>
        <w:rPr>
          <w:i/>
          <w:sz w:val="28"/>
          <w:szCs w:val="28"/>
          <w:lang w:eastAsia="ar-SA"/>
        </w:rPr>
      </w:pPr>
      <w:r w:rsidRPr="0017495F">
        <w:rPr>
          <w:i/>
          <w:sz w:val="28"/>
          <w:szCs w:val="28"/>
          <w:lang w:eastAsia="ar-SA"/>
        </w:rPr>
        <w:tab/>
        <w:t>,</w:t>
      </w:r>
    </w:p>
    <w:p w:rsidR="00B27F0B" w:rsidRPr="0017495F" w:rsidRDefault="00B27F0B" w:rsidP="0017495F">
      <w:pPr>
        <w:pStyle w:val="af9"/>
        <w:ind w:right="-460"/>
        <w:jc w:val="both"/>
        <w:rPr>
          <w:i/>
          <w:sz w:val="28"/>
          <w:szCs w:val="28"/>
          <w:lang w:eastAsia="ar-SA"/>
        </w:rPr>
      </w:pPr>
      <w:r w:rsidRPr="0017495F">
        <w:rPr>
          <w:i/>
          <w:sz w:val="28"/>
          <w:szCs w:val="28"/>
          <w:lang w:eastAsia="ar-SA"/>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B27F0B" w:rsidRPr="0017495F" w:rsidTr="00B27F0B">
        <w:trPr>
          <w:cantSplit/>
        </w:trPr>
        <w:tc>
          <w:tcPr>
            <w:tcW w:w="1063"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РЕШИЛ (</w:t>
            </w:r>
          </w:p>
        </w:tc>
        <w:tc>
          <w:tcPr>
            <w:tcW w:w="8959"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p>
        </w:tc>
        <w:tc>
          <w:tcPr>
            <w:tcW w:w="212"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w:t>
            </w:r>
          </w:p>
        </w:tc>
      </w:tr>
      <w:tr w:rsidR="00B27F0B" w:rsidRPr="0017495F" w:rsidTr="00B27F0B">
        <w:trPr>
          <w:cantSplit/>
        </w:trPr>
        <w:tc>
          <w:tcPr>
            <w:tcW w:w="1063" w:type="dxa"/>
            <w:shd w:val="clear" w:color="auto" w:fill="auto"/>
          </w:tcPr>
          <w:p w:rsidR="00B27F0B" w:rsidRPr="0017495F" w:rsidRDefault="00B27F0B" w:rsidP="0017495F">
            <w:pPr>
              <w:pStyle w:val="af9"/>
              <w:ind w:right="-460"/>
              <w:jc w:val="both"/>
              <w:rPr>
                <w:sz w:val="28"/>
                <w:szCs w:val="28"/>
                <w:lang w:eastAsia="ar-SA"/>
              </w:rPr>
            </w:pPr>
          </w:p>
        </w:tc>
        <w:tc>
          <w:tcPr>
            <w:tcW w:w="8959" w:type="dxa"/>
            <w:shd w:val="clear" w:color="auto" w:fill="auto"/>
          </w:tcPr>
          <w:p w:rsidR="00B27F0B" w:rsidRPr="0017495F" w:rsidRDefault="00B27F0B" w:rsidP="0017495F">
            <w:pPr>
              <w:pStyle w:val="af9"/>
              <w:ind w:right="-460"/>
              <w:jc w:val="both"/>
              <w:rPr>
                <w:i/>
                <w:sz w:val="28"/>
                <w:szCs w:val="28"/>
                <w:lang w:eastAsia="ar-SA"/>
              </w:rPr>
            </w:pPr>
            <w:r w:rsidRPr="0017495F">
              <w:rPr>
                <w:i/>
                <w:sz w:val="28"/>
                <w:szCs w:val="28"/>
                <w:lang w:eastAsia="ar-SA"/>
              </w:rPr>
              <w:t>(наименование акта, дата его принятия и номер)</w:t>
            </w:r>
          </w:p>
        </w:tc>
        <w:tc>
          <w:tcPr>
            <w:tcW w:w="212" w:type="dxa"/>
            <w:shd w:val="clear" w:color="auto" w:fill="auto"/>
          </w:tcPr>
          <w:p w:rsidR="00B27F0B" w:rsidRPr="0017495F" w:rsidRDefault="00B27F0B" w:rsidP="0017495F">
            <w:pPr>
              <w:pStyle w:val="af9"/>
              <w:ind w:right="-460"/>
              <w:jc w:val="both"/>
              <w:rPr>
                <w:sz w:val="28"/>
                <w:szCs w:val="28"/>
                <w:lang w:eastAsia="ar-SA"/>
              </w:rPr>
            </w:pPr>
          </w:p>
        </w:tc>
      </w:tr>
    </w:tbl>
    <w:p w:rsidR="00B27F0B" w:rsidRPr="0017495F" w:rsidRDefault="00B27F0B" w:rsidP="0017495F">
      <w:pPr>
        <w:pStyle w:val="af9"/>
        <w:ind w:right="-460"/>
        <w:jc w:val="both"/>
        <w:rPr>
          <w:sz w:val="28"/>
          <w:szCs w:val="28"/>
          <w:lang w:eastAsia="ar-SA"/>
        </w:rPr>
      </w:pPr>
      <w:r w:rsidRPr="0017495F">
        <w:rPr>
          <w:sz w:val="28"/>
          <w:szCs w:val="28"/>
          <w:lang w:eastAsia="ar-SA"/>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B27F0B" w:rsidRPr="0017495F" w:rsidTr="00B27F0B">
        <w:tc>
          <w:tcPr>
            <w:tcW w:w="2296"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а) перевести из</w:t>
            </w:r>
          </w:p>
        </w:tc>
        <w:tc>
          <w:tcPr>
            <w:tcW w:w="4026"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 xml:space="preserve">жилого (нежилого) в нежилое </w:t>
            </w:r>
            <w:r w:rsidRPr="0017495F">
              <w:rPr>
                <w:sz w:val="28"/>
                <w:szCs w:val="28"/>
                <w:lang w:eastAsia="ar-SA"/>
              </w:rPr>
              <w:lastRenderedPageBreak/>
              <w:t>(жилое)</w:t>
            </w:r>
          </w:p>
        </w:tc>
        <w:tc>
          <w:tcPr>
            <w:tcW w:w="3912"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lastRenderedPageBreak/>
              <w:t xml:space="preserve"> без предварительных условий;</w:t>
            </w:r>
          </w:p>
        </w:tc>
      </w:tr>
      <w:tr w:rsidR="00B27F0B" w:rsidRPr="0017495F" w:rsidTr="00B27F0B">
        <w:tc>
          <w:tcPr>
            <w:tcW w:w="2296" w:type="dxa"/>
            <w:shd w:val="clear" w:color="auto" w:fill="auto"/>
            <w:vAlign w:val="bottom"/>
          </w:tcPr>
          <w:p w:rsidR="00B27F0B" w:rsidRPr="0017495F" w:rsidRDefault="00B27F0B" w:rsidP="0017495F">
            <w:pPr>
              <w:pStyle w:val="af9"/>
              <w:ind w:right="-460"/>
              <w:jc w:val="both"/>
              <w:rPr>
                <w:sz w:val="28"/>
                <w:szCs w:val="28"/>
                <w:lang w:eastAsia="ar-SA"/>
              </w:rPr>
            </w:pPr>
          </w:p>
        </w:tc>
        <w:tc>
          <w:tcPr>
            <w:tcW w:w="4026" w:type="dxa"/>
            <w:shd w:val="clear" w:color="auto" w:fill="auto"/>
            <w:vAlign w:val="bottom"/>
          </w:tcPr>
          <w:p w:rsidR="00B27F0B" w:rsidRPr="0017495F" w:rsidRDefault="00B27F0B" w:rsidP="0017495F">
            <w:pPr>
              <w:pStyle w:val="af9"/>
              <w:ind w:right="-460"/>
              <w:jc w:val="both"/>
              <w:rPr>
                <w:i/>
                <w:sz w:val="28"/>
                <w:szCs w:val="28"/>
                <w:lang w:eastAsia="ar-SA"/>
              </w:rPr>
            </w:pPr>
            <w:r w:rsidRPr="0017495F">
              <w:rPr>
                <w:i/>
                <w:sz w:val="28"/>
                <w:szCs w:val="28"/>
                <w:lang w:eastAsia="ar-SA"/>
              </w:rPr>
              <w:t>(ненужное зачеркнуть)</w:t>
            </w:r>
          </w:p>
        </w:tc>
        <w:tc>
          <w:tcPr>
            <w:tcW w:w="3912" w:type="dxa"/>
            <w:shd w:val="clear" w:color="auto" w:fill="auto"/>
            <w:vAlign w:val="bottom"/>
          </w:tcPr>
          <w:p w:rsidR="00B27F0B" w:rsidRPr="0017495F" w:rsidRDefault="00B27F0B" w:rsidP="0017495F">
            <w:pPr>
              <w:pStyle w:val="af9"/>
              <w:ind w:right="-460"/>
              <w:jc w:val="both"/>
              <w:rPr>
                <w:sz w:val="28"/>
                <w:szCs w:val="28"/>
                <w:lang w:eastAsia="ar-SA"/>
              </w:rPr>
            </w:pPr>
          </w:p>
        </w:tc>
      </w:tr>
    </w:tbl>
    <w:p w:rsidR="00B27F0B" w:rsidRPr="0017495F" w:rsidRDefault="00B27F0B" w:rsidP="0017495F">
      <w:pPr>
        <w:pStyle w:val="af9"/>
        <w:ind w:right="-460"/>
        <w:jc w:val="both"/>
        <w:rPr>
          <w:sz w:val="28"/>
          <w:szCs w:val="28"/>
          <w:lang w:eastAsia="ar-SA"/>
        </w:rPr>
      </w:pPr>
      <w:r w:rsidRPr="0017495F">
        <w:rPr>
          <w:sz w:val="28"/>
          <w:szCs w:val="28"/>
          <w:lang w:eastAsia="ar-SA"/>
        </w:rPr>
        <w:t>б) перевести из жилого (нежилого) в нежилое (жилое) при условии проведения в установленном порядке следующих видов работ:</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i/>
          <w:sz w:val="28"/>
          <w:szCs w:val="28"/>
          <w:lang w:eastAsia="ar-SA"/>
        </w:rPr>
      </w:pPr>
      <w:r w:rsidRPr="0017495F">
        <w:rPr>
          <w:i/>
          <w:sz w:val="28"/>
          <w:szCs w:val="28"/>
          <w:lang w:eastAsia="ar-SA"/>
        </w:rPr>
        <w:t>(перечень работ по переустройству,</w:t>
      </w:r>
    </w:p>
    <w:p w:rsidR="00B27F0B" w:rsidRPr="0017495F" w:rsidRDefault="00B27F0B" w:rsidP="0017495F">
      <w:pPr>
        <w:pStyle w:val="af9"/>
        <w:ind w:right="-460"/>
        <w:jc w:val="both"/>
        <w:rPr>
          <w:i/>
          <w:sz w:val="28"/>
          <w:szCs w:val="28"/>
          <w:lang w:eastAsia="ar-SA"/>
        </w:rPr>
      </w:pPr>
    </w:p>
    <w:p w:rsidR="00B27F0B" w:rsidRPr="0017495F" w:rsidRDefault="00B27F0B" w:rsidP="0017495F">
      <w:pPr>
        <w:pStyle w:val="af9"/>
        <w:ind w:right="-460"/>
        <w:jc w:val="both"/>
        <w:rPr>
          <w:i/>
          <w:sz w:val="28"/>
          <w:szCs w:val="28"/>
          <w:lang w:eastAsia="ar-SA"/>
        </w:rPr>
      </w:pPr>
      <w:r w:rsidRPr="0017495F">
        <w:rPr>
          <w:i/>
          <w:sz w:val="28"/>
          <w:szCs w:val="28"/>
          <w:lang w:eastAsia="ar-SA"/>
        </w:rPr>
        <w:t>(перепланировке) помещения</w:t>
      </w:r>
    </w:p>
    <w:p w:rsidR="00B27F0B" w:rsidRPr="0017495F" w:rsidRDefault="00B27F0B" w:rsidP="0017495F">
      <w:pPr>
        <w:pStyle w:val="af9"/>
        <w:ind w:right="-460"/>
        <w:jc w:val="both"/>
        <w:rPr>
          <w:i/>
          <w:sz w:val="28"/>
          <w:szCs w:val="28"/>
          <w:lang w:eastAsia="ar-SA"/>
        </w:rPr>
      </w:pPr>
    </w:p>
    <w:p w:rsidR="00B27F0B" w:rsidRPr="0017495F" w:rsidRDefault="00B27F0B" w:rsidP="0017495F">
      <w:pPr>
        <w:pStyle w:val="af9"/>
        <w:ind w:right="-460"/>
        <w:jc w:val="both"/>
        <w:rPr>
          <w:i/>
          <w:sz w:val="28"/>
          <w:szCs w:val="28"/>
          <w:lang w:eastAsia="ar-SA"/>
        </w:rPr>
      </w:pPr>
      <w:r w:rsidRPr="0017495F">
        <w:rPr>
          <w:i/>
          <w:sz w:val="28"/>
          <w:szCs w:val="28"/>
          <w:lang w:eastAsia="ar-SA"/>
        </w:rPr>
        <w:t>или иных необходимых работ по ремонту, реконструкции, реставрации помещения)</w:t>
      </w:r>
    </w:p>
    <w:p w:rsidR="00B27F0B" w:rsidRPr="0017495F" w:rsidRDefault="00B27F0B" w:rsidP="0017495F">
      <w:pPr>
        <w:pStyle w:val="af9"/>
        <w:ind w:right="-460"/>
        <w:jc w:val="both"/>
        <w:rPr>
          <w:sz w:val="28"/>
          <w:szCs w:val="28"/>
          <w:lang w:eastAsia="ar-SA"/>
        </w:rPr>
      </w:pPr>
      <w:r w:rsidRPr="0017495F">
        <w:rPr>
          <w:i/>
          <w:sz w:val="28"/>
          <w:szCs w:val="28"/>
          <w:lang w:eastAsia="ar-SA"/>
        </w:rPr>
        <w:tab/>
      </w:r>
      <w:r w:rsidRPr="0017495F">
        <w:rPr>
          <w:sz w:val="28"/>
          <w:szCs w:val="28"/>
          <w:lang w:eastAsia="ar-SA"/>
        </w:rPr>
        <w:t>.</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2. Отказать в переводе указанного помещения из жилого (нежилого) в нежилое (жилое)</w:t>
      </w:r>
      <w:r w:rsidRPr="0017495F">
        <w:rPr>
          <w:sz w:val="28"/>
          <w:szCs w:val="28"/>
          <w:lang w:eastAsia="ar-SA"/>
        </w:rPr>
        <w:br/>
        <w:t xml:space="preserve">в связи с  </w:t>
      </w:r>
    </w:p>
    <w:p w:rsidR="00B27F0B" w:rsidRPr="0017495F" w:rsidRDefault="00B27F0B" w:rsidP="0017495F">
      <w:pPr>
        <w:pStyle w:val="af9"/>
        <w:ind w:right="-460"/>
        <w:jc w:val="both"/>
        <w:rPr>
          <w:i/>
          <w:sz w:val="28"/>
          <w:szCs w:val="28"/>
          <w:lang w:eastAsia="ar-SA"/>
        </w:rPr>
      </w:pPr>
      <w:r w:rsidRPr="0017495F">
        <w:rPr>
          <w:i/>
          <w:sz w:val="28"/>
          <w:szCs w:val="28"/>
          <w:lang w:eastAsia="ar-SA"/>
        </w:rPr>
        <w:t>(основание(я), установленное частью 1 статьи 24 Жилищного кодекса Российской Федерации)</w:t>
      </w:r>
    </w:p>
    <w:p w:rsidR="00B27F0B" w:rsidRPr="0017495F" w:rsidRDefault="00B27F0B" w:rsidP="0017495F">
      <w:pPr>
        <w:pStyle w:val="af9"/>
        <w:ind w:right="-460"/>
        <w:jc w:val="both"/>
        <w:rPr>
          <w:i/>
          <w:sz w:val="28"/>
          <w:szCs w:val="28"/>
          <w:lang w:eastAsia="ar-SA"/>
        </w:rPr>
      </w:pPr>
    </w:p>
    <w:p w:rsidR="00B27F0B" w:rsidRPr="0017495F" w:rsidRDefault="00B27F0B" w:rsidP="0017495F">
      <w:pPr>
        <w:pStyle w:val="af9"/>
        <w:ind w:right="-460"/>
        <w:jc w:val="both"/>
        <w:rPr>
          <w:i/>
          <w:sz w:val="28"/>
          <w:szCs w:val="28"/>
          <w:lang w:eastAsia="ar-SA"/>
        </w:rPr>
      </w:pPr>
    </w:p>
    <w:p w:rsidR="00B27F0B" w:rsidRPr="0017495F" w:rsidRDefault="00B27F0B" w:rsidP="0017495F">
      <w:pPr>
        <w:pStyle w:val="af9"/>
        <w:ind w:right="-460"/>
        <w:jc w:val="both"/>
        <w:rPr>
          <w:i/>
          <w:sz w:val="28"/>
          <w:szCs w:val="28"/>
          <w:lang w:eastAsia="ar-SA"/>
        </w:rPr>
      </w:pPr>
    </w:p>
    <w:p w:rsidR="00B27F0B" w:rsidRPr="0017495F" w:rsidRDefault="00B27F0B" w:rsidP="0017495F">
      <w:pPr>
        <w:pStyle w:val="af9"/>
        <w:ind w:right="-460"/>
        <w:jc w:val="both"/>
        <w:rPr>
          <w:i/>
          <w:sz w:val="28"/>
          <w:szCs w:val="28"/>
          <w:lang w:eastAsia="ar-SA"/>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B27F0B" w:rsidRPr="0017495F" w:rsidTr="00B27F0B">
        <w:tc>
          <w:tcPr>
            <w:tcW w:w="4139" w:type="dxa"/>
            <w:tcBorders>
              <w:bottom w:val="single" w:sz="4" w:space="0" w:color="000000"/>
            </w:tcBorders>
            <w:shd w:val="clear" w:color="auto" w:fill="auto"/>
            <w:vAlign w:val="bottom"/>
          </w:tcPr>
          <w:p w:rsidR="00B27F0B" w:rsidRPr="0017495F" w:rsidRDefault="00B27F0B" w:rsidP="0017495F">
            <w:pPr>
              <w:pStyle w:val="af9"/>
              <w:ind w:right="-460"/>
              <w:jc w:val="both"/>
              <w:rPr>
                <w:i/>
                <w:sz w:val="28"/>
                <w:szCs w:val="28"/>
                <w:lang w:eastAsia="ar-SA"/>
              </w:rPr>
            </w:pPr>
          </w:p>
        </w:tc>
        <w:tc>
          <w:tcPr>
            <w:tcW w:w="284" w:type="dxa"/>
            <w:shd w:val="clear" w:color="auto" w:fill="auto"/>
            <w:vAlign w:val="bottom"/>
          </w:tcPr>
          <w:p w:rsidR="00B27F0B" w:rsidRPr="0017495F" w:rsidRDefault="00B27F0B" w:rsidP="0017495F">
            <w:pPr>
              <w:pStyle w:val="af9"/>
              <w:ind w:right="-460"/>
              <w:jc w:val="both"/>
              <w:rPr>
                <w:i/>
                <w:sz w:val="28"/>
                <w:szCs w:val="28"/>
                <w:lang w:eastAsia="ar-SA"/>
              </w:rPr>
            </w:pPr>
          </w:p>
        </w:tc>
        <w:tc>
          <w:tcPr>
            <w:tcW w:w="1984" w:type="dxa"/>
            <w:tcBorders>
              <w:bottom w:val="single" w:sz="4" w:space="0" w:color="000000"/>
            </w:tcBorders>
            <w:shd w:val="clear" w:color="auto" w:fill="auto"/>
            <w:vAlign w:val="bottom"/>
          </w:tcPr>
          <w:p w:rsidR="00B27F0B" w:rsidRPr="0017495F" w:rsidRDefault="00B27F0B" w:rsidP="0017495F">
            <w:pPr>
              <w:pStyle w:val="af9"/>
              <w:ind w:right="-460"/>
              <w:jc w:val="both"/>
              <w:rPr>
                <w:i/>
                <w:sz w:val="28"/>
                <w:szCs w:val="28"/>
                <w:lang w:eastAsia="ar-SA"/>
              </w:rPr>
            </w:pPr>
          </w:p>
        </w:tc>
        <w:tc>
          <w:tcPr>
            <w:tcW w:w="284" w:type="dxa"/>
            <w:shd w:val="clear" w:color="auto" w:fill="auto"/>
            <w:vAlign w:val="bottom"/>
          </w:tcPr>
          <w:p w:rsidR="00B27F0B" w:rsidRPr="0017495F" w:rsidRDefault="00B27F0B" w:rsidP="0017495F">
            <w:pPr>
              <w:pStyle w:val="af9"/>
              <w:ind w:right="-460"/>
              <w:jc w:val="both"/>
              <w:rPr>
                <w:i/>
                <w:sz w:val="28"/>
                <w:szCs w:val="28"/>
                <w:lang w:eastAsia="ar-SA"/>
              </w:rPr>
            </w:pPr>
          </w:p>
        </w:tc>
        <w:tc>
          <w:tcPr>
            <w:tcW w:w="3543" w:type="dxa"/>
            <w:tcBorders>
              <w:bottom w:val="single" w:sz="4" w:space="0" w:color="000000"/>
            </w:tcBorders>
            <w:shd w:val="clear" w:color="auto" w:fill="auto"/>
            <w:vAlign w:val="bottom"/>
          </w:tcPr>
          <w:p w:rsidR="00B27F0B" w:rsidRPr="0017495F" w:rsidRDefault="00B27F0B" w:rsidP="0017495F">
            <w:pPr>
              <w:pStyle w:val="af9"/>
              <w:ind w:right="-460"/>
              <w:jc w:val="both"/>
              <w:rPr>
                <w:i/>
                <w:sz w:val="28"/>
                <w:szCs w:val="28"/>
                <w:lang w:eastAsia="ar-SA"/>
              </w:rPr>
            </w:pPr>
          </w:p>
        </w:tc>
      </w:tr>
      <w:tr w:rsidR="00B27F0B" w:rsidRPr="0017495F" w:rsidTr="00B27F0B">
        <w:tc>
          <w:tcPr>
            <w:tcW w:w="4139" w:type="dxa"/>
            <w:shd w:val="clear" w:color="auto" w:fill="auto"/>
          </w:tcPr>
          <w:p w:rsidR="00B27F0B" w:rsidRPr="0017495F" w:rsidRDefault="00B27F0B" w:rsidP="0017495F">
            <w:pPr>
              <w:pStyle w:val="af9"/>
              <w:ind w:right="-460"/>
              <w:jc w:val="both"/>
              <w:rPr>
                <w:i/>
                <w:sz w:val="28"/>
                <w:szCs w:val="28"/>
                <w:lang w:eastAsia="ar-SA"/>
              </w:rPr>
            </w:pPr>
            <w:r w:rsidRPr="0017495F">
              <w:rPr>
                <w:i/>
                <w:sz w:val="28"/>
                <w:szCs w:val="28"/>
                <w:lang w:eastAsia="ar-SA"/>
              </w:rPr>
              <w:t>(должность лица,</w:t>
            </w:r>
            <w:r w:rsidR="00BC68CB">
              <w:rPr>
                <w:i/>
                <w:sz w:val="28"/>
                <w:szCs w:val="28"/>
                <w:lang w:eastAsia="ar-SA"/>
              </w:rPr>
              <w:t xml:space="preserve"> </w:t>
            </w:r>
            <w:r w:rsidRPr="0017495F">
              <w:rPr>
                <w:i/>
                <w:sz w:val="28"/>
                <w:szCs w:val="28"/>
                <w:lang w:eastAsia="ar-SA"/>
              </w:rPr>
              <w:t>подписавшего уведомление)</w:t>
            </w:r>
          </w:p>
        </w:tc>
        <w:tc>
          <w:tcPr>
            <w:tcW w:w="284" w:type="dxa"/>
            <w:shd w:val="clear" w:color="auto" w:fill="auto"/>
          </w:tcPr>
          <w:p w:rsidR="00B27F0B" w:rsidRPr="0017495F" w:rsidRDefault="00B27F0B" w:rsidP="0017495F">
            <w:pPr>
              <w:pStyle w:val="af9"/>
              <w:ind w:right="-460"/>
              <w:jc w:val="both"/>
              <w:rPr>
                <w:i/>
                <w:sz w:val="28"/>
                <w:szCs w:val="28"/>
                <w:lang w:eastAsia="ar-SA"/>
              </w:rPr>
            </w:pPr>
          </w:p>
        </w:tc>
        <w:tc>
          <w:tcPr>
            <w:tcW w:w="1984" w:type="dxa"/>
            <w:shd w:val="clear" w:color="auto" w:fill="auto"/>
          </w:tcPr>
          <w:p w:rsidR="00B27F0B" w:rsidRPr="0017495F" w:rsidRDefault="00B27F0B" w:rsidP="0017495F">
            <w:pPr>
              <w:pStyle w:val="af9"/>
              <w:ind w:right="-460"/>
              <w:jc w:val="both"/>
              <w:rPr>
                <w:i/>
                <w:sz w:val="28"/>
                <w:szCs w:val="28"/>
                <w:lang w:eastAsia="ar-SA"/>
              </w:rPr>
            </w:pPr>
            <w:r w:rsidRPr="0017495F">
              <w:rPr>
                <w:i/>
                <w:sz w:val="28"/>
                <w:szCs w:val="28"/>
                <w:lang w:eastAsia="ar-SA"/>
              </w:rPr>
              <w:t>(подпись)</w:t>
            </w:r>
          </w:p>
        </w:tc>
        <w:tc>
          <w:tcPr>
            <w:tcW w:w="284" w:type="dxa"/>
            <w:shd w:val="clear" w:color="auto" w:fill="auto"/>
          </w:tcPr>
          <w:p w:rsidR="00B27F0B" w:rsidRPr="0017495F" w:rsidRDefault="00B27F0B" w:rsidP="0017495F">
            <w:pPr>
              <w:pStyle w:val="af9"/>
              <w:ind w:right="-460"/>
              <w:jc w:val="both"/>
              <w:rPr>
                <w:i/>
                <w:sz w:val="28"/>
                <w:szCs w:val="28"/>
                <w:lang w:eastAsia="ar-SA"/>
              </w:rPr>
            </w:pPr>
          </w:p>
        </w:tc>
        <w:tc>
          <w:tcPr>
            <w:tcW w:w="3543" w:type="dxa"/>
            <w:shd w:val="clear" w:color="auto" w:fill="auto"/>
          </w:tcPr>
          <w:p w:rsidR="00B27F0B" w:rsidRPr="0017495F" w:rsidRDefault="00B27F0B" w:rsidP="0017495F">
            <w:pPr>
              <w:pStyle w:val="af9"/>
              <w:ind w:right="-460"/>
              <w:jc w:val="both"/>
              <w:rPr>
                <w:i/>
                <w:sz w:val="28"/>
                <w:szCs w:val="28"/>
                <w:lang w:eastAsia="ar-SA"/>
              </w:rPr>
            </w:pPr>
            <w:r w:rsidRPr="0017495F">
              <w:rPr>
                <w:i/>
                <w:sz w:val="28"/>
                <w:szCs w:val="28"/>
                <w:lang w:eastAsia="ar-SA"/>
              </w:rPr>
              <w:t>(расшифровка подписи)</w:t>
            </w:r>
          </w:p>
        </w:tc>
      </w:tr>
    </w:tbl>
    <w:p w:rsidR="00B27F0B" w:rsidRPr="0017495F" w:rsidRDefault="00B27F0B" w:rsidP="0017495F">
      <w:pPr>
        <w:pStyle w:val="af9"/>
        <w:ind w:right="-460"/>
        <w:jc w:val="both"/>
        <w:rPr>
          <w:sz w:val="28"/>
          <w:szCs w:val="28"/>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B27F0B" w:rsidRPr="0017495F" w:rsidTr="00B27F0B">
        <w:tc>
          <w:tcPr>
            <w:tcW w:w="170"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w:t>
            </w:r>
          </w:p>
        </w:tc>
        <w:tc>
          <w:tcPr>
            <w:tcW w:w="425"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p>
        </w:tc>
        <w:tc>
          <w:tcPr>
            <w:tcW w:w="284"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w:t>
            </w:r>
          </w:p>
        </w:tc>
        <w:tc>
          <w:tcPr>
            <w:tcW w:w="1984"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p>
        </w:tc>
        <w:tc>
          <w:tcPr>
            <w:tcW w:w="510"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20</w:t>
            </w:r>
          </w:p>
        </w:tc>
        <w:tc>
          <w:tcPr>
            <w:tcW w:w="227" w:type="dxa"/>
            <w:tcBorders>
              <w:bottom w:val="single" w:sz="4" w:space="0" w:color="000000"/>
            </w:tcBorders>
            <w:shd w:val="clear" w:color="auto" w:fill="auto"/>
            <w:vAlign w:val="bottom"/>
          </w:tcPr>
          <w:p w:rsidR="00B27F0B" w:rsidRPr="0017495F" w:rsidRDefault="00B27F0B" w:rsidP="0017495F">
            <w:pPr>
              <w:pStyle w:val="af9"/>
              <w:ind w:right="-460"/>
              <w:jc w:val="both"/>
              <w:rPr>
                <w:sz w:val="28"/>
                <w:szCs w:val="28"/>
                <w:lang w:eastAsia="ar-SA"/>
              </w:rPr>
            </w:pPr>
          </w:p>
        </w:tc>
        <w:tc>
          <w:tcPr>
            <w:tcW w:w="6634" w:type="dxa"/>
            <w:shd w:val="clear" w:color="auto" w:fill="auto"/>
            <w:vAlign w:val="bottom"/>
          </w:tcPr>
          <w:p w:rsidR="00B27F0B" w:rsidRPr="0017495F" w:rsidRDefault="00B27F0B" w:rsidP="0017495F">
            <w:pPr>
              <w:pStyle w:val="af9"/>
              <w:ind w:right="-460"/>
              <w:jc w:val="both"/>
              <w:rPr>
                <w:sz w:val="28"/>
                <w:szCs w:val="28"/>
                <w:lang w:eastAsia="ar-SA"/>
              </w:rPr>
            </w:pPr>
            <w:r w:rsidRPr="0017495F">
              <w:rPr>
                <w:sz w:val="28"/>
                <w:szCs w:val="28"/>
                <w:lang w:eastAsia="ar-SA"/>
              </w:rPr>
              <w:t xml:space="preserve"> г.</w:t>
            </w:r>
          </w:p>
        </w:tc>
      </w:tr>
    </w:tbl>
    <w:p w:rsidR="00B27F0B" w:rsidRPr="0017495F" w:rsidRDefault="00B27F0B" w:rsidP="0017495F">
      <w:pPr>
        <w:pStyle w:val="af9"/>
        <w:ind w:right="-460"/>
        <w:jc w:val="both"/>
        <w:rPr>
          <w:sz w:val="28"/>
          <w:szCs w:val="28"/>
          <w:lang w:eastAsia="ar-SA"/>
        </w:rPr>
      </w:pPr>
    </w:p>
    <w:p w:rsidR="00B40BFD" w:rsidRPr="0017495F" w:rsidRDefault="00B40BFD" w:rsidP="0017495F">
      <w:pPr>
        <w:pStyle w:val="af9"/>
        <w:ind w:right="-460"/>
        <w:jc w:val="both"/>
        <w:rPr>
          <w:sz w:val="28"/>
          <w:szCs w:val="28"/>
          <w:lang w:eastAsia="ar-SA"/>
        </w:rPr>
      </w:pPr>
      <w:r w:rsidRPr="0017495F">
        <w:rPr>
          <w:sz w:val="28"/>
          <w:szCs w:val="28"/>
          <w:lang w:eastAsia="ar-SA"/>
        </w:rPr>
        <w:br w:type="page"/>
      </w:r>
    </w:p>
    <w:p w:rsidR="00B27F0B" w:rsidRPr="00BC68CB" w:rsidRDefault="00B27F0B" w:rsidP="00BC68CB">
      <w:pPr>
        <w:pStyle w:val="af9"/>
        <w:ind w:right="-460"/>
        <w:jc w:val="right"/>
        <w:rPr>
          <w:b/>
          <w:sz w:val="24"/>
          <w:szCs w:val="24"/>
          <w:lang w:eastAsia="ar-SA"/>
        </w:rPr>
      </w:pPr>
      <w:r w:rsidRPr="00BC68CB">
        <w:rPr>
          <w:b/>
          <w:sz w:val="24"/>
          <w:szCs w:val="24"/>
          <w:lang w:eastAsia="ar-SA"/>
        </w:rPr>
        <w:lastRenderedPageBreak/>
        <w:t>Приложение №</w:t>
      </w:r>
      <w:r w:rsidR="00BC68CB">
        <w:rPr>
          <w:b/>
          <w:sz w:val="24"/>
          <w:szCs w:val="24"/>
          <w:lang w:eastAsia="ar-SA"/>
        </w:rPr>
        <w:t xml:space="preserve"> </w:t>
      </w:r>
      <w:r w:rsidRPr="00BC68CB">
        <w:rPr>
          <w:b/>
          <w:sz w:val="24"/>
          <w:szCs w:val="24"/>
          <w:lang w:eastAsia="ar-SA"/>
        </w:rPr>
        <w:t>4</w:t>
      </w:r>
    </w:p>
    <w:p w:rsidR="00BC68CB" w:rsidRDefault="00E6679F" w:rsidP="00BC68CB">
      <w:pPr>
        <w:pStyle w:val="af9"/>
        <w:ind w:right="-460"/>
        <w:jc w:val="right"/>
        <w:rPr>
          <w:b/>
          <w:sz w:val="24"/>
          <w:szCs w:val="24"/>
          <w:lang w:eastAsia="ar-SA"/>
        </w:rPr>
      </w:pPr>
      <w:r w:rsidRPr="00BC68CB">
        <w:rPr>
          <w:b/>
          <w:sz w:val="24"/>
          <w:szCs w:val="24"/>
          <w:lang w:eastAsia="ar-SA"/>
        </w:rPr>
        <w:t>к административному регламенту предоставления</w:t>
      </w:r>
    </w:p>
    <w:p w:rsidR="00BC68CB" w:rsidRDefault="00E6679F" w:rsidP="00BC68CB">
      <w:pPr>
        <w:pStyle w:val="af9"/>
        <w:ind w:right="-460"/>
        <w:jc w:val="right"/>
        <w:rPr>
          <w:b/>
          <w:bCs/>
          <w:sz w:val="24"/>
          <w:szCs w:val="24"/>
        </w:rPr>
      </w:pPr>
      <w:r w:rsidRPr="00BC68CB">
        <w:rPr>
          <w:b/>
          <w:sz w:val="24"/>
          <w:szCs w:val="24"/>
          <w:lang w:eastAsia="ar-SA"/>
        </w:rPr>
        <w:t xml:space="preserve"> муниципальной услуги </w:t>
      </w:r>
      <w:r w:rsidRPr="00BC68CB">
        <w:rPr>
          <w:b/>
          <w:sz w:val="24"/>
          <w:szCs w:val="24"/>
        </w:rPr>
        <w:t>«</w:t>
      </w:r>
      <w:r w:rsidRPr="00BC68CB">
        <w:rPr>
          <w:b/>
          <w:bCs/>
          <w:sz w:val="24"/>
          <w:szCs w:val="24"/>
        </w:rPr>
        <w:t>Перевод жилого помещения</w:t>
      </w:r>
    </w:p>
    <w:p w:rsidR="00BC68CB" w:rsidRDefault="00E6679F" w:rsidP="00BC68CB">
      <w:pPr>
        <w:pStyle w:val="af9"/>
        <w:ind w:right="-460"/>
        <w:jc w:val="right"/>
        <w:rPr>
          <w:b/>
          <w:bCs/>
          <w:sz w:val="24"/>
          <w:szCs w:val="24"/>
        </w:rPr>
      </w:pPr>
      <w:r w:rsidRPr="00BC68CB">
        <w:rPr>
          <w:b/>
          <w:bCs/>
          <w:sz w:val="24"/>
          <w:szCs w:val="24"/>
        </w:rPr>
        <w:t xml:space="preserve"> в нежилое помещение или нежилого помещения</w:t>
      </w:r>
    </w:p>
    <w:p w:rsidR="00E6679F" w:rsidRPr="00BC68CB" w:rsidRDefault="00E6679F" w:rsidP="00BC68CB">
      <w:pPr>
        <w:pStyle w:val="af9"/>
        <w:ind w:right="-460"/>
        <w:jc w:val="right"/>
        <w:rPr>
          <w:b/>
          <w:sz w:val="24"/>
          <w:szCs w:val="24"/>
          <w:lang w:eastAsia="ar-SA"/>
        </w:rPr>
      </w:pPr>
      <w:r w:rsidRPr="00BC68CB">
        <w:rPr>
          <w:b/>
          <w:bCs/>
          <w:sz w:val="24"/>
          <w:szCs w:val="24"/>
        </w:rPr>
        <w:t xml:space="preserve"> в жилое помещение</w:t>
      </w:r>
      <w:r w:rsidRPr="00BC68CB">
        <w:rPr>
          <w:b/>
          <w:sz w:val="24"/>
          <w:szCs w:val="24"/>
        </w:rPr>
        <w:t>»</w:t>
      </w:r>
    </w:p>
    <w:p w:rsidR="00B27F0B" w:rsidRPr="0017495F" w:rsidRDefault="00B27F0B" w:rsidP="0017495F">
      <w:pPr>
        <w:pStyle w:val="af9"/>
        <w:ind w:right="-460"/>
        <w:jc w:val="both"/>
        <w:rPr>
          <w:sz w:val="28"/>
          <w:szCs w:val="28"/>
          <w:lang w:eastAsia="ar-SA"/>
        </w:rPr>
      </w:pPr>
    </w:p>
    <w:p w:rsidR="00B27F0B" w:rsidRPr="0017495F" w:rsidRDefault="00B27F0B" w:rsidP="00BC68CB">
      <w:pPr>
        <w:pStyle w:val="af9"/>
        <w:ind w:right="-460"/>
        <w:jc w:val="center"/>
        <w:rPr>
          <w:sz w:val="28"/>
          <w:szCs w:val="28"/>
          <w:lang w:eastAsia="ar-SA"/>
        </w:rPr>
      </w:pPr>
      <w:r w:rsidRPr="0017495F">
        <w:rPr>
          <w:sz w:val="28"/>
          <w:szCs w:val="28"/>
          <w:lang w:eastAsia="ar-SA"/>
        </w:rPr>
        <w:t>АКТ ПРИЕМКИ</w:t>
      </w:r>
    </w:p>
    <w:p w:rsidR="00B27F0B" w:rsidRPr="0017495F" w:rsidRDefault="00B27F0B" w:rsidP="00BC68CB">
      <w:pPr>
        <w:pStyle w:val="af9"/>
        <w:ind w:right="-460"/>
        <w:jc w:val="center"/>
        <w:rPr>
          <w:sz w:val="28"/>
          <w:szCs w:val="28"/>
          <w:lang w:eastAsia="ar-SA"/>
        </w:rPr>
      </w:pPr>
      <w:r w:rsidRPr="0017495F">
        <w:rPr>
          <w:sz w:val="28"/>
          <w:szCs w:val="28"/>
          <w:lang w:eastAsia="ar-SA"/>
        </w:rPr>
        <w:t>В ЭКСПЛУАТАЦИЮ ЗАКОНЧЕННОГО ПЕРЕУСТРОЙСТВОМ</w:t>
      </w:r>
    </w:p>
    <w:p w:rsidR="00B27F0B" w:rsidRPr="0017495F" w:rsidRDefault="00B27F0B" w:rsidP="00BC68CB">
      <w:pPr>
        <w:pStyle w:val="af9"/>
        <w:ind w:right="-460"/>
        <w:jc w:val="center"/>
        <w:rPr>
          <w:sz w:val="28"/>
          <w:szCs w:val="28"/>
          <w:lang w:eastAsia="ar-SA"/>
        </w:rPr>
      </w:pPr>
      <w:r w:rsidRPr="0017495F">
        <w:rPr>
          <w:sz w:val="28"/>
          <w:szCs w:val="28"/>
          <w:lang w:eastAsia="ar-SA"/>
        </w:rPr>
        <w:t>И (ИЛИ) ПЕРЕПЛАНИРОВКОЙ ЖИЛОГО (НЕЖИЛОГО) ПОМЕЩЕНИЯ</w:t>
      </w:r>
    </w:p>
    <w:p w:rsidR="00B27F0B" w:rsidRPr="0017495F" w:rsidRDefault="00B27F0B" w:rsidP="00BC68CB">
      <w:pPr>
        <w:pStyle w:val="af9"/>
        <w:ind w:right="-460"/>
        <w:jc w:val="center"/>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От "____" _____________ 20___ года</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Межведомственная комиссия в составе:</w:t>
      </w:r>
    </w:p>
    <w:p w:rsidR="00B27F0B" w:rsidRPr="0017495F" w:rsidRDefault="00B27F0B" w:rsidP="0017495F">
      <w:pPr>
        <w:pStyle w:val="af9"/>
        <w:ind w:right="-460"/>
        <w:jc w:val="both"/>
        <w:rPr>
          <w:sz w:val="28"/>
          <w:szCs w:val="28"/>
          <w:lang w:eastAsia="ar-SA"/>
        </w:rPr>
      </w:pPr>
      <w:r w:rsidRPr="0017495F">
        <w:rPr>
          <w:sz w:val="28"/>
          <w:szCs w:val="28"/>
          <w:lang w:eastAsia="ar-SA"/>
        </w:rPr>
        <w:t xml:space="preserve">председатель комиссии </w:t>
      </w:r>
      <w:r w:rsidRPr="0017495F">
        <w:rPr>
          <w:sz w:val="28"/>
          <w:szCs w:val="28"/>
          <w:lang w:eastAsia="ar-SA"/>
        </w:rPr>
        <w:tab/>
        <w:t>___________________________________________,</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члены комиссии:</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в присутствии собственника (представителя собственника)</w:t>
      </w:r>
      <w:r w:rsidR="00BC68CB">
        <w:rPr>
          <w:sz w:val="28"/>
          <w:szCs w:val="28"/>
          <w:lang w:eastAsia="ar-SA"/>
        </w:rPr>
        <w:t xml:space="preserve"> </w:t>
      </w:r>
      <w:r w:rsidRPr="0017495F">
        <w:rPr>
          <w:sz w:val="28"/>
          <w:szCs w:val="28"/>
          <w:lang w:eastAsia="ar-SA"/>
        </w:rPr>
        <w:t>жилого (нежилого) помещения ____________________________________________________________</w:t>
      </w:r>
    </w:p>
    <w:p w:rsidR="00B27F0B" w:rsidRPr="0017495F" w:rsidRDefault="00B27F0B" w:rsidP="0017495F">
      <w:pPr>
        <w:pStyle w:val="af9"/>
        <w:ind w:right="-460"/>
        <w:jc w:val="both"/>
        <w:rPr>
          <w:i/>
          <w:sz w:val="28"/>
          <w:szCs w:val="28"/>
          <w:lang w:eastAsia="ar-SA"/>
        </w:rPr>
      </w:pPr>
      <w:r w:rsidRPr="0017495F">
        <w:rPr>
          <w:i/>
          <w:sz w:val="28"/>
          <w:szCs w:val="28"/>
          <w:lang w:eastAsia="ar-SA"/>
        </w:rPr>
        <w:t>(Ф.И.О.)</w:t>
      </w:r>
    </w:p>
    <w:p w:rsidR="00B27F0B" w:rsidRPr="0017495F" w:rsidRDefault="00B27F0B" w:rsidP="0017495F">
      <w:pPr>
        <w:pStyle w:val="af9"/>
        <w:ind w:right="-460"/>
        <w:jc w:val="both"/>
        <w:rPr>
          <w:sz w:val="28"/>
          <w:szCs w:val="28"/>
          <w:lang w:eastAsia="ar-SA"/>
        </w:rPr>
      </w:pPr>
      <w:r w:rsidRPr="0017495F">
        <w:rPr>
          <w:sz w:val="28"/>
          <w:szCs w:val="28"/>
          <w:lang w:eastAsia="ar-SA"/>
        </w:rPr>
        <w:t>В присутствии представителя проектной организации, разрабатывавшей проект переустройства и (или) перепланировки нежилого помещения_______________________</w:t>
      </w:r>
    </w:p>
    <w:p w:rsidR="00B27F0B" w:rsidRPr="0017495F" w:rsidRDefault="00B27F0B" w:rsidP="0017495F">
      <w:pPr>
        <w:pStyle w:val="af9"/>
        <w:ind w:right="-460"/>
        <w:jc w:val="both"/>
        <w:rPr>
          <w:sz w:val="28"/>
          <w:szCs w:val="28"/>
          <w:lang w:eastAsia="ar-SA"/>
        </w:rPr>
      </w:pPr>
      <w:r w:rsidRPr="0017495F">
        <w:rPr>
          <w:i/>
          <w:sz w:val="28"/>
          <w:szCs w:val="28"/>
          <w:lang w:eastAsia="ar-SA"/>
        </w:rPr>
        <w:t>(Ф.И.О.)</w:t>
      </w:r>
    </w:p>
    <w:p w:rsidR="00B27F0B" w:rsidRPr="0017495F" w:rsidRDefault="00B27F0B" w:rsidP="0017495F">
      <w:pPr>
        <w:pStyle w:val="af9"/>
        <w:ind w:right="-460"/>
        <w:jc w:val="both"/>
        <w:rPr>
          <w:sz w:val="28"/>
          <w:szCs w:val="28"/>
          <w:lang w:eastAsia="ar-SA"/>
        </w:rPr>
      </w:pPr>
      <w:r w:rsidRPr="0017495F">
        <w:rPr>
          <w:sz w:val="28"/>
          <w:szCs w:val="28"/>
          <w:lang w:eastAsia="ar-SA"/>
        </w:rPr>
        <w:t xml:space="preserve">произвели осмотр жилого (нежилого) помещения, расположенного по </w:t>
      </w:r>
      <w:proofErr w:type="gramStart"/>
      <w:r w:rsidRPr="0017495F">
        <w:rPr>
          <w:sz w:val="28"/>
          <w:szCs w:val="28"/>
          <w:lang w:eastAsia="ar-SA"/>
        </w:rPr>
        <w:t>адресу:_</w:t>
      </w:r>
      <w:proofErr w:type="gramEnd"/>
      <w:r w:rsidRPr="0017495F">
        <w:rPr>
          <w:sz w:val="28"/>
          <w:szCs w:val="28"/>
          <w:lang w:eastAsia="ar-SA"/>
        </w:rPr>
        <w:t>_________________________________________________________________________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________________________________________________________________________________</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1. Переустройство и (или) перепланировка осуществлена на основа</w:t>
      </w:r>
      <w:r w:rsidR="00BC68CB">
        <w:rPr>
          <w:sz w:val="28"/>
          <w:szCs w:val="28"/>
          <w:lang w:eastAsia="ar-SA"/>
        </w:rPr>
        <w:t xml:space="preserve">нии </w:t>
      </w:r>
      <w:proofErr w:type="gramStart"/>
      <w:r w:rsidR="00BC68CB">
        <w:rPr>
          <w:sz w:val="28"/>
          <w:szCs w:val="28"/>
          <w:lang w:eastAsia="ar-SA"/>
        </w:rPr>
        <w:t xml:space="preserve">проектно-сметной </w:t>
      </w:r>
      <w:r w:rsidRPr="0017495F">
        <w:rPr>
          <w:sz w:val="28"/>
          <w:szCs w:val="28"/>
          <w:lang w:eastAsia="ar-SA"/>
        </w:rPr>
        <w:t>документации</w:t>
      </w:r>
      <w:proofErr w:type="gramEnd"/>
      <w:r w:rsidRPr="0017495F">
        <w:rPr>
          <w:sz w:val="28"/>
          <w:szCs w:val="28"/>
          <w:lang w:eastAsia="ar-SA"/>
        </w:rPr>
        <w:t xml:space="preserve"> разработанной 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w:t>
      </w:r>
      <w:r w:rsidR="004235B5" w:rsidRPr="0017495F">
        <w:rPr>
          <w:sz w:val="28"/>
          <w:szCs w:val="28"/>
          <w:lang w:eastAsia="ar-SA"/>
        </w:rPr>
        <w:t>________</w:t>
      </w:r>
      <w:r w:rsidR="00385B7C" w:rsidRPr="0017495F">
        <w:rPr>
          <w:sz w:val="28"/>
          <w:szCs w:val="28"/>
          <w:lang w:eastAsia="ar-SA"/>
        </w:rPr>
        <w:t>_______</w:t>
      </w:r>
      <w:r w:rsidR="004235B5" w:rsidRPr="0017495F">
        <w:rPr>
          <w:sz w:val="28"/>
          <w:szCs w:val="28"/>
          <w:lang w:eastAsia="ar-SA"/>
        </w:rPr>
        <w:t>___</w:t>
      </w:r>
      <w:r w:rsidRPr="0017495F">
        <w:rPr>
          <w:sz w:val="28"/>
          <w:szCs w:val="28"/>
          <w:lang w:eastAsia="ar-SA"/>
        </w:rPr>
        <w:t>,</w:t>
      </w:r>
      <w:r w:rsidR="00385B7C" w:rsidRPr="0017495F">
        <w:rPr>
          <w:sz w:val="28"/>
          <w:szCs w:val="28"/>
          <w:lang w:eastAsia="ar-SA"/>
        </w:rPr>
        <w:t xml:space="preserve"> </w:t>
      </w:r>
      <w:r w:rsidRPr="0017495F">
        <w:rPr>
          <w:sz w:val="28"/>
          <w:szCs w:val="28"/>
          <w:lang w:eastAsia="ar-SA"/>
        </w:rPr>
        <w:t>проект</w:t>
      </w:r>
      <w:r w:rsidR="00385B7C" w:rsidRPr="0017495F">
        <w:rPr>
          <w:sz w:val="28"/>
          <w:szCs w:val="28"/>
          <w:lang w:eastAsia="ar-SA"/>
        </w:rPr>
        <w:t xml:space="preserve"> </w:t>
      </w:r>
      <w:r w:rsidRPr="0017495F">
        <w:rPr>
          <w:sz w:val="28"/>
          <w:szCs w:val="28"/>
          <w:lang w:eastAsia="ar-SA"/>
        </w:rPr>
        <w:t>____________________________________________________________________.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2</w:t>
      </w:r>
      <w:r w:rsidR="00BC68CB">
        <w:rPr>
          <w:sz w:val="28"/>
          <w:szCs w:val="28"/>
          <w:lang w:eastAsia="ar-SA"/>
        </w:rPr>
        <w:t xml:space="preserve">. </w:t>
      </w:r>
      <w:r w:rsidRPr="0017495F">
        <w:rPr>
          <w:sz w:val="28"/>
          <w:szCs w:val="28"/>
          <w:lang w:eastAsia="ar-SA"/>
        </w:rPr>
        <w:t>Переустройство и (или) перепланировка проведена в соответствии с жилищным, градостроительным, санитарным, противопожарным законодательством Российской Федерации.</w:t>
      </w:r>
    </w:p>
    <w:p w:rsidR="00B27F0B" w:rsidRPr="0017495F" w:rsidRDefault="00BC68CB" w:rsidP="0017495F">
      <w:pPr>
        <w:pStyle w:val="af9"/>
        <w:ind w:right="-460"/>
        <w:jc w:val="both"/>
        <w:rPr>
          <w:sz w:val="28"/>
          <w:szCs w:val="28"/>
          <w:lang w:eastAsia="ar-SA"/>
        </w:rPr>
      </w:pPr>
      <w:r>
        <w:rPr>
          <w:sz w:val="28"/>
          <w:szCs w:val="28"/>
          <w:lang w:eastAsia="ar-SA"/>
        </w:rPr>
        <w:t xml:space="preserve">3. </w:t>
      </w:r>
      <w:r w:rsidR="00B27F0B" w:rsidRPr="0017495F">
        <w:rPr>
          <w:sz w:val="28"/>
          <w:szCs w:val="28"/>
          <w:lang w:eastAsia="ar-SA"/>
        </w:rPr>
        <w:t xml:space="preserve">Мероприятия по обеспечению взрывобезопасности, пожаробезопасности и </w:t>
      </w:r>
      <w:r w:rsidR="00B27F0B" w:rsidRPr="0017495F">
        <w:rPr>
          <w:sz w:val="28"/>
          <w:szCs w:val="28"/>
          <w:lang w:eastAsia="ar-SA"/>
        </w:rPr>
        <w:lastRenderedPageBreak/>
        <w:t>санитарно-эпидемиологической безопасности объекта выполнены.</w:t>
      </w:r>
    </w:p>
    <w:p w:rsidR="00B27F0B" w:rsidRPr="0017495F" w:rsidRDefault="00BC68CB" w:rsidP="0017495F">
      <w:pPr>
        <w:pStyle w:val="af9"/>
        <w:ind w:right="-460"/>
        <w:jc w:val="both"/>
        <w:rPr>
          <w:sz w:val="28"/>
          <w:szCs w:val="28"/>
          <w:lang w:eastAsia="ar-SA"/>
        </w:rPr>
      </w:pPr>
      <w:r>
        <w:rPr>
          <w:sz w:val="28"/>
          <w:szCs w:val="28"/>
          <w:lang w:eastAsia="ar-SA"/>
        </w:rPr>
        <w:t xml:space="preserve">4. </w:t>
      </w:r>
      <w:r w:rsidR="00B27F0B" w:rsidRPr="0017495F">
        <w:rPr>
          <w:sz w:val="28"/>
          <w:szCs w:val="28"/>
          <w:lang w:eastAsia="ar-SA"/>
        </w:rPr>
        <w:t>Внутриквартирные и (или) внутридомовые коммуникации холодного водоснабжения, канализации, газоснабжения и связи обеспечивают нормальную эксплуатацию объекта.</w:t>
      </w:r>
    </w:p>
    <w:p w:rsidR="00B27F0B" w:rsidRPr="0017495F" w:rsidRDefault="00BC68CB" w:rsidP="0017495F">
      <w:pPr>
        <w:pStyle w:val="af9"/>
        <w:ind w:right="-460"/>
        <w:jc w:val="both"/>
        <w:rPr>
          <w:sz w:val="28"/>
          <w:szCs w:val="28"/>
          <w:lang w:eastAsia="ar-SA"/>
        </w:rPr>
      </w:pPr>
      <w:r>
        <w:rPr>
          <w:sz w:val="28"/>
          <w:szCs w:val="28"/>
          <w:lang w:eastAsia="ar-SA"/>
        </w:rPr>
        <w:t xml:space="preserve">5. </w:t>
      </w:r>
      <w:r w:rsidR="00B27F0B" w:rsidRPr="0017495F">
        <w:rPr>
          <w:sz w:val="28"/>
          <w:szCs w:val="28"/>
          <w:lang w:eastAsia="ar-SA"/>
        </w:rPr>
        <w:t>В виду отсутствия государственного надзора за ходом переустройства и (или) перепланировки собственник помещения несет полную персональную ответственность за качество выполненных им строительно-монтажных работ и дальнейшую эксплуатационную безопасность помещения, а также за выполнение ремонтных работ в соответствии с представленным проектом.</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Решение комиссии:</w:t>
      </w:r>
    </w:p>
    <w:p w:rsidR="00B27F0B" w:rsidRPr="0017495F" w:rsidRDefault="00B27F0B" w:rsidP="0017495F">
      <w:pPr>
        <w:pStyle w:val="af9"/>
        <w:ind w:right="-460"/>
        <w:jc w:val="both"/>
        <w:rPr>
          <w:sz w:val="28"/>
          <w:szCs w:val="28"/>
          <w:lang w:eastAsia="ar-SA"/>
        </w:rPr>
      </w:pPr>
      <w:r w:rsidRPr="0017495F">
        <w:rPr>
          <w:sz w:val="28"/>
          <w:szCs w:val="28"/>
          <w:lang w:eastAsia="ar-SA"/>
        </w:rPr>
        <w:t>Переустройство и (или) перепланировка выполнены в соответствии с проектным решением.</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Председатель комиссии: 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Члены комиссии:</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___________________________________________________________________________</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___________________________________________________________________________</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Собственник (представитель собственника) помещения</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___________________________________________________________________________</w:t>
      </w:r>
    </w:p>
    <w:p w:rsidR="00B27F0B" w:rsidRPr="0017495F" w:rsidRDefault="00B27F0B" w:rsidP="0017495F">
      <w:pPr>
        <w:pStyle w:val="af9"/>
        <w:ind w:right="-460"/>
        <w:jc w:val="both"/>
        <w:rPr>
          <w:sz w:val="28"/>
          <w:szCs w:val="28"/>
          <w:lang w:eastAsia="ar-SA"/>
        </w:rPr>
      </w:pPr>
    </w:p>
    <w:p w:rsidR="00B27F0B" w:rsidRPr="0017495F" w:rsidRDefault="00B27F0B" w:rsidP="0017495F">
      <w:pPr>
        <w:pStyle w:val="af9"/>
        <w:ind w:right="-460"/>
        <w:jc w:val="both"/>
        <w:rPr>
          <w:sz w:val="28"/>
          <w:szCs w:val="28"/>
          <w:lang w:eastAsia="ar-SA"/>
        </w:rPr>
      </w:pPr>
      <w:r w:rsidRPr="0017495F">
        <w:rPr>
          <w:sz w:val="28"/>
          <w:szCs w:val="28"/>
          <w:lang w:eastAsia="ar-SA"/>
        </w:rPr>
        <w:tab/>
        <w:t>Представитель проектной организации, разрабатывавшей проект переустройства и (или) перепланировки нежилого помещения</w:t>
      </w:r>
    </w:p>
    <w:p w:rsidR="00B27F0B" w:rsidRPr="0017495F" w:rsidRDefault="00B27F0B" w:rsidP="0017495F">
      <w:pPr>
        <w:pStyle w:val="af9"/>
        <w:ind w:right="-460"/>
        <w:jc w:val="both"/>
        <w:rPr>
          <w:sz w:val="28"/>
          <w:szCs w:val="28"/>
          <w:lang w:eastAsia="ar-SA"/>
        </w:rPr>
      </w:pPr>
      <w:r w:rsidRPr="0017495F">
        <w:rPr>
          <w:sz w:val="28"/>
          <w:szCs w:val="28"/>
          <w:lang w:eastAsia="ar-SA"/>
        </w:rPr>
        <w:t>________________________________________________________</w:t>
      </w:r>
      <w:r w:rsidR="00EF751F" w:rsidRPr="0017495F">
        <w:rPr>
          <w:sz w:val="28"/>
          <w:szCs w:val="28"/>
          <w:lang w:eastAsia="ar-SA"/>
        </w:rPr>
        <w:t>________________________</w:t>
      </w:r>
    </w:p>
    <w:p w:rsidR="00EF751F" w:rsidRPr="0017495F" w:rsidRDefault="00EF751F" w:rsidP="0017495F">
      <w:pPr>
        <w:pStyle w:val="af9"/>
        <w:ind w:right="-460"/>
        <w:jc w:val="both"/>
        <w:rPr>
          <w:sz w:val="28"/>
          <w:szCs w:val="28"/>
        </w:rPr>
      </w:pPr>
    </w:p>
    <w:sectPr w:rsidR="00EF751F" w:rsidRPr="0017495F" w:rsidSect="005749C6">
      <w:footerReference w:type="default" r:id="rId10"/>
      <w:headerReference w:type="first" r:id="rId11"/>
      <w:pgSz w:w="11906" w:h="16838"/>
      <w:pgMar w:top="709" w:right="1080" w:bottom="1440" w:left="1080" w:header="278"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23" w:rsidRDefault="00850F23" w:rsidP="00E03EFD">
      <w:r>
        <w:separator/>
      </w:r>
    </w:p>
  </w:endnote>
  <w:endnote w:type="continuationSeparator" w:id="0">
    <w:p w:rsidR="00850F23" w:rsidRDefault="00850F23"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97796"/>
      <w:docPartObj>
        <w:docPartGallery w:val="Page Numbers (Bottom of Page)"/>
        <w:docPartUnique/>
      </w:docPartObj>
    </w:sdtPr>
    <w:sdtContent>
      <w:p w:rsidR="00EE7B51" w:rsidRDefault="00EE7B51">
        <w:pPr>
          <w:pStyle w:val="a7"/>
          <w:jc w:val="right"/>
        </w:pPr>
        <w:r>
          <w:fldChar w:fldCharType="begin"/>
        </w:r>
        <w:r>
          <w:instrText>PAGE   \* MERGEFORMAT</w:instrText>
        </w:r>
        <w:r>
          <w:fldChar w:fldCharType="separate"/>
        </w:r>
        <w:r>
          <w:rPr>
            <w:noProof/>
          </w:rPr>
          <w:t>44</w:t>
        </w:r>
        <w:r>
          <w:fldChar w:fldCharType="end"/>
        </w:r>
      </w:p>
    </w:sdtContent>
  </w:sdt>
  <w:p w:rsidR="00EE7B51" w:rsidRDefault="00EE7B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23" w:rsidRDefault="00850F23" w:rsidP="00E03EFD">
      <w:r>
        <w:separator/>
      </w:r>
    </w:p>
  </w:footnote>
  <w:footnote w:type="continuationSeparator" w:id="0">
    <w:p w:rsidR="00850F23" w:rsidRDefault="00850F23"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418556"/>
    </w:sdtPr>
    <w:sdtEndPr/>
    <w:sdtContent>
      <w:p w:rsidR="00EA0837" w:rsidRDefault="00EA0837">
        <w:pPr>
          <w:pStyle w:val="a5"/>
          <w:jc w:val="center"/>
        </w:pPr>
        <w:r>
          <w:fldChar w:fldCharType="begin"/>
        </w:r>
        <w:r>
          <w:instrText>PAGE   \* MERGEFORMAT</w:instrText>
        </w:r>
        <w:r>
          <w:fldChar w:fldCharType="separate"/>
        </w:r>
        <w:r>
          <w:t>2</w:t>
        </w:r>
        <w:r>
          <w:fldChar w:fldCharType="end"/>
        </w:r>
      </w:p>
    </w:sdtContent>
  </w:sdt>
  <w:p w:rsidR="00EA0837" w:rsidRDefault="00EA08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6">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2"/>
  </w:num>
  <w:num w:numId="5">
    <w:abstractNumId w:val="8"/>
  </w:num>
  <w:num w:numId="6">
    <w:abstractNumId w:val="7"/>
  </w:num>
  <w:num w:numId="7">
    <w:abstractNumId w:val="6"/>
  </w:num>
  <w:num w:numId="8">
    <w:abstractNumId w:val="5"/>
  </w:num>
  <w:num w:numId="9">
    <w:abstractNumId w:val="11"/>
  </w:num>
  <w:num w:numId="10">
    <w:abstractNumId w:val="4"/>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6E51"/>
    <w:rsid w:val="0001066E"/>
    <w:rsid w:val="00013017"/>
    <w:rsid w:val="00016E5C"/>
    <w:rsid w:val="00017EC9"/>
    <w:rsid w:val="00021ED9"/>
    <w:rsid w:val="00027180"/>
    <w:rsid w:val="00032F32"/>
    <w:rsid w:val="00034B20"/>
    <w:rsid w:val="000471B5"/>
    <w:rsid w:val="0005286A"/>
    <w:rsid w:val="00060598"/>
    <w:rsid w:val="000626B1"/>
    <w:rsid w:val="0007070E"/>
    <w:rsid w:val="0007231E"/>
    <w:rsid w:val="00077587"/>
    <w:rsid w:val="00080367"/>
    <w:rsid w:val="00080433"/>
    <w:rsid w:val="00081C3D"/>
    <w:rsid w:val="00086A94"/>
    <w:rsid w:val="0009280D"/>
    <w:rsid w:val="00093251"/>
    <w:rsid w:val="00094E8B"/>
    <w:rsid w:val="000950FC"/>
    <w:rsid w:val="00095190"/>
    <w:rsid w:val="000A30AF"/>
    <w:rsid w:val="000A5554"/>
    <w:rsid w:val="000B1393"/>
    <w:rsid w:val="000B4BFD"/>
    <w:rsid w:val="000D0B29"/>
    <w:rsid w:val="000D0F89"/>
    <w:rsid w:val="000D1007"/>
    <w:rsid w:val="000D297D"/>
    <w:rsid w:val="000D4782"/>
    <w:rsid w:val="000D5F4E"/>
    <w:rsid w:val="000E0FB0"/>
    <w:rsid w:val="000E6F77"/>
    <w:rsid w:val="000E709F"/>
    <w:rsid w:val="000E715B"/>
    <w:rsid w:val="000E7FA1"/>
    <w:rsid w:val="000F0175"/>
    <w:rsid w:val="000F287A"/>
    <w:rsid w:val="00104EA3"/>
    <w:rsid w:val="0010508C"/>
    <w:rsid w:val="00110623"/>
    <w:rsid w:val="001136C4"/>
    <w:rsid w:val="00117EC6"/>
    <w:rsid w:val="0013392D"/>
    <w:rsid w:val="001402D2"/>
    <w:rsid w:val="001433F2"/>
    <w:rsid w:val="00146F6A"/>
    <w:rsid w:val="00152D5B"/>
    <w:rsid w:val="00156554"/>
    <w:rsid w:val="0016738E"/>
    <w:rsid w:val="0017020E"/>
    <w:rsid w:val="00170948"/>
    <w:rsid w:val="0017495F"/>
    <w:rsid w:val="001753BB"/>
    <w:rsid w:val="001918F7"/>
    <w:rsid w:val="00197316"/>
    <w:rsid w:val="001A1467"/>
    <w:rsid w:val="001B03EA"/>
    <w:rsid w:val="001B30ED"/>
    <w:rsid w:val="001B3827"/>
    <w:rsid w:val="001B3C75"/>
    <w:rsid w:val="001B7B45"/>
    <w:rsid w:val="001C3F49"/>
    <w:rsid w:val="001D0AB4"/>
    <w:rsid w:val="001D256B"/>
    <w:rsid w:val="001D7329"/>
    <w:rsid w:val="001E1441"/>
    <w:rsid w:val="001E1519"/>
    <w:rsid w:val="001E4FD5"/>
    <w:rsid w:val="001E561B"/>
    <w:rsid w:val="001E6843"/>
    <w:rsid w:val="001E6CB7"/>
    <w:rsid w:val="001F41A8"/>
    <w:rsid w:val="001F509B"/>
    <w:rsid w:val="002157C9"/>
    <w:rsid w:val="00233AA8"/>
    <w:rsid w:val="0023734E"/>
    <w:rsid w:val="0024545A"/>
    <w:rsid w:val="00245734"/>
    <w:rsid w:val="00245E5D"/>
    <w:rsid w:val="00250538"/>
    <w:rsid w:val="00252EFA"/>
    <w:rsid w:val="0025439D"/>
    <w:rsid w:val="002549A9"/>
    <w:rsid w:val="00256214"/>
    <w:rsid w:val="00262973"/>
    <w:rsid w:val="002635C9"/>
    <w:rsid w:val="0027558A"/>
    <w:rsid w:val="00283BDA"/>
    <w:rsid w:val="002868E4"/>
    <w:rsid w:val="002873FF"/>
    <w:rsid w:val="00291210"/>
    <w:rsid w:val="00294D10"/>
    <w:rsid w:val="002A1AE7"/>
    <w:rsid w:val="002A26FA"/>
    <w:rsid w:val="002B1B61"/>
    <w:rsid w:val="002B41A8"/>
    <w:rsid w:val="002B58F1"/>
    <w:rsid w:val="002C4E1C"/>
    <w:rsid w:val="002C7100"/>
    <w:rsid w:val="002C746B"/>
    <w:rsid w:val="002D06C8"/>
    <w:rsid w:val="002D152D"/>
    <w:rsid w:val="002D156A"/>
    <w:rsid w:val="002D2F61"/>
    <w:rsid w:val="002E0EEA"/>
    <w:rsid w:val="002E13AA"/>
    <w:rsid w:val="002E18CB"/>
    <w:rsid w:val="002E2272"/>
    <w:rsid w:val="002E4280"/>
    <w:rsid w:val="002E60AB"/>
    <w:rsid w:val="002E6CF5"/>
    <w:rsid w:val="002F1F92"/>
    <w:rsid w:val="00305FC4"/>
    <w:rsid w:val="003077AD"/>
    <w:rsid w:val="00311800"/>
    <w:rsid w:val="0031311B"/>
    <w:rsid w:val="00315BDC"/>
    <w:rsid w:val="003165E3"/>
    <w:rsid w:val="003217AF"/>
    <w:rsid w:val="003247AF"/>
    <w:rsid w:val="00324D04"/>
    <w:rsid w:val="00325886"/>
    <w:rsid w:val="00341A93"/>
    <w:rsid w:val="00343123"/>
    <w:rsid w:val="0034468D"/>
    <w:rsid w:val="003446FF"/>
    <w:rsid w:val="00360349"/>
    <w:rsid w:val="00365C1E"/>
    <w:rsid w:val="003661EC"/>
    <w:rsid w:val="003674AF"/>
    <w:rsid w:val="00370423"/>
    <w:rsid w:val="003726EA"/>
    <w:rsid w:val="00373011"/>
    <w:rsid w:val="00384624"/>
    <w:rsid w:val="00384A11"/>
    <w:rsid w:val="00385B7C"/>
    <w:rsid w:val="00387711"/>
    <w:rsid w:val="0039119A"/>
    <w:rsid w:val="00396322"/>
    <w:rsid w:val="003A34CE"/>
    <w:rsid w:val="003B14F6"/>
    <w:rsid w:val="003B6917"/>
    <w:rsid w:val="003E0747"/>
    <w:rsid w:val="003E355C"/>
    <w:rsid w:val="003F690F"/>
    <w:rsid w:val="004069E3"/>
    <w:rsid w:val="00415277"/>
    <w:rsid w:val="004235B5"/>
    <w:rsid w:val="0042549A"/>
    <w:rsid w:val="00425E77"/>
    <w:rsid w:val="00427030"/>
    <w:rsid w:val="00434E3E"/>
    <w:rsid w:val="00436EEC"/>
    <w:rsid w:val="004453E6"/>
    <w:rsid w:val="0044643F"/>
    <w:rsid w:val="00447A37"/>
    <w:rsid w:val="00451F33"/>
    <w:rsid w:val="00454B40"/>
    <w:rsid w:val="00464183"/>
    <w:rsid w:val="00471A32"/>
    <w:rsid w:val="00484A90"/>
    <w:rsid w:val="004937C5"/>
    <w:rsid w:val="00497835"/>
    <w:rsid w:val="004B15CD"/>
    <w:rsid w:val="004B626B"/>
    <w:rsid w:val="004C00C1"/>
    <w:rsid w:val="004C0D5A"/>
    <w:rsid w:val="004C2273"/>
    <w:rsid w:val="004C5E46"/>
    <w:rsid w:val="004C735F"/>
    <w:rsid w:val="004C7CA1"/>
    <w:rsid w:val="004D2702"/>
    <w:rsid w:val="004D590F"/>
    <w:rsid w:val="004D602A"/>
    <w:rsid w:val="004E08AE"/>
    <w:rsid w:val="004E3001"/>
    <w:rsid w:val="004E7646"/>
    <w:rsid w:val="004F1217"/>
    <w:rsid w:val="004F2C32"/>
    <w:rsid w:val="004F4D13"/>
    <w:rsid w:val="005030D8"/>
    <w:rsid w:val="00503BB6"/>
    <w:rsid w:val="00506D83"/>
    <w:rsid w:val="00507886"/>
    <w:rsid w:val="00515CF4"/>
    <w:rsid w:val="00525CBD"/>
    <w:rsid w:val="005260CA"/>
    <w:rsid w:val="0053791A"/>
    <w:rsid w:val="00540E35"/>
    <w:rsid w:val="00543243"/>
    <w:rsid w:val="00546508"/>
    <w:rsid w:val="00546A40"/>
    <w:rsid w:val="00551CD0"/>
    <w:rsid w:val="005527F2"/>
    <w:rsid w:val="00556FC3"/>
    <w:rsid w:val="00560402"/>
    <w:rsid w:val="00560D48"/>
    <w:rsid w:val="00561A72"/>
    <w:rsid w:val="00563B2A"/>
    <w:rsid w:val="00565CF5"/>
    <w:rsid w:val="005709C8"/>
    <w:rsid w:val="005749C6"/>
    <w:rsid w:val="005751AE"/>
    <w:rsid w:val="005775FA"/>
    <w:rsid w:val="0058230E"/>
    <w:rsid w:val="00583B0F"/>
    <w:rsid w:val="00585C8C"/>
    <w:rsid w:val="00586029"/>
    <w:rsid w:val="00587CAB"/>
    <w:rsid w:val="0059196D"/>
    <w:rsid w:val="005A3EAC"/>
    <w:rsid w:val="005B096A"/>
    <w:rsid w:val="005B104F"/>
    <w:rsid w:val="005B4AD5"/>
    <w:rsid w:val="005B549A"/>
    <w:rsid w:val="005B7BAC"/>
    <w:rsid w:val="005C3070"/>
    <w:rsid w:val="005C3E5F"/>
    <w:rsid w:val="005C5512"/>
    <w:rsid w:val="005C5BFC"/>
    <w:rsid w:val="005C7131"/>
    <w:rsid w:val="005E231E"/>
    <w:rsid w:val="005E2C6F"/>
    <w:rsid w:val="005E5465"/>
    <w:rsid w:val="005E73A1"/>
    <w:rsid w:val="005E73D1"/>
    <w:rsid w:val="005F30D1"/>
    <w:rsid w:val="005F494A"/>
    <w:rsid w:val="005F6B95"/>
    <w:rsid w:val="006033BB"/>
    <w:rsid w:val="0060551F"/>
    <w:rsid w:val="00607E38"/>
    <w:rsid w:val="00611210"/>
    <w:rsid w:val="00611BCB"/>
    <w:rsid w:val="00612094"/>
    <w:rsid w:val="00616AE3"/>
    <w:rsid w:val="00617609"/>
    <w:rsid w:val="00625F0E"/>
    <w:rsid w:val="00633280"/>
    <w:rsid w:val="0063444B"/>
    <w:rsid w:val="006351AA"/>
    <w:rsid w:val="00641570"/>
    <w:rsid w:val="00641BD9"/>
    <w:rsid w:val="0064227A"/>
    <w:rsid w:val="00654ABF"/>
    <w:rsid w:val="00655D13"/>
    <w:rsid w:val="00655DE4"/>
    <w:rsid w:val="006575D2"/>
    <w:rsid w:val="00660CFE"/>
    <w:rsid w:val="006648A1"/>
    <w:rsid w:val="00665307"/>
    <w:rsid w:val="00665C11"/>
    <w:rsid w:val="0067179A"/>
    <w:rsid w:val="006734D9"/>
    <w:rsid w:val="006744C1"/>
    <w:rsid w:val="00676402"/>
    <w:rsid w:val="00685FA6"/>
    <w:rsid w:val="006901B3"/>
    <w:rsid w:val="00693789"/>
    <w:rsid w:val="006B1139"/>
    <w:rsid w:val="006B1F07"/>
    <w:rsid w:val="006B397E"/>
    <w:rsid w:val="006C11C2"/>
    <w:rsid w:val="006C1CE6"/>
    <w:rsid w:val="006D0199"/>
    <w:rsid w:val="006D5C06"/>
    <w:rsid w:val="006E7F13"/>
    <w:rsid w:val="006F5A94"/>
    <w:rsid w:val="007047E5"/>
    <w:rsid w:val="007055F5"/>
    <w:rsid w:val="00706764"/>
    <w:rsid w:val="0070792C"/>
    <w:rsid w:val="007101BA"/>
    <w:rsid w:val="00712544"/>
    <w:rsid w:val="00712C45"/>
    <w:rsid w:val="00712E69"/>
    <w:rsid w:val="00712EE3"/>
    <w:rsid w:val="00715E1D"/>
    <w:rsid w:val="007255B5"/>
    <w:rsid w:val="0073569B"/>
    <w:rsid w:val="00735C55"/>
    <w:rsid w:val="007511AD"/>
    <w:rsid w:val="00752A4B"/>
    <w:rsid w:val="00752FFE"/>
    <w:rsid w:val="0076098B"/>
    <w:rsid w:val="00766D85"/>
    <w:rsid w:val="00770102"/>
    <w:rsid w:val="0077125E"/>
    <w:rsid w:val="0077131C"/>
    <w:rsid w:val="007736D5"/>
    <w:rsid w:val="00781F9D"/>
    <w:rsid w:val="0078513C"/>
    <w:rsid w:val="0078575C"/>
    <w:rsid w:val="007865D3"/>
    <w:rsid w:val="007936A8"/>
    <w:rsid w:val="007A0844"/>
    <w:rsid w:val="007A35B9"/>
    <w:rsid w:val="007B277D"/>
    <w:rsid w:val="007B289D"/>
    <w:rsid w:val="007B3D21"/>
    <w:rsid w:val="007B4A63"/>
    <w:rsid w:val="007C117D"/>
    <w:rsid w:val="007C7F43"/>
    <w:rsid w:val="007D235F"/>
    <w:rsid w:val="007D326C"/>
    <w:rsid w:val="007D3AF4"/>
    <w:rsid w:val="007E24BC"/>
    <w:rsid w:val="007E2FB0"/>
    <w:rsid w:val="007E5406"/>
    <w:rsid w:val="007E619E"/>
    <w:rsid w:val="007F0310"/>
    <w:rsid w:val="007F1307"/>
    <w:rsid w:val="007F319C"/>
    <w:rsid w:val="00804169"/>
    <w:rsid w:val="00806B33"/>
    <w:rsid w:val="008070C0"/>
    <w:rsid w:val="00807B67"/>
    <w:rsid w:val="00811259"/>
    <w:rsid w:val="00811C79"/>
    <w:rsid w:val="00817BB1"/>
    <w:rsid w:val="00820A78"/>
    <w:rsid w:val="00820F56"/>
    <w:rsid w:val="00821364"/>
    <w:rsid w:val="008227C3"/>
    <w:rsid w:val="0082345B"/>
    <w:rsid w:val="00825118"/>
    <w:rsid w:val="00826BAB"/>
    <w:rsid w:val="00831204"/>
    <w:rsid w:val="00831DF1"/>
    <w:rsid w:val="008329A6"/>
    <w:rsid w:val="00836AC8"/>
    <w:rsid w:val="00841865"/>
    <w:rsid w:val="00842889"/>
    <w:rsid w:val="00844662"/>
    <w:rsid w:val="00850F23"/>
    <w:rsid w:val="00866CA2"/>
    <w:rsid w:val="0087169A"/>
    <w:rsid w:val="00871A2C"/>
    <w:rsid w:val="008755E0"/>
    <w:rsid w:val="008758EA"/>
    <w:rsid w:val="0087632A"/>
    <w:rsid w:val="00881399"/>
    <w:rsid w:val="008A3F72"/>
    <w:rsid w:val="008A609C"/>
    <w:rsid w:val="008B25E7"/>
    <w:rsid w:val="008B3413"/>
    <w:rsid w:val="008C47D7"/>
    <w:rsid w:val="008C498F"/>
    <w:rsid w:val="008C5EE8"/>
    <w:rsid w:val="008C5F60"/>
    <w:rsid w:val="008D37B2"/>
    <w:rsid w:val="008D6A07"/>
    <w:rsid w:val="008D7519"/>
    <w:rsid w:val="008D7638"/>
    <w:rsid w:val="008E0CAC"/>
    <w:rsid w:val="008E2807"/>
    <w:rsid w:val="008E4DD8"/>
    <w:rsid w:val="008E68F7"/>
    <w:rsid w:val="008E71C0"/>
    <w:rsid w:val="008F1163"/>
    <w:rsid w:val="009012AB"/>
    <w:rsid w:val="009056FA"/>
    <w:rsid w:val="00906ED8"/>
    <w:rsid w:val="00911472"/>
    <w:rsid w:val="00914884"/>
    <w:rsid w:val="00915734"/>
    <w:rsid w:val="009214D6"/>
    <w:rsid w:val="009237AA"/>
    <w:rsid w:val="009252B8"/>
    <w:rsid w:val="00925C40"/>
    <w:rsid w:val="0092631E"/>
    <w:rsid w:val="00931F39"/>
    <w:rsid w:val="009376C2"/>
    <w:rsid w:val="009378B7"/>
    <w:rsid w:val="0093799A"/>
    <w:rsid w:val="009400EC"/>
    <w:rsid w:val="00941A18"/>
    <w:rsid w:val="0094364B"/>
    <w:rsid w:val="009470B3"/>
    <w:rsid w:val="00947418"/>
    <w:rsid w:val="0095014F"/>
    <w:rsid w:val="0095225A"/>
    <w:rsid w:val="00954D82"/>
    <w:rsid w:val="00955BDD"/>
    <w:rsid w:val="00960D1F"/>
    <w:rsid w:val="0096386A"/>
    <w:rsid w:val="00964DC5"/>
    <w:rsid w:val="00966264"/>
    <w:rsid w:val="00971DE7"/>
    <w:rsid w:val="00974318"/>
    <w:rsid w:val="00977377"/>
    <w:rsid w:val="009821B3"/>
    <w:rsid w:val="00986F0E"/>
    <w:rsid w:val="00987035"/>
    <w:rsid w:val="009955B5"/>
    <w:rsid w:val="0099649A"/>
    <w:rsid w:val="009A0F30"/>
    <w:rsid w:val="009A4D16"/>
    <w:rsid w:val="009A5EBC"/>
    <w:rsid w:val="009A71D1"/>
    <w:rsid w:val="009B3FAD"/>
    <w:rsid w:val="009B4081"/>
    <w:rsid w:val="009B47AD"/>
    <w:rsid w:val="009B78FE"/>
    <w:rsid w:val="009D4D7B"/>
    <w:rsid w:val="009E0049"/>
    <w:rsid w:val="009E08D0"/>
    <w:rsid w:val="009E2ACA"/>
    <w:rsid w:val="009E4945"/>
    <w:rsid w:val="009E4E67"/>
    <w:rsid w:val="009E7D3F"/>
    <w:rsid w:val="009F0325"/>
    <w:rsid w:val="009F6165"/>
    <w:rsid w:val="009F6864"/>
    <w:rsid w:val="009F7735"/>
    <w:rsid w:val="00A02827"/>
    <w:rsid w:val="00A04E51"/>
    <w:rsid w:val="00A07342"/>
    <w:rsid w:val="00A22BD0"/>
    <w:rsid w:val="00A23F8A"/>
    <w:rsid w:val="00A26569"/>
    <w:rsid w:val="00A2701B"/>
    <w:rsid w:val="00A30DBB"/>
    <w:rsid w:val="00A30FC5"/>
    <w:rsid w:val="00A35947"/>
    <w:rsid w:val="00A35AA1"/>
    <w:rsid w:val="00A37B83"/>
    <w:rsid w:val="00A37E08"/>
    <w:rsid w:val="00A400D9"/>
    <w:rsid w:val="00A40FBF"/>
    <w:rsid w:val="00A45AE5"/>
    <w:rsid w:val="00A45D6B"/>
    <w:rsid w:val="00A57FA6"/>
    <w:rsid w:val="00A60B39"/>
    <w:rsid w:val="00A73CDA"/>
    <w:rsid w:val="00A842CF"/>
    <w:rsid w:val="00A85303"/>
    <w:rsid w:val="00A867AB"/>
    <w:rsid w:val="00A87173"/>
    <w:rsid w:val="00A92335"/>
    <w:rsid w:val="00A9250E"/>
    <w:rsid w:val="00A932B5"/>
    <w:rsid w:val="00A96A4A"/>
    <w:rsid w:val="00AA2108"/>
    <w:rsid w:val="00AA2E3F"/>
    <w:rsid w:val="00AA2FF1"/>
    <w:rsid w:val="00AA3C6C"/>
    <w:rsid w:val="00AA4E9F"/>
    <w:rsid w:val="00AA68C9"/>
    <w:rsid w:val="00AA7BE6"/>
    <w:rsid w:val="00AB1A6D"/>
    <w:rsid w:val="00AB25FA"/>
    <w:rsid w:val="00AC0F01"/>
    <w:rsid w:val="00AC15F1"/>
    <w:rsid w:val="00AC3F32"/>
    <w:rsid w:val="00AC509D"/>
    <w:rsid w:val="00AD2490"/>
    <w:rsid w:val="00AD7DE8"/>
    <w:rsid w:val="00AE03EF"/>
    <w:rsid w:val="00AE62A5"/>
    <w:rsid w:val="00AF0454"/>
    <w:rsid w:val="00AF1C7A"/>
    <w:rsid w:val="00AF2908"/>
    <w:rsid w:val="00AF4176"/>
    <w:rsid w:val="00AF65E4"/>
    <w:rsid w:val="00AF6BD0"/>
    <w:rsid w:val="00B00F65"/>
    <w:rsid w:val="00B040B4"/>
    <w:rsid w:val="00B10051"/>
    <w:rsid w:val="00B13E7F"/>
    <w:rsid w:val="00B157C3"/>
    <w:rsid w:val="00B207E0"/>
    <w:rsid w:val="00B21930"/>
    <w:rsid w:val="00B21BC3"/>
    <w:rsid w:val="00B21E98"/>
    <w:rsid w:val="00B27F0B"/>
    <w:rsid w:val="00B329D6"/>
    <w:rsid w:val="00B40BFD"/>
    <w:rsid w:val="00B42599"/>
    <w:rsid w:val="00B432CB"/>
    <w:rsid w:val="00B459B6"/>
    <w:rsid w:val="00B51BED"/>
    <w:rsid w:val="00B53F9C"/>
    <w:rsid w:val="00B55793"/>
    <w:rsid w:val="00B6309D"/>
    <w:rsid w:val="00B63655"/>
    <w:rsid w:val="00B67872"/>
    <w:rsid w:val="00B76163"/>
    <w:rsid w:val="00B80931"/>
    <w:rsid w:val="00B8417B"/>
    <w:rsid w:val="00B84CD5"/>
    <w:rsid w:val="00B87DB9"/>
    <w:rsid w:val="00B92A1C"/>
    <w:rsid w:val="00B92FD7"/>
    <w:rsid w:val="00B9590D"/>
    <w:rsid w:val="00BA0358"/>
    <w:rsid w:val="00BA7487"/>
    <w:rsid w:val="00BB4C0A"/>
    <w:rsid w:val="00BC0193"/>
    <w:rsid w:val="00BC2040"/>
    <w:rsid w:val="00BC2569"/>
    <w:rsid w:val="00BC3D07"/>
    <w:rsid w:val="00BC5D48"/>
    <w:rsid w:val="00BC68CB"/>
    <w:rsid w:val="00BD0624"/>
    <w:rsid w:val="00BD4319"/>
    <w:rsid w:val="00BD44F5"/>
    <w:rsid w:val="00BD5FB2"/>
    <w:rsid w:val="00BD67A7"/>
    <w:rsid w:val="00BD7CBE"/>
    <w:rsid w:val="00BD7EDC"/>
    <w:rsid w:val="00BF3BD2"/>
    <w:rsid w:val="00C00AE9"/>
    <w:rsid w:val="00C1077F"/>
    <w:rsid w:val="00C172F0"/>
    <w:rsid w:val="00C17D8A"/>
    <w:rsid w:val="00C215B0"/>
    <w:rsid w:val="00C256CC"/>
    <w:rsid w:val="00C27BB9"/>
    <w:rsid w:val="00C33B68"/>
    <w:rsid w:val="00C34013"/>
    <w:rsid w:val="00C526F5"/>
    <w:rsid w:val="00C55CC4"/>
    <w:rsid w:val="00C6008E"/>
    <w:rsid w:val="00C657AE"/>
    <w:rsid w:val="00C75A8D"/>
    <w:rsid w:val="00C81C24"/>
    <w:rsid w:val="00C81D74"/>
    <w:rsid w:val="00C83A4F"/>
    <w:rsid w:val="00C85361"/>
    <w:rsid w:val="00C865F4"/>
    <w:rsid w:val="00C96931"/>
    <w:rsid w:val="00CB0935"/>
    <w:rsid w:val="00CB1F6B"/>
    <w:rsid w:val="00CB5C66"/>
    <w:rsid w:val="00CB7C6A"/>
    <w:rsid w:val="00CC21B8"/>
    <w:rsid w:val="00CC2530"/>
    <w:rsid w:val="00CC4F06"/>
    <w:rsid w:val="00CC6295"/>
    <w:rsid w:val="00CE185D"/>
    <w:rsid w:val="00CE18DC"/>
    <w:rsid w:val="00CE472A"/>
    <w:rsid w:val="00CE51C8"/>
    <w:rsid w:val="00CF15A8"/>
    <w:rsid w:val="00CF6D21"/>
    <w:rsid w:val="00D0046D"/>
    <w:rsid w:val="00D061F0"/>
    <w:rsid w:val="00D11E16"/>
    <w:rsid w:val="00D21041"/>
    <w:rsid w:val="00D2186C"/>
    <w:rsid w:val="00D26B20"/>
    <w:rsid w:val="00D26E27"/>
    <w:rsid w:val="00D27CE3"/>
    <w:rsid w:val="00D33267"/>
    <w:rsid w:val="00D36C8B"/>
    <w:rsid w:val="00D3709F"/>
    <w:rsid w:val="00D40BAF"/>
    <w:rsid w:val="00D41800"/>
    <w:rsid w:val="00D4258C"/>
    <w:rsid w:val="00D437B2"/>
    <w:rsid w:val="00D50ADA"/>
    <w:rsid w:val="00D50F4A"/>
    <w:rsid w:val="00D57898"/>
    <w:rsid w:val="00D62415"/>
    <w:rsid w:val="00D66CFF"/>
    <w:rsid w:val="00D66F27"/>
    <w:rsid w:val="00D676D9"/>
    <w:rsid w:val="00D74394"/>
    <w:rsid w:val="00D76F37"/>
    <w:rsid w:val="00D920E9"/>
    <w:rsid w:val="00D93486"/>
    <w:rsid w:val="00D93D3F"/>
    <w:rsid w:val="00D95801"/>
    <w:rsid w:val="00DA051B"/>
    <w:rsid w:val="00DA2B08"/>
    <w:rsid w:val="00DA47A0"/>
    <w:rsid w:val="00DA7D9E"/>
    <w:rsid w:val="00DB4FE1"/>
    <w:rsid w:val="00DB6EAB"/>
    <w:rsid w:val="00DB7B16"/>
    <w:rsid w:val="00DC4543"/>
    <w:rsid w:val="00DC52B4"/>
    <w:rsid w:val="00DD2B6C"/>
    <w:rsid w:val="00DD2D82"/>
    <w:rsid w:val="00DD2F97"/>
    <w:rsid w:val="00DD6668"/>
    <w:rsid w:val="00DE17D6"/>
    <w:rsid w:val="00DE284D"/>
    <w:rsid w:val="00DE2CCE"/>
    <w:rsid w:val="00DE7BAD"/>
    <w:rsid w:val="00DF17D1"/>
    <w:rsid w:val="00E03EFD"/>
    <w:rsid w:val="00E27DD2"/>
    <w:rsid w:val="00E3271B"/>
    <w:rsid w:val="00E40949"/>
    <w:rsid w:val="00E40C6A"/>
    <w:rsid w:val="00E44DC1"/>
    <w:rsid w:val="00E45512"/>
    <w:rsid w:val="00E46661"/>
    <w:rsid w:val="00E50A62"/>
    <w:rsid w:val="00E53AC1"/>
    <w:rsid w:val="00E545F7"/>
    <w:rsid w:val="00E57067"/>
    <w:rsid w:val="00E573F6"/>
    <w:rsid w:val="00E57549"/>
    <w:rsid w:val="00E57F42"/>
    <w:rsid w:val="00E6679F"/>
    <w:rsid w:val="00E677BB"/>
    <w:rsid w:val="00E763AF"/>
    <w:rsid w:val="00E86E96"/>
    <w:rsid w:val="00E90231"/>
    <w:rsid w:val="00E92F00"/>
    <w:rsid w:val="00E97CF4"/>
    <w:rsid w:val="00EA0837"/>
    <w:rsid w:val="00EA2269"/>
    <w:rsid w:val="00EA3D68"/>
    <w:rsid w:val="00EA71B4"/>
    <w:rsid w:val="00EA73AE"/>
    <w:rsid w:val="00EB033B"/>
    <w:rsid w:val="00EC0BFF"/>
    <w:rsid w:val="00EC10D9"/>
    <w:rsid w:val="00EC7A28"/>
    <w:rsid w:val="00ED0933"/>
    <w:rsid w:val="00ED0E93"/>
    <w:rsid w:val="00ED23D8"/>
    <w:rsid w:val="00ED7260"/>
    <w:rsid w:val="00EE40AF"/>
    <w:rsid w:val="00EE7059"/>
    <w:rsid w:val="00EE7851"/>
    <w:rsid w:val="00EE7B51"/>
    <w:rsid w:val="00EF7456"/>
    <w:rsid w:val="00EF751F"/>
    <w:rsid w:val="00EF7A5B"/>
    <w:rsid w:val="00F00A0B"/>
    <w:rsid w:val="00F00BE1"/>
    <w:rsid w:val="00F0666A"/>
    <w:rsid w:val="00F11492"/>
    <w:rsid w:val="00F119FE"/>
    <w:rsid w:val="00F161D9"/>
    <w:rsid w:val="00F220DE"/>
    <w:rsid w:val="00F2256A"/>
    <w:rsid w:val="00F22963"/>
    <w:rsid w:val="00F316C9"/>
    <w:rsid w:val="00F31E1B"/>
    <w:rsid w:val="00F31F91"/>
    <w:rsid w:val="00F35ADF"/>
    <w:rsid w:val="00F365E0"/>
    <w:rsid w:val="00F40976"/>
    <w:rsid w:val="00F40D4A"/>
    <w:rsid w:val="00F42143"/>
    <w:rsid w:val="00F43967"/>
    <w:rsid w:val="00F5130B"/>
    <w:rsid w:val="00F5538E"/>
    <w:rsid w:val="00F60908"/>
    <w:rsid w:val="00F61612"/>
    <w:rsid w:val="00F6312F"/>
    <w:rsid w:val="00F645E3"/>
    <w:rsid w:val="00F647E3"/>
    <w:rsid w:val="00F7610C"/>
    <w:rsid w:val="00F806BC"/>
    <w:rsid w:val="00F8175E"/>
    <w:rsid w:val="00F8214E"/>
    <w:rsid w:val="00F84281"/>
    <w:rsid w:val="00F843B8"/>
    <w:rsid w:val="00F863BA"/>
    <w:rsid w:val="00F87888"/>
    <w:rsid w:val="00F90507"/>
    <w:rsid w:val="00F90C27"/>
    <w:rsid w:val="00F936BE"/>
    <w:rsid w:val="00FA283E"/>
    <w:rsid w:val="00FA2AB3"/>
    <w:rsid w:val="00FA542C"/>
    <w:rsid w:val="00FA6D06"/>
    <w:rsid w:val="00FA7657"/>
    <w:rsid w:val="00FB1E6F"/>
    <w:rsid w:val="00FB29BB"/>
    <w:rsid w:val="00FB4218"/>
    <w:rsid w:val="00FB6010"/>
    <w:rsid w:val="00FB78CE"/>
    <w:rsid w:val="00FC30F9"/>
    <w:rsid w:val="00FD1D88"/>
    <w:rsid w:val="00FD21E5"/>
    <w:rsid w:val="00FD3F99"/>
    <w:rsid w:val="00FE3CCC"/>
    <w:rsid w:val="00FE50D4"/>
    <w:rsid w:val="00FF3A93"/>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82A4024-28B7-4EBA-9112-D3DFDF6E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ConsPlusNormal0">
    <w:name w:val="ConsPlusNormal Знак"/>
    <w:link w:val="ConsPlusNormal"/>
    <w:uiPriority w:val="99"/>
    <w:locked/>
    <w:rsid w:val="00D41800"/>
    <w:rPr>
      <w:rFonts w:ascii="Arial" w:hAnsi="Arial" w:cs="Arial"/>
    </w:rPr>
  </w:style>
  <w:style w:type="paragraph" w:customStyle="1" w:styleId="ConsNonformat">
    <w:name w:val="ConsNonformat"/>
    <w:rsid w:val="007255B5"/>
    <w:pPr>
      <w:widowControl w:val="0"/>
      <w:autoSpaceDE w:val="0"/>
      <w:autoSpaceDN w:val="0"/>
      <w:adjustRightInd w:val="0"/>
    </w:pPr>
    <w:rPr>
      <w:rFonts w:ascii="Courier New" w:eastAsia="Times New Roman" w:hAnsi="Courier New" w:cs="Courier New"/>
    </w:rPr>
  </w:style>
  <w:style w:type="paragraph" w:customStyle="1" w:styleId="s10">
    <w:name w:val="s_1"/>
    <w:basedOn w:val="a"/>
    <w:rsid w:val="009E0049"/>
    <w:pPr>
      <w:spacing w:before="100" w:beforeAutospacing="1" w:after="100" w:afterAutospacing="1"/>
    </w:pPr>
    <w:rPr>
      <w:rFonts w:eastAsia="Times New Roman"/>
      <w:sz w:val="24"/>
      <w:szCs w:val="24"/>
    </w:rPr>
  </w:style>
  <w:style w:type="paragraph" w:customStyle="1" w:styleId="s22">
    <w:name w:val="s_22"/>
    <w:basedOn w:val="a"/>
    <w:rsid w:val="009E0049"/>
    <w:pPr>
      <w:spacing w:before="100" w:beforeAutospacing="1" w:after="100" w:afterAutospacing="1"/>
    </w:pPr>
    <w:rPr>
      <w:rFonts w:eastAsia="Times New Roman"/>
      <w:sz w:val="24"/>
      <w:szCs w:val="24"/>
    </w:rPr>
  </w:style>
  <w:style w:type="character" w:customStyle="1" w:styleId="afa">
    <w:name w:val="Цветовое выделение для Нормальный"/>
    <w:rsid w:val="009E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034622836">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02400298">
      <w:bodyDiv w:val="1"/>
      <w:marLeft w:val="0"/>
      <w:marRight w:val="0"/>
      <w:marTop w:val="0"/>
      <w:marBottom w:val="0"/>
      <w:divBdr>
        <w:top w:val="none" w:sz="0" w:space="0" w:color="auto"/>
        <w:left w:val="none" w:sz="0" w:space="0" w:color="auto"/>
        <w:bottom w:val="none" w:sz="0" w:space="0" w:color="auto"/>
        <w:right w:val="none" w:sz="0" w:space="0" w:color="auto"/>
      </w:divBdr>
      <w:divsChild>
        <w:div w:id="870069127">
          <w:marLeft w:val="0"/>
          <w:marRight w:val="0"/>
          <w:marTop w:val="240"/>
          <w:marBottom w:val="240"/>
          <w:divBdr>
            <w:top w:val="none" w:sz="0" w:space="0" w:color="auto"/>
            <w:left w:val="none" w:sz="0" w:space="0" w:color="auto"/>
            <w:bottom w:val="none" w:sz="0" w:space="0" w:color="auto"/>
            <w:right w:val="none" w:sz="0" w:space="0" w:color="auto"/>
          </w:divBdr>
        </w:div>
      </w:divsChild>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7638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78B9-1C63-46A4-9501-022E68FA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45</Pages>
  <Words>16389</Words>
  <Characters>93419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7</cp:revision>
  <cp:lastPrinted>2019-05-30T17:02:00Z</cp:lastPrinted>
  <dcterms:created xsi:type="dcterms:W3CDTF">2021-10-06T07:10:00Z</dcterms:created>
  <dcterms:modified xsi:type="dcterms:W3CDTF">2021-11-08T06:15:00Z</dcterms:modified>
</cp:coreProperties>
</file>