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21" w:rsidRPr="00583F19" w:rsidRDefault="00692A21" w:rsidP="00583F19">
      <w:pPr>
        <w:keepNext/>
        <w:widowControl w:val="0"/>
        <w:tabs>
          <w:tab w:val="center" w:pos="4677"/>
          <w:tab w:val="left" w:pos="7485"/>
        </w:tabs>
        <w:suppressAutoHyphens/>
        <w:spacing w:before="240" w:after="60" w:line="276" w:lineRule="auto"/>
        <w:outlineLvl w:val="0"/>
        <w:rPr>
          <w:rFonts w:ascii="Times New Roman" w:eastAsia="Times New Roman" w:hAnsi="Times New Roman" w:cs="Times New Roman"/>
          <w:b/>
          <w:bCs/>
          <w:kern w:val="32"/>
          <w:sz w:val="28"/>
          <w:szCs w:val="28"/>
          <w:lang w:val="en-US" w:eastAsia="hi-IN" w:bidi="hi-IN"/>
        </w:rPr>
      </w:pPr>
    </w:p>
    <w:p w:rsidR="00692A21" w:rsidRPr="00692A21" w:rsidRDefault="00692A21" w:rsidP="00692A21">
      <w:pPr>
        <w:widowControl w:val="0"/>
        <w:suppressAutoHyphens/>
        <w:spacing w:after="200" w:line="276" w:lineRule="auto"/>
        <w:ind w:left="10" w:hanging="10"/>
        <w:jc w:val="center"/>
        <w:rPr>
          <w:rFonts w:ascii="Times New Roman" w:eastAsia="Times New Roman" w:hAnsi="Times New Roman" w:cs="Times New Roman"/>
          <w:b/>
          <w:bCs/>
          <w:kern w:val="32"/>
          <w:sz w:val="28"/>
          <w:szCs w:val="28"/>
          <w:lang w:eastAsia="hi-IN" w:bidi="hi-IN"/>
        </w:rPr>
      </w:pPr>
      <w:r w:rsidRPr="00692A21">
        <w:rPr>
          <w:rFonts w:ascii="Times New Roman" w:eastAsia="Times New Roman" w:hAnsi="Times New Roman" w:cs="Times New Roman"/>
          <w:b/>
          <w:color w:val="000000"/>
          <w:kern w:val="1"/>
          <w:sz w:val="28"/>
          <w:szCs w:val="28"/>
          <w:lang w:eastAsia="hi-IN" w:bidi="hi-IN"/>
        </w:rPr>
        <w:t>АДМИНИСТРАЦИЯ ТАБАЧНЕНСКОГО СЕЛЬСКОГО ПОСЕЛЕНИЯ БАХЧИСАРАЙСКОГО РАЙОНА РЕСПУБЛИКИ КРЫМ</w:t>
      </w:r>
      <w:r w:rsidRPr="00692A21">
        <w:rPr>
          <w:rFonts w:ascii="Times New Roman" w:eastAsia="Times New Roman" w:hAnsi="Times New Roman" w:cs="Times New Roman"/>
          <w:b/>
          <w:bCs/>
          <w:kern w:val="32"/>
          <w:sz w:val="28"/>
          <w:szCs w:val="28"/>
          <w:lang w:eastAsia="hi-IN" w:bidi="hi-IN"/>
        </w:rPr>
        <w:t>ПРОЕКТ</w:t>
      </w:r>
    </w:p>
    <w:p w:rsidR="00692A21" w:rsidRPr="00583F19" w:rsidRDefault="00692A21" w:rsidP="00692A21">
      <w:pPr>
        <w:widowControl w:val="0"/>
        <w:suppressAutoHyphens/>
        <w:spacing w:after="200" w:line="276" w:lineRule="auto"/>
        <w:ind w:left="10" w:hanging="10"/>
        <w:jc w:val="center"/>
        <w:rPr>
          <w:rFonts w:ascii="Times New Roman" w:eastAsia="Times New Roman" w:hAnsi="Times New Roman" w:cs="Times New Roman"/>
          <w:color w:val="000000"/>
          <w:kern w:val="1"/>
          <w:sz w:val="28"/>
          <w:szCs w:val="28"/>
          <w:lang w:eastAsia="hi-IN" w:bidi="hi-IN"/>
        </w:rPr>
      </w:pPr>
      <w:r w:rsidRPr="00583F19">
        <w:rPr>
          <w:rFonts w:ascii="Times New Roman" w:eastAsia="Times New Roman" w:hAnsi="Times New Roman" w:cs="Times New Roman"/>
          <w:bCs/>
          <w:kern w:val="32"/>
          <w:sz w:val="28"/>
          <w:szCs w:val="28"/>
          <w:lang w:eastAsia="hi-IN" w:bidi="hi-IN"/>
        </w:rPr>
        <w:t>ПОСТАНОВЛЕНИЕ</w:t>
      </w:r>
    </w:p>
    <w:p w:rsidR="00692A21" w:rsidRPr="005B46BD" w:rsidRDefault="00692A21" w:rsidP="00583F19">
      <w:pPr>
        <w:widowControl w:val="0"/>
        <w:tabs>
          <w:tab w:val="left" w:pos="6735"/>
        </w:tabs>
        <w:suppressAutoHyphens/>
        <w:autoSpaceDE w:val="0"/>
        <w:autoSpaceDN w:val="0"/>
        <w:adjustRightInd w:val="0"/>
        <w:spacing w:after="200" w:line="276" w:lineRule="auto"/>
        <w:rPr>
          <w:rFonts w:ascii="Times New Roman" w:eastAsia="Times New Roman" w:hAnsi="Times New Roman" w:cs="Times New Roman"/>
          <w:kern w:val="1"/>
          <w:sz w:val="28"/>
          <w:szCs w:val="28"/>
          <w:lang w:eastAsia="hi-IN" w:bidi="hi-IN"/>
        </w:rPr>
      </w:pPr>
      <w:r w:rsidRPr="00583F19">
        <w:rPr>
          <w:rFonts w:ascii="Times New Roman" w:eastAsia="Times New Roman" w:hAnsi="Times New Roman" w:cs="Times New Roman"/>
          <w:kern w:val="1"/>
          <w:sz w:val="28"/>
          <w:szCs w:val="28"/>
          <w:lang w:eastAsia="hi-IN" w:bidi="hi-IN"/>
        </w:rPr>
        <w:t>14</w:t>
      </w:r>
      <w:r w:rsidR="00583F19">
        <w:rPr>
          <w:rFonts w:ascii="Times New Roman" w:eastAsia="Times New Roman" w:hAnsi="Times New Roman" w:cs="Times New Roman"/>
          <w:kern w:val="1"/>
          <w:sz w:val="28"/>
          <w:szCs w:val="28"/>
          <w:lang w:eastAsia="hi-IN" w:bidi="hi-IN"/>
        </w:rPr>
        <w:t>.12.2017 года</w:t>
      </w:r>
      <w:r w:rsidR="00583F19">
        <w:rPr>
          <w:rFonts w:ascii="Times New Roman" w:eastAsia="Times New Roman" w:hAnsi="Times New Roman" w:cs="Times New Roman"/>
          <w:kern w:val="1"/>
          <w:sz w:val="28"/>
          <w:szCs w:val="28"/>
          <w:lang w:eastAsia="hi-IN" w:bidi="hi-IN"/>
        </w:rPr>
        <w:tab/>
      </w:r>
      <w:r w:rsidR="00583F19" w:rsidRPr="00583F19">
        <w:rPr>
          <w:rFonts w:ascii="Times New Roman" w:eastAsia="Times New Roman" w:hAnsi="Times New Roman" w:cs="Times New Roman"/>
          <w:kern w:val="1"/>
          <w:sz w:val="28"/>
          <w:szCs w:val="28"/>
          <w:lang w:eastAsia="hi-IN" w:bidi="hi-IN"/>
        </w:rPr>
        <w:t>№ 260</w:t>
      </w:r>
    </w:p>
    <w:p w:rsidR="00583F19" w:rsidRPr="005B46BD" w:rsidRDefault="00D4521B" w:rsidP="00692A21">
      <w:pPr>
        <w:spacing w:after="0"/>
        <w:rPr>
          <w:rFonts w:ascii="Times New Roman" w:hAnsi="Times New Roman" w:cs="Times New Roman"/>
          <w:sz w:val="28"/>
          <w:szCs w:val="28"/>
        </w:rPr>
      </w:pPr>
      <w:r w:rsidRPr="00692A21">
        <w:rPr>
          <w:rFonts w:ascii="Times New Roman" w:hAnsi="Times New Roman" w:cs="Times New Roman"/>
          <w:sz w:val="28"/>
          <w:szCs w:val="28"/>
        </w:rPr>
        <w:t xml:space="preserve">Об утверждении Порядка организации и </w:t>
      </w:r>
    </w:p>
    <w:p w:rsidR="00583F19" w:rsidRPr="005B46BD" w:rsidRDefault="00D4521B" w:rsidP="00692A21">
      <w:pPr>
        <w:spacing w:after="0"/>
        <w:rPr>
          <w:rFonts w:ascii="Times New Roman" w:hAnsi="Times New Roman" w:cs="Times New Roman"/>
          <w:sz w:val="28"/>
          <w:szCs w:val="28"/>
        </w:rPr>
      </w:pPr>
      <w:r w:rsidRPr="00692A21">
        <w:rPr>
          <w:rFonts w:ascii="Times New Roman" w:hAnsi="Times New Roman" w:cs="Times New Roman"/>
          <w:sz w:val="28"/>
          <w:szCs w:val="28"/>
        </w:rPr>
        <w:t xml:space="preserve">осуществления Администрацией </w:t>
      </w:r>
      <w:r w:rsidR="00692A21" w:rsidRPr="00692A21">
        <w:rPr>
          <w:rFonts w:ascii="Times New Roman" w:hAnsi="Times New Roman" w:cs="Times New Roman"/>
          <w:sz w:val="28"/>
          <w:szCs w:val="28"/>
        </w:rPr>
        <w:t>Табачненского</w:t>
      </w:r>
      <w:r w:rsidRPr="00692A21">
        <w:rPr>
          <w:rFonts w:ascii="Times New Roman" w:hAnsi="Times New Roman" w:cs="Times New Roman"/>
          <w:sz w:val="28"/>
          <w:szCs w:val="28"/>
        </w:rPr>
        <w:t xml:space="preserve"> </w:t>
      </w:r>
    </w:p>
    <w:p w:rsidR="00583F19" w:rsidRPr="005B46BD" w:rsidRDefault="00D4521B" w:rsidP="00692A21">
      <w:pPr>
        <w:spacing w:after="0"/>
        <w:rPr>
          <w:rFonts w:ascii="Times New Roman" w:hAnsi="Times New Roman" w:cs="Times New Roman"/>
          <w:sz w:val="28"/>
          <w:szCs w:val="28"/>
        </w:rPr>
      </w:pPr>
      <w:r w:rsidRPr="00692A21">
        <w:rPr>
          <w:rFonts w:ascii="Times New Roman" w:hAnsi="Times New Roman" w:cs="Times New Roman"/>
          <w:sz w:val="28"/>
          <w:szCs w:val="28"/>
        </w:rPr>
        <w:t>сельского поселения отдельных государственных</w:t>
      </w:r>
    </w:p>
    <w:p w:rsidR="00583F19" w:rsidRPr="00583F19" w:rsidRDefault="00D4521B" w:rsidP="00692A21">
      <w:pPr>
        <w:spacing w:after="0"/>
        <w:rPr>
          <w:rFonts w:ascii="Times New Roman" w:hAnsi="Times New Roman" w:cs="Times New Roman"/>
          <w:sz w:val="28"/>
          <w:szCs w:val="28"/>
        </w:rPr>
      </w:pPr>
      <w:r w:rsidRPr="00692A21">
        <w:rPr>
          <w:rFonts w:ascii="Times New Roman" w:hAnsi="Times New Roman" w:cs="Times New Roman"/>
          <w:sz w:val="28"/>
          <w:szCs w:val="28"/>
        </w:rPr>
        <w:t xml:space="preserve">полномочий по обеспечению жилыми помещениями </w:t>
      </w:r>
    </w:p>
    <w:p w:rsidR="00583F19" w:rsidRPr="005B46BD" w:rsidRDefault="00D4521B" w:rsidP="00692A21">
      <w:pPr>
        <w:spacing w:after="0"/>
        <w:rPr>
          <w:rFonts w:ascii="Times New Roman" w:hAnsi="Times New Roman" w:cs="Times New Roman"/>
          <w:sz w:val="28"/>
          <w:szCs w:val="28"/>
        </w:rPr>
      </w:pPr>
      <w:r w:rsidRPr="00692A21">
        <w:rPr>
          <w:rFonts w:ascii="Times New Roman" w:hAnsi="Times New Roman" w:cs="Times New Roman"/>
          <w:sz w:val="28"/>
          <w:szCs w:val="28"/>
        </w:rPr>
        <w:t>детей-сирот и детей, оставшихся без попечения</w:t>
      </w:r>
    </w:p>
    <w:p w:rsidR="00D4521B" w:rsidRPr="00692A21" w:rsidRDefault="00D4521B" w:rsidP="00692A21">
      <w:pPr>
        <w:spacing w:after="0"/>
        <w:rPr>
          <w:rFonts w:ascii="Times New Roman" w:hAnsi="Times New Roman" w:cs="Times New Roman"/>
          <w:sz w:val="28"/>
          <w:szCs w:val="28"/>
        </w:rPr>
      </w:pPr>
      <w:r w:rsidRPr="00692A21">
        <w:rPr>
          <w:rFonts w:ascii="Times New Roman" w:hAnsi="Times New Roman" w:cs="Times New Roman"/>
          <w:sz w:val="28"/>
          <w:szCs w:val="28"/>
        </w:rPr>
        <w:t>родителей, и лиц из их числа</w:t>
      </w:r>
    </w:p>
    <w:p w:rsidR="00D4521B" w:rsidRPr="00692A21" w:rsidRDefault="00D4521B" w:rsidP="0097021D">
      <w:pPr>
        <w:spacing w:after="0"/>
        <w:ind w:firstLine="567"/>
        <w:jc w:val="both"/>
        <w:rPr>
          <w:rFonts w:ascii="Times New Roman" w:hAnsi="Times New Roman" w:cs="Times New Roman"/>
          <w:sz w:val="28"/>
          <w:szCs w:val="28"/>
        </w:rPr>
      </w:pP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24.04.2008 № 48-ФЗ «Об опеке и попечительстве», Законом Республики Крым от 01.09.2014 № 62-ЗРК/2014 «Об организации деятельности органов опеки и попечительства в Республике Крым», Законом Республики Крым от 18.12.2014 № 46-ЗРК/2014 «Об обеспечении жилыми помещениями детей – сирот, детей, оставшихся без попечения родителей и лиц из их числа в Республике Крым», постановлением Совета министров Республики Крым от 03.06.2015 № 304 «Об утверждении Порядка осуществления органами местного самоуправления государственных полномочий по обеспечению проведения ремонта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постановлением Совета министров Республики Крым от 15.07.2015 № 404 «О некоторых вопросах по защите жилищных и имущественных прав детей-сирот и детей, оставшихся без попечения родителей», методическими рекомендациями по внедрению эффективного механизма обеспечения жилыми помещениями детей-сирот, детей, оставшихся без попечения родителей, и лиц из числа детей-сирот и детей, оставшихся без попечения родителей, направленными письмом Министерства образования и науки Российской Федерации от 08.04.2014 № ВК-615/07, Администрация </w:t>
      </w:r>
      <w:r w:rsidR="00692A21" w:rsidRPr="00692A21">
        <w:rPr>
          <w:rFonts w:ascii="Times New Roman" w:hAnsi="Times New Roman" w:cs="Times New Roman"/>
          <w:sz w:val="28"/>
          <w:szCs w:val="28"/>
        </w:rPr>
        <w:t>Табачненского</w:t>
      </w:r>
      <w:r w:rsidRPr="00692A21">
        <w:rPr>
          <w:rFonts w:ascii="Times New Roman" w:hAnsi="Times New Roman" w:cs="Times New Roman"/>
          <w:sz w:val="28"/>
          <w:szCs w:val="28"/>
        </w:rPr>
        <w:t xml:space="preserve"> сельского поселения</w:t>
      </w:r>
    </w:p>
    <w:p w:rsidR="00435B92" w:rsidRPr="00692A21" w:rsidRDefault="00435B92" w:rsidP="0097021D">
      <w:pPr>
        <w:spacing w:after="0"/>
        <w:ind w:firstLine="567"/>
        <w:jc w:val="both"/>
        <w:rPr>
          <w:rFonts w:ascii="Times New Roman" w:hAnsi="Times New Roman" w:cs="Times New Roman"/>
          <w:sz w:val="28"/>
          <w:szCs w:val="28"/>
        </w:rPr>
      </w:pPr>
    </w:p>
    <w:p w:rsidR="00D4521B" w:rsidRPr="00583F19" w:rsidRDefault="00D4521B" w:rsidP="0097021D">
      <w:pPr>
        <w:spacing w:after="0"/>
        <w:ind w:firstLine="567"/>
        <w:jc w:val="both"/>
        <w:rPr>
          <w:rFonts w:ascii="Times New Roman" w:hAnsi="Times New Roman" w:cs="Times New Roman"/>
          <w:sz w:val="28"/>
          <w:szCs w:val="28"/>
        </w:rPr>
      </w:pPr>
      <w:r w:rsidRPr="00583F19">
        <w:rPr>
          <w:rFonts w:ascii="Times New Roman" w:hAnsi="Times New Roman" w:cs="Times New Roman"/>
          <w:sz w:val="28"/>
          <w:szCs w:val="28"/>
        </w:rPr>
        <w:t xml:space="preserve">ПОСТАНОВЛЯЕТ: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 Утвердить прилагаемый Порядок организации и осуществления Администрацией </w:t>
      </w:r>
      <w:r w:rsidR="00692A21" w:rsidRPr="00692A21">
        <w:rPr>
          <w:rFonts w:ascii="Times New Roman" w:hAnsi="Times New Roman" w:cs="Times New Roman"/>
          <w:sz w:val="28"/>
          <w:szCs w:val="28"/>
        </w:rPr>
        <w:t>Табачненского</w:t>
      </w:r>
      <w:r w:rsidRPr="00692A21">
        <w:rPr>
          <w:rFonts w:ascii="Times New Roman" w:hAnsi="Times New Roman" w:cs="Times New Roman"/>
          <w:sz w:val="28"/>
          <w:szCs w:val="28"/>
        </w:rPr>
        <w:t xml:space="preserve"> сельского поселения отдельных государственных </w:t>
      </w:r>
      <w:r w:rsidRPr="00692A21">
        <w:rPr>
          <w:rFonts w:ascii="Times New Roman" w:hAnsi="Times New Roman" w:cs="Times New Roman"/>
          <w:sz w:val="28"/>
          <w:szCs w:val="28"/>
        </w:rPr>
        <w:lastRenderedPageBreak/>
        <w:t xml:space="preserve">полномочий по обеспечению жилыми помещениями детей-сирот и детей, оставшихся без попечения родителей, и лиц из их числа. </w:t>
      </w:r>
    </w:p>
    <w:p w:rsidR="00BB6B56" w:rsidRPr="00BB6B56" w:rsidRDefault="00BB6B56" w:rsidP="00BB6B56">
      <w:pPr>
        <w:widowControl w:val="0"/>
        <w:suppressAutoHyphens/>
        <w:autoSpaceDE w:val="0"/>
        <w:autoSpaceDN w:val="0"/>
        <w:adjustRightInd w:val="0"/>
        <w:spacing w:after="0" w:line="100" w:lineRule="atLeast"/>
        <w:ind w:firstLine="709"/>
        <w:jc w:val="both"/>
        <w:rPr>
          <w:rFonts w:ascii="Times New Roman" w:eastAsia="Times New Roman" w:hAnsi="Times New Roman" w:cs="Times New Roman"/>
          <w:sz w:val="28"/>
          <w:szCs w:val="28"/>
          <w:lang w:eastAsia="ru-RU"/>
        </w:rPr>
      </w:pPr>
      <w:r w:rsidRPr="00BB6B56">
        <w:rPr>
          <w:rFonts w:ascii="Times New Roman" w:eastAsia="Calibri" w:hAnsi="Times New Roman" w:cs="Times New Roman"/>
          <w:kern w:val="1"/>
          <w:sz w:val="28"/>
          <w:szCs w:val="28"/>
          <w:lang w:eastAsia="ar-SA"/>
        </w:rPr>
        <w:t xml:space="preserve">2. </w:t>
      </w:r>
      <w:r w:rsidRPr="00BB6B56">
        <w:rPr>
          <w:rFonts w:ascii="Times New Roman" w:eastAsia="Times New Roman" w:hAnsi="Times New Roman" w:cs="Times New Roman"/>
          <w:color w:val="000000"/>
          <w:sz w:val="28"/>
          <w:szCs w:val="28"/>
          <w:shd w:val="clear" w:color="auto" w:fill="FFFFFF"/>
          <w:lang w:eastAsia="ru-RU"/>
        </w:rPr>
        <w:t xml:space="preserve">Обнародовать </w:t>
      </w:r>
      <w:r w:rsidRPr="00BB6B56">
        <w:rPr>
          <w:rFonts w:ascii="Times New Roman" w:eastAsia="Times New Roman" w:hAnsi="Times New Roman" w:cs="Times New Roman"/>
          <w:sz w:val="28"/>
          <w:szCs w:val="28"/>
          <w:shd w:val="clear" w:color="auto" w:fill="FFFFFF"/>
          <w:lang w:eastAsia="ru-RU"/>
        </w:rPr>
        <w:t>настоящее постановление на информационном стенде в здании администрации Табачненского сельского поселения и опубликовать на официальном сайте (</w:t>
      </w:r>
      <w:hyperlink r:id="rId7" w:tgtFrame="_blank" w:history="1">
        <w:r w:rsidRPr="00BB6B56">
          <w:rPr>
            <w:rFonts w:ascii="Times New Roman" w:eastAsia="Times New Roman" w:hAnsi="Times New Roman" w:cs="Times New Roman"/>
            <w:sz w:val="28"/>
            <w:szCs w:val="28"/>
            <w:u w:val="single"/>
            <w:shd w:val="clear" w:color="auto" w:fill="FFFFFF"/>
            <w:lang w:eastAsia="ru-RU"/>
          </w:rPr>
          <w:t>http://</w:t>
        </w:r>
        <w:r w:rsidRPr="00BB6B56">
          <w:rPr>
            <w:rFonts w:ascii="Times New Roman" w:eastAsia="Times New Roman" w:hAnsi="Times New Roman" w:cs="Times New Roman"/>
            <w:sz w:val="28"/>
            <w:szCs w:val="28"/>
            <w:u w:val="single"/>
            <w:shd w:val="clear" w:color="auto" w:fill="FFFFFF"/>
            <w:lang w:val="en-US" w:eastAsia="ru-RU"/>
          </w:rPr>
          <w:t>tabachnoe</w:t>
        </w:r>
        <w:r w:rsidRPr="00BB6B56">
          <w:rPr>
            <w:rFonts w:ascii="Times New Roman" w:eastAsia="Times New Roman" w:hAnsi="Times New Roman" w:cs="Times New Roman"/>
            <w:sz w:val="28"/>
            <w:szCs w:val="28"/>
            <w:u w:val="single"/>
            <w:shd w:val="clear" w:color="auto" w:fill="FFFFFF"/>
            <w:lang w:eastAsia="ru-RU"/>
          </w:rPr>
          <w:t>.</w:t>
        </w:r>
        <w:r w:rsidRPr="00BB6B56">
          <w:rPr>
            <w:rFonts w:ascii="Times New Roman" w:eastAsia="Times New Roman" w:hAnsi="Times New Roman" w:cs="Times New Roman"/>
            <w:sz w:val="28"/>
            <w:szCs w:val="28"/>
            <w:u w:val="single"/>
            <w:shd w:val="clear" w:color="auto" w:fill="FFFFFF"/>
            <w:lang w:val="en-US" w:eastAsia="ru-RU"/>
          </w:rPr>
          <w:t>su</w:t>
        </w:r>
        <w:r w:rsidRPr="00BB6B56">
          <w:rPr>
            <w:rFonts w:ascii="Times New Roman" w:eastAsia="Times New Roman" w:hAnsi="Times New Roman" w:cs="Times New Roman"/>
            <w:sz w:val="28"/>
            <w:szCs w:val="28"/>
            <w:u w:val="single"/>
            <w:shd w:val="clear" w:color="auto" w:fill="FFFFFF"/>
            <w:lang w:eastAsia="ru-RU"/>
          </w:rPr>
          <w:t>/</w:t>
        </w:r>
      </w:hyperlink>
      <w:r w:rsidRPr="00BB6B56">
        <w:rPr>
          <w:rFonts w:ascii="Times New Roman" w:eastAsia="Times New Roman" w:hAnsi="Times New Roman" w:cs="Times New Roman"/>
          <w:sz w:val="28"/>
          <w:szCs w:val="28"/>
          <w:shd w:val="clear" w:color="auto" w:fill="FFFFFF"/>
          <w:lang w:eastAsia="ru-RU"/>
        </w:rPr>
        <w:t>) Табачненского сель</w:t>
      </w:r>
      <w:r w:rsidR="00583F19">
        <w:rPr>
          <w:rFonts w:ascii="Times New Roman" w:eastAsia="Times New Roman" w:hAnsi="Times New Roman" w:cs="Times New Roman"/>
          <w:sz w:val="28"/>
          <w:szCs w:val="28"/>
          <w:shd w:val="clear" w:color="auto" w:fill="FFFFFF"/>
          <w:lang w:eastAsia="ru-RU"/>
        </w:rPr>
        <w:t>ского поселения Бахчисарайского</w:t>
      </w:r>
      <w:r w:rsidR="00583F19" w:rsidRPr="00583F19">
        <w:rPr>
          <w:rFonts w:ascii="Times New Roman" w:eastAsia="Times New Roman" w:hAnsi="Times New Roman" w:cs="Times New Roman"/>
          <w:sz w:val="28"/>
          <w:szCs w:val="28"/>
          <w:shd w:val="clear" w:color="auto" w:fill="FFFFFF"/>
          <w:lang w:eastAsia="ru-RU"/>
        </w:rPr>
        <w:t xml:space="preserve"> </w:t>
      </w:r>
      <w:r w:rsidRPr="00BB6B56">
        <w:rPr>
          <w:rFonts w:ascii="Times New Roman" w:eastAsia="Times New Roman" w:hAnsi="Times New Roman" w:cs="Times New Roman"/>
          <w:sz w:val="28"/>
          <w:szCs w:val="28"/>
          <w:shd w:val="clear" w:color="auto" w:fill="FFFFFF"/>
          <w:lang w:eastAsia="ru-RU"/>
        </w:rPr>
        <w:t>района Республики Крым в информационно-коммуникационной сети Интернет.</w:t>
      </w:r>
    </w:p>
    <w:p w:rsidR="00BB6B56" w:rsidRPr="00BB6B56" w:rsidRDefault="00BB6B56" w:rsidP="00BB6B56">
      <w:pPr>
        <w:widowControl w:val="0"/>
        <w:overflowPunct w:val="0"/>
        <w:autoSpaceDE w:val="0"/>
        <w:autoSpaceDN w:val="0"/>
        <w:adjustRightInd w:val="0"/>
        <w:spacing w:after="0" w:line="276" w:lineRule="auto"/>
        <w:ind w:firstLine="426"/>
        <w:jc w:val="both"/>
        <w:rPr>
          <w:rFonts w:ascii="Times New Roman" w:eastAsia="Times New Roman" w:hAnsi="Times New Roman" w:cs="Times New Roman"/>
          <w:sz w:val="28"/>
          <w:szCs w:val="28"/>
        </w:rPr>
      </w:pPr>
      <w:r w:rsidRPr="00BB6B56">
        <w:rPr>
          <w:rFonts w:ascii="Times New Roman" w:eastAsia="Times New Roman" w:hAnsi="Times New Roman" w:cs="Times New Roman"/>
          <w:sz w:val="28"/>
          <w:szCs w:val="28"/>
        </w:rPr>
        <w:t xml:space="preserve">3. Постановление вступает в силу со дня его официального обнародования. </w:t>
      </w:r>
    </w:p>
    <w:p w:rsidR="00BB6B56" w:rsidRPr="00BB6B56" w:rsidRDefault="00BB6B56" w:rsidP="00BB6B56">
      <w:pPr>
        <w:widowControl w:val="0"/>
        <w:overflowPunct w:val="0"/>
        <w:autoSpaceDE w:val="0"/>
        <w:autoSpaceDN w:val="0"/>
        <w:adjustRightInd w:val="0"/>
        <w:spacing w:after="0" w:line="276" w:lineRule="auto"/>
        <w:ind w:firstLine="426"/>
        <w:jc w:val="both"/>
        <w:rPr>
          <w:rFonts w:ascii="Times New Roman" w:eastAsia="Times New Roman" w:hAnsi="Times New Roman" w:cs="Times New Roman"/>
          <w:sz w:val="28"/>
          <w:szCs w:val="28"/>
        </w:rPr>
      </w:pPr>
      <w:r w:rsidRPr="00BB6B56">
        <w:rPr>
          <w:rFonts w:ascii="Times New Roman" w:eastAsia="Times New Roman" w:hAnsi="Times New Roman" w:cs="Times New Roman"/>
          <w:sz w:val="28"/>
          <w:szCs w:val="28"/>
        </w:rPr>
        <w:t>4.</w:t>
      </w:r>
      <w:r w:rsidR="00583F19" w:rsidRPr="00583F19">
        <w:rPr>
          <w:rFonts w:ascii="Times New Roman" w:eastAsia="Times New Roman" w:hAnsi="Times New Roman" w:cs="Times New Roman"/>
          <w:sz w:val="28"/>
          <w:szCs w:val="28"/>
        </w:rPr>
        <w:t xml:space="preserve"> </w:t>
      </w:r>
      <w:r w:rsidRPr="00BB6B56">
        <w:rPr>
          <w:rFonts w:ascii="Times New Roman" w:eastAsia="Times New Roman" w:hAnsi="Times New Roman" w:cs="Times New Roman"/>
          <w:sz w:val="28"/>
          <w:szCs w:val="28"/>
        </w:rPr>
        <w:t xml:space="preserve">Контроль за исполнением настоящего постановления оставляю за собой. </w:t>
      </w:r>
      <w:bookmarkStart w:id="0" w:name="page3"/>
      <w:bookmarkEnd w:id="0"/>
    </w:p>
    <w:p w:rsidR="00D4521B" w:rsidRPr="00692A21" w:rsidRDefault="00D4521B" w:rsidP="0097021D">
      <w:pPr>
        <w:spacing w:after="0"/>
        <w:ind w:firstLine="567"/>
        <w:jc w:val="both"/>
        <w:rPr>
          <w:rFonts w:ascii="Times New Roman" w:hAnsi="Times New Roman" w:cs="Times New Roman"/>
          <w:sz w:val="28"/>
          <w:szCs w:val="28"/>
        </w:rPr>
      </w:pPr>
    </w:p>
    <w:p w:rsidR="00692A21" w:rsidRPr="00692A21" w:rsidRDefault="00692A21" w:rsidP="00692A21">
      <w:pPr>
        <w:widowControl w:val="0"/>
        <w:suppressAutoHyphens/>
        <w:autoSpaceDE w:val="0"/>
        <w:autoSpaceDN w:val="0"/>
        <w:adjustRightInd w:val="0"/>
        <w:spacing w:after="0" w:line="240" w:lineRule="auto"/>
        <w:rPr>
          <w:rFonts w:ascii="Times New Roman" w:eastAsia="DejaVu Sans" w:hAnsi="Times New Roman" w:cs="Times New Roman"/>
          <w:color w:val="000000"/>
          <w:kern w:val="2"/>
          <w:sz w:val="28"/>
          <w:szCs w:val="28"/>
        </w:rPr>
      </w:pPr>
      <w:r w:rsidRPr="00692A21">
        <w:rPr>
          <w:rFonts w:ascii="Times New Roman" w:eastAsia="DejaVu Sans" w:hAnsi="Times New Roman" w:cs="Times New Roman"/>
          <w:color w:val="000000"/>
          <w:kern w:val="2"/>
          <w:sz w:val="28"/>
          <w:szCs w:val="28"/>
        </w:rPr>
        <w:t xml:space="preserve">Председатель Табачненского сельского совета – </w:t>
      </w:r>
    </w:p>
    <w:p w:rsidR="00692A21" w:rsidRPr="00692A21" w:rsidRDefault="00692A21" w:rsidP="00692A21">
      <w:pPr>
        <w:widowControl w:val="0"/>
        <w:suppressAutoHyphens/>
        <w:autoSpaceDE w:val="0"/>
        <w:autoSpaceDN w:val="0"/>
        <w:adjustRightInd w:val="0"/>
        <w:spacing w:after="0" w:line="240" w:lineRule="auto"/>
        <w:rPr>
          <w:rFonts w:ascii="Times New Roman" w:eastAsia="DejaVu Sans" w:hAnsi="Times New Roman" w:cs="Times New Roman"/>
          <w:color w:val="000000"/>
          <w:kern w:val="2"/>
          <w:sz w:val="28"/>
          <w:szCs w:val="28"/>
        </w:rPr>
      </w:pPr>
      <w:r w:rsidRPr="00692A21">
        <w:rPr>
          <w:rFonts w:ascii="Times New Roman" w:eastAsia="DejaVu Sans" w:hAnsi="Times New Roman" w:cs="Times New Roman"/>
          <w:color w:val="000000"/>
          <w:kern w:val="2"/>
          <w:sz w:val="28"/>
          <w:szCs w:val="28"/>
        </w:rPr>
        <w:t>глава администрации Табачненского сельского</w:t>
      </w:r>
    </w:p>
    <w:p w:rsidR="00583F19" w:rsidRPr="00583F19" w:rsidRDefault="00692A21" w:rsidP="00583F19">
      <w:pPr>
        <w:widowControl w:val="0"/>
        <w:tabs>
          <w:tab w:val="left" w:pos="6390"/>
        </w:tabs>
        <w:suppressAutoHyphens/>
        <w:autoSpaceDE w:val="0"/>
        <w:autoSpaceDN w:val="0"/>
        <w:adjustRightInd w:val="0"/>
        <w:spacing w:after="0" w:line="240" w:lineRule="auto"/>
        <w:rPr>
          <w:rFonts w:ascii="Times New Roman" w:eastAsia="DejaVu Sans" w:hAnsi="Times New Roman" w:cs="Times New Roman"/>
          <w:bCs/>
          <w:color w:val="000000"/>
          <w:kern w:val="2"/>
          <w:sz w:val="28"/>
          <w:szCs w:val="28"/>
        </w:rPr>
      </w:pPr>
      <w:r>
        <w:rPr>
          <w:rFonts w:ascii="Times New Roman" w:eastAsia="DejaVu Sans" w:hAnsi="Times New Roman" w:cs="Times New Roman"/>
          <w:color w:val="000000"/>
          <w:kern w:val="2"/>
          <w:sz w:val="28"/>
          <w:szCs w:val="28"/>
        </w:rPr>
        <w:t>поселени</w:t>
      </w:r>
      <w:r w:rsidR="00583F19">
        <w:rPr>
          <w:rFonts w:ascii="Times New Roman" w:eastAsia="DejaVu Sans" w:hAnsi="Times New Roman" w:cs="Times New Roman"/>
          <w:color w:val="000000"/>
          <w:kern w:val="2"/>
          <w:sz w:val="28"/>
          <w:szCs w:val="28"/>
        </w:rPr>
        <w:t>я</w:t>
      </w:r>
      <w:r w:rsidR="00583F19">
        <w:rPr>
          <w:rFonts w:ascii="Times New Roman" w:eastAsia="DejaVu Sans" w:hAnsi="Times New Roman" w:cs="Times New Roman"/>
          <w:color w:val="000000"/>
          <w:kern w:val="2"/>
          <w:sz w:val="28"/>
          <w:szCs w:val="28"/>
        </w:rPr>
        <w:tab/>
      </w:r>
      <w:r w:rsidR="00583F19" w:rsidRPr="00583F19">
        <w:rPr>
          <w:rFonts w:ascii="Times New Roman" w:eastAsia="DejaVu Sans" w:hAnsi="Times New Roman" w:cs="Times New Roman"/>
          <w:color w:val="000000"/>
          <w:kern w:val="2"/>
          <w:sz w:val="28"/>
          <w:szCs w:val="28"/>
        </w:rPr>
        <w:t>Шаповал И.И.</w:t>
      </w:r>
    </w:p>
    <w:p w:rsidR="00692A21" w:rsidRPr="005B46BD" w:rsidRDefault="00692A21" w:rsidP="00583F19">
      <w:pPr>
        <w:widowControl w:val="0"/>
        <w:tabs>
          <w:tab w:val="left" w:pos="6390"/>
        </w:tabs>
        <w:suppressAutoHyphens/>
        <w:autoSpaceDE w:val="0"/>
        <w:autoSpaceDN w:val="0"/>
        <w:adjustRightInd w:val="0"/>
        <w:spacing w:after="0" w:line="240" w:lineRule="auto"/>
        <w:rPr>
          <w:rFonts w:ascii="Times New Roman" w:eastAsia="DejaVu Sans" w:hAnsi="Times New Roman" w:cs="Times New Roman"/>
          <w:bCs/>
          <w:color w:val="000080"/>
          <w:kern w:val="2"/>
          <w:sz w:val="26"/>
          <w:szCs w:val="26"/>
        </w:rPr>
      </w:pPr>
    </w:p>
    <w:p w:rsidR="00BB6B56" w:rsidRDefault="00BB6B56">
      <w:pPr>
        <w:rPr>
          <w:rFonts w:ascii="Times New Roman" w:eastAsia="DejaVu Sans" w:hAnsi="Times New Roman" w:cs="Times New Roman"/>
          <w:bCs/>
          <w:color w:val="000080"/>
          <w:kern w:val="2"/>
          <w:sz w:val="26"/>
          <w:szCs w:val="26"/>
        </w:rPr>
      </w:pPr>
      <w:r>
        <w:rPr>
          <w:rFonts w:ascii="Times New Roman" w:eastAsia="DejaVu Sans" w:hAnsi="Times New Roman" w:cs="Times New Roman"/>
          <w:bCs/>
          <w:color w:val="000080"/>
          <w:kern w:val="2"/>
          <w:sz w:val="26"/>
          <w:szCs w:val="26"/>
        </w:rPr>
        <w:br w:type="page"/>
      </w:r>
    </w:p>
    <w:p w:rsidR="006E70BA" w:rsidRPr="00583F19" w:rsidRDefault="006E70BA" w:rsidP="004D5EC7">
      <w:pPr>
        <w:spacing w:after="0"/>
        <w:jc w:val="right"/>
        <w:rPr>
          <w:rFonts w:ascii="Times New Roman" w:hAnsi="Times New Roman" w:cs="Times New Roman"/>
          <w:sz w:val="28"/>
          <w:szCs w:val="28"/>
        </w:rPr>
      </w:pPr>
      <w:r w:rsidRPr="00583F19">
        <w:rPr>
          <w:rFonts w:ascii="Times New Roman" w:hAnsi="Times New Roman" w:cs="Times New Roman"/>
          <w:sz w:val="28"/>
          <w:szCs w:val="28"/>
        </w:rPr>
        <w:lastRenderedPageBreak/>
        <w:t>Приложение</w:t>
      </w:r>
    </w:p>
    <w:p w:rsidR="00D4521B" w:rsidRPr="00583F19" w:rsidRDefault="006E70BA" w:rsidP="004D5EC7">
      <w:pPr>
        <w:spacing w:after="0"/>
        <w:ind w:firstLine="567"/>
        <w:jc w:val="right"/>
        <w:rPr>
          <w:rFonts w:ascii="Times New Roman" w:hAnsi="Times New Roman" w:cs="Times New Roman"/>
          <w:sz w:val="28"/>
          <w:szCs w:val="28"/>
        </w:rPr>
      </w:pPr>
      <w:r w:rsidRPr="00583F19">
        <w:rPr>
          <w:rFonts w:ascii="Times New Roman" w:hAnsi="Times New Roman" w:cs="Times New Roman"/>
          <w:sz w:val="28"/>
          <w:szCs w:val="28"/>
        </w:rPr>
        <w:t>к постановлению</w:t>
      </w:r>
    </w:p>
    <w:p w:rsidR="00435B92" w:rsidRPr="00583F19" w:rsidRDefault="00435B92" w:rsidP="0097021D">
      <w:pPr>
        <w:spacing w:after="0"/>
        <w:ind w:firstLine="567"/>
        <w:jc w:val="center"/>
        <w:rPr>
          <w:rFonts w:ascii="Times New Roman" w:hAnsi="Times New Roman" w:cs="Times New Roman"/>
          <w:sz w:val="28"/>
          <w:szCs w:val="28"/>
        </w:rPr>
      </w:pPr>
    </w:p>
    <w:p w:rsidR="00D4521B" w:rsidRPr="00583F19" w:rsidRDefault="00D4521B" w:rsidP="0097021D">
      <w:pPr>
        <w:spacing w:after="0"/>
        <w:ind w:firstLine="567"/>
        <w:jc w:val="center"/>
        <w:rPr>
          <w:rFonts w:ascii="Times New Roman" w:hAnsi="Times New Roman" w:cs="Times New Roman"/>
          <w:sz w:val="28"/>
          <w:szCs w:val="28"/>
        </w:rPr>
      </w:pPr>
      <w:r w:rsidRPr="00583F19">
        <w:rPr>
          <w:rFonts w:ascii="Times New Roman" w:hAnsi="Times New Roman" w:cs="Times New Roman"/>
          <w:sz w:val="28"/>
          <w:szCs w:val="28"/>
        </w:rPr>
        <w:t>Порядок</w:t>
      </w:r>
    </w:p>
    <w:p w:rsidR="00D4521B" w:rsidRPr="00583F19" w:rsidRDefault="00D4521B" w:rsidP="0097021D">
      <w:pPr>
        <w:spacing w:after="0"/>
        <w:ind w:firstLine="567"/>
        <w:jc w:val="center"/>
        <w:rPr>
          <w:rFonts w:ascii="Times New Roman" w:hAnsi="Times New Roman" w:cs="Times New Roman"/>
          <w:sz w:val="28"/>
          <w:szCs w:val="28"/>
        </w:rPr>
      </w:pPr>
      <w:r w:rsidRPr="00583F19">
        <w:rPr>
          <w:rFonts w:ascii="Times New Roman" w:hAnsi="Times New Roman" w:cs="Times New Roman"/>
          <w:sz w:val="28"/>
          <w:szCs w:val="28"/>
        </w:rPr>
        <w:t xml:space="preserve">организации и осуществления Администрацией </w:t>
      </w:r>
      <w:r w:rsidR="004D5EC7" w:rsidRPr="00583F19">
        <w:rPr>
          <w:rFonts w:ascii="Times New Roman" w:hAnsi="Times New Roman" w:cs="Times New Roman"/>
          <w:sz w:val="28"/>
          <w:szCs w:val="28"/>
        </w:rPr>
        <w:t>Табач</w:t>
      </w:r>
      <w:r w:rsidR="00BB6B56" w:rsidRPr="00583F19">
        <w:rPr>
          <w:rFonts w:ascii="Times New Roman" w:hAnsi="Times New Roman" w:cs="Times New Roman"/>
          <w:sz w:val="28"/>
          <w:szCs w:val="28"/>
        </w:rPr>
        <w:t>ненского</w:t>
      </w:r>
      <w:r w:rsidRPr="00583F19">
        <w:rPr>
          <w:rFonts w:ascii="Times New Roman" w:hAnsi="Times New Roman" w:cs="Times New Roman"/>
          <w:sz w:val="28"/>
          <w:szCs w:val="28"/>
        </w:rPr>
        <w:t xml:space="preserve"> сельского поселения отдельных государственных полномочий по обеспечению жилыми помещениями детей-сирот и детей, оставшихся без попечения родителей, и лиц из их числа</w:t>
      </w:r>
    </w:p>
    <w:p w:rsidR="00435B92" w:rsidRPr="00583F19" w:rsidRDefault="00435B92" w:rsidP="0097021D">
      <w:pPr>
        <w:spacing w:after="0"/>
        <w:ind w:firstLine="567"/>
        <w:jc w:val="center"/>
        <w:rPr>
          <w:rFonts w:ascii="Times New Roman" w:hAnsi="Times New Roman" w:cs="Times New Roman"/>
          <w:sz w:val="28"/>
          <w:szCs w:val="28"/>
        </w:rPr>
      </w:pPr>
    </w:p>
    <w:p w:rsidR="00D4521B" w:rsidRPr="00583F19" w:rsidRDefault="00D4521B" w:rsidP="0097021D">
      <w:pPr>
        <w:spacing w:after="0"/>
        <w:ind w:firstLine="567"/>
        <w:jc w:val="center"/>
        <w:rPr>
          <w:rFonts w:ascii="Times New Roman" w:hAnsi="Times New Roman" w:cs="Times New Roman"/>
          <w:sz w:val="28"/>
          <w:szCs w:val="28"/>
        </w:rPr>
      </w:pPr>
      <w:r w:rsidRPr="00583F19">
        <w:rPr>
          <w:rFonts w:ascii="Times New Roman" w:hAnsi="Times New Roman" w:cs="Times New Roman"/>
          <w:sz w:val="28"/>
          <w:szCs w:val="28"/>
        </w:rPr>
        <w:t>1. Общие положения</w:t>
      </w:r>
    </w:p>
    <w:p w:rsidR="006E70BA" w:rsidRPr="00692A21" w:rsidRDefault="006E70BA" w:rsidP="0097021D">
      <w:pPr>
        <w:spacing w:after="0"/>
        <w:ind w:firstLine="567"/>
        <w:jc w:val="both"/>
        <w:rPr>
          <w:rFonts w:ascii="Times New Roman" w:hAnsi="Times New Roman" w:cs="Times New Roman"/>
          <w:sz w:val="28"/>
          <w:szCs w:val="28"/>
        </w:rPr>
      </w:pP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1.1. Настоящий Порядок в соответствии с Законом Республики Крым от 18.12.2014 № 46-ЗРК/2014 «Об обеспечении жилыми помещениями детей – сирот, детей, оставшихся без попечения родителей и лиц из их числа в Республике Крым» определяет правила организации и осуществления Администрацией </w:t>
      </w:r>
      <w:r w:rsidR="00BB6B56">
        <w:rPr>
          <w:rFonts w:ascii="Times New Roman" w:hAnsi="Times New Roman" w:cs="Times New Roman"/>
          <w:sz w:val="28"/>
          <w:szCs w:val="28"/>
        </w:rPr>
        <w:t>Табачненского</w:t>
      </w:r>
      <w:r w:rsidRPr="00692A21">
        <w:rPr>
          <w:rFonts w:ascii="Times New Roman" w:hAnsi="Times New Roman" w:cs="Times New Roman"/>
          <w:sz w:val="28"/>
          <w:szCs w:val="28"/>
        </w:rPr>
        <w:t xml:space="preserve"> сельского поселения (далее - Администрация) деятельности по обеспечению жилыми помещениями детей-сирот и детей, оставшихся без попечения родителей, и лиц из их числа.</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1.2. Администрация осуществляет отдельные государственные полномочия в соответствии с настоящим Порядком.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1.3. Администрация в своей деятельности руководствуется Конституцией Российской Федерации, Гражданским кодексом Российской Федерации, Семейным кодексом Российской Федерации, Жилищным кодексом Российской Федерации, на основании Федерального закона от 21.12.1996 № 159-ФЗ «О дополнительных гарантиях по социальной поддержке детей-сирот и детей, оставшихся без попечения родителей» иными нормативными правовыми актами Российской Федерации, законами и нормативными правовыми актами Республики Крым, правовыми актами муниципального образования по вопросам осуществления отдельных государственных полномочий, а также настоящим Порядком.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1.4. В соответствии с настоящим Порядком задачей Администрации является реализация государственной политики по обеспечению жилыми помещениями детей-сирот и детей, оставшихся без попечения родителей, и лиц из их числа.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1.5. В настоящем Порядке используются понятия и термины: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дети-сироты - лица в возрасте до 18 лет, у которых умерли оба или единственный родитель;</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w:t>
      </w:r>
      <w:r w:rsidRPr="00692A21">
        <w:rPr>
          <w:rFonts w:ascii="Times New Roman" w:hAnsi="Times New Roman" w:cs="Times New Roman"/>
          <w:sz w:val="28"/>
          <w:szCs w:val="28"/>
        </w:rPr>
        <w:lastRenderedPageBreak/>
        <w:t xml:space="preserve">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на дополнительные гарантии по социальной поддержке детей-сирот и детей, оставшихся без попечения родителей. </w:t>
      </w:r>
    </w:p>
    <w:p w:rsidR="00435B92" w:rsidRPr="005B46BD" w:rsidRDefault="00435B92" w:rsidP="00DE28EA">
      <w:pPr>
        <w:spacing w:after="0"/>
        <w:ind w:firstLine="567"/>
        <w:rPr>
          <w:rFonts w:ascii="Times New Roman" w:hAnsi="Times New Roman" w:cs="Times New Roman"/>
          <w:b/>
          <w:sz w:val="28"/>
          <w:szCs w:val="28"/>
        </w:rPr>
      </w:pPr>
    </w:p>
    <w:p w:rsidR="00D4521B" w:rsidRPr="00583F19" w:rsidRDefault="00D4521B" w:rsidP="006E70BA">
      <w:pPr>
        <w:spacing w:after="0"/>
        <w:jc w:val="center"/>
        <w:rPr>
          <w:rFonts w:ascii="Times New Roman" w:hAnsi="Times New Roman" w:cs="Times New Roman"/>
          <w:sz w:val="28"/>
          <w:szCs w:val="28"/>
        </w:rPr>
      </w:pPr>
      <w:r w:rsidRPr="00583F19">
        <w:rPr>
          <w:rFonts w:ascii="Times New Roman" w:hAnsi="Times New Roman" w:cs="Times New Roman"/>
          <w:sz w:val="28"/>
          <w:szCs w:val="28"/>
        </w:rPr>
        <w:t>2. Формирование списка лиц, подлежащих обеспечению жилыми помещениями и числа детей-сирот, детей, оставшихся без попечения родителей, и лиц из их числа</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2.1. Список лиц, подлежащих обеспечению жилыми помещениями в соответствии с Федеральным законом «О дополнительных гарантиях по социальной поддержке детей-сирот и детей, оставшихся без попечения родителей» и Законом Республики Крым от 18.12.2014 № 46-ЗРК/2014 «Об обеспечении жилыми помещениями детей – сирот, детей, оставшихся без попечения родителей и лиц из их числа в Республике Крым», формируется Администрацией.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2.2. Администрация формирует список лиц, подлежащих обеспечению жилыми помещениями и числа детей-сирот, детей, оставшихся без попечения родителей, и л</w:t>
      </w:r>
      <w:r w:rsidR="004A16F4" w:rsidRPr="00692A21">
        <w:rPr>
          <w:rFonts w:ascii="Times New Roman" w:hAnsi="Times New Roman" w:cs="Times New Roman"/>
          <w:sz w:val="28"/>
          <w:szCs w:val="28"/>
        </w:rPr>
        <w:t>иц из их числа (далее - Список).</w:t>
      </w:r>
    </w:p>
    <w:p w:rsidR="00D4521B"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В</w:t>
      </w:r>
      <w:r w:rsidR="00D4521B" w:rsidRPr="00692A21">
        <w:rPr>
          <w:rFonts w:ascii="Times New Roman" w:hAnsi="Times New Roman" w:cs="Times New Roman"/>
          <w:sz w:val="28"/>
          <w:szCs w:val="28"/>
        </w:rPr>
        <w:t xml:space="preserve"> список лиц, подлежащих обеспечению жилыми помещениями, включаются дети-сироты,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w:t>
      </w:r>
      <w:r w:rsidRPr="00692A21">
        <w:rPr>
          <w:rFonts w:ascii="Times New Roman" w:hAnsi="Times New Roman" w:cs="Times New Roman"/>
          <w:sz w:val="28"/>
          <w:szCs w:val="28"/>
        </w:rPr>
        <w:t>жным, достигшие возраста 14 лет.</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Дети-сироты, дети, оставшиеся без попечения родителей, а также лица из числа детей-сирот и детей, оставшиеся без попечения родителей, которые ранее были поставлены на учет нуждающихся в обеспечении жилым помещением, включаются </w:t>
      </w:r>
      <w:r w:rsidRPr="00692A21">
        <w:rPr>
          <w:rFonts w:ascii="Times New Roman" w:hAnsi="Times New Roman" w:cs="Times New Roman"/>
          <w:sz w:val="28"/>
          <w:szCs w:val="28"/>
        </w:rPr>
        <w:lastRenderedPageBreak/>
        <w:t>в Список автоматически, после предоставления всех необходимых документов, указанных в пункте 2.3 настоящего Порядка.</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2.3. Основанием для рассмотрения вопроса о включении лица, указанного в пункте 2.2. настоящего Порядка, в Список является заявление законного представителя детей-сирот и детей, оставшихся без попечения родителей, самого лица, сообщение органа опеки и попечительства, учреждения для детей-сирот и детей, оставшихся без попечения родителей, о лице, подлежащем включению в Список. </w:t>
      </w:r>
    </w:p>
    <w:p w:rsidR="00D4521B"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Заявление подается в Администрацию. При отсутствии заявления законного представителя по достижении 18-летнего возраста детей-сирот и детей, оставшихся без попечения родителей, такое заявление подается самим лицом основанием для включения в Список является заявление законного представителя детей-сирот и детей, оставшиеся без попечения родителей, достигших 14-ти лет, или лица из числа детей-сирот и детей, оставшиеся без попечения родителей.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2.4.</w:t>
      </w:r>
      <w:r w:rsidR="00D4521B" w:rsidRPr="00692A21">
        <w:rPr>
          <w:rFonts w:ascii="Times New Roman" w:hAnsi="Times New Roman" w:cs="Times New Roman"/>
          <w:sz w:val="28"/>
          <w:szCs w:val="28"/>
        </w:rPr>
        <w:t xml:space="preserve"> В указанном заявлении (сообщении) должны содержаться фамилия, имя, отчество лица, нуждающегося в предоставлении жилого помещения, сведения о месте его рождения, прежнем месте жительства, гражданстве, а также о наличии права на ранее занимаемое жилое помещение (права нанимателя по договору социального найма или члена его семьи либо права собственника жилого помещения). Отсутствие указанных сведений также отражается в заявлении (сообщении).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2.5.</w:t>
      </w:r>
      <w:r w:rsidR="00D4521B" w:rsidRPr="00692A21">
        <w:rPr>
          <w:rFonts w:ascii="Times New Roman" w:hAnsi="Times New Roman" w:cs="Times New Roman"/>
          <w:sz w:val="28"/>
          <w:szCs w:val="28"/>
        </w:rPr>
        <w:t xml:space="preserve"> К заявлению (сообщению) прилагаются документы (их надлежащим образом заверенные копии), перечень которых установлен Правительством Республики Крым, а именно: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паспорт лица, в отношении которого рассматривается вопрос о включении в список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либо свидетельство о рождении гражданина, не достигшего возраста 14 лет;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документ, удостоверяющий личность законного представителя несовершеннолетнего гражданина и его полномочия, либо документ, свидетельствующий об объявлении несовершеннолетнего гражданина полностью дееспособным (эмансипированным);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документы, подтверждающие утрату гражданином в несовершеннолетнем возрасте родительского попечения: акт об оставлении ребенка; заявление родителей (матери ребенка) о согласии на его усыновление; решение суда о лишении родителей (родителя) родительских прав либо ограничении родителей (родителя) в родительских правах в отношении гражданина; свидетельства (свидетельство) о смерти родителей (родителя); решение суда о признании родителей (родителя) безвестно отсутствующими (отсутствующим); решение суда о признании родителей (родителя) недееспособными (недееспособным); справка органа записи актов </w:t>
      </w:r>
      <w:r w:rsidRPr="00692A21">
        <w:rPr>
          <w:rFonts w:ascii="Times New Roman" w:hAnsi="Times New Roman" w:cs="Times New Roman"/>
          <w:sz w:val="28"/>
          <w:szCs w:val="28"/>
        </w:rPr>
        <w:lastRenderedPageBreak/>
        <w:t xml:space="preserve">гражданского состояния, подтверждающая, что сведения об отце внесены в запись акта о рождении ребенка по заявлению матери ребенка, и иные документы;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документы с последнего места жительства гражданина: выписка из домовой (поквартирной) книги, финансово-лицевой счет (по последнему месту его регистрации и по всем адресам перерегистрации, начиная с адреса сохраненного за ним жилого помещения). Документы принимаются в течение 3 месяцев с даты выдачи;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справка организации для детей-сирот и детей, оставшихся без попечения родителей, о том, что гражданин находится (находился) под надзором и заканчивает пребывание в указанной организации, а также о его пребывании в иных организациях для детей-сирот и детей, оставшихся без попечения родителей, на полном государственном обеспечении с момента утраты родительского попечения (при наличии);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акт обследования жилищно-бытовых условий в жилом помещении, нанимателем или членом семьи нанимателя по договору социального найма либо собственником которого является гражданин (при наличии);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справка с места учебы, работы, службы гражданина или отбывания им наказания (при наличии). Документ принимается в течение 1 месяца с даты выдачи;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документы, подтверждающие право пользования жилым помещением, невозможность проживания в котором подлежит установлению (договор, ордер, решение о предоставлении жилого помещения);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документы, подтверждающие состав семьи (свидетельство (свидетельства) о рождении детей-сирот и детей, оставшихся без попечения родителей (детей), свидетельство о заключении (расторжении) брака, решение об усыновлении (удочерении), решение суда о признании членом семьи);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выписка из документов технического учета с поэтажным планом и экспликацией;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справка органа, осуществляющего государственную регистрацию прав на недвижимое имущество, о наличии или отсутствии жилых помещений на праве собственности.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2.6.</w:t>
      </w:r>
      <w:r w:rsidR="00D4521B" w:rsidRPr="00692A21">
        <w:rPr>
          <w:rFonts w:ascii="Times New Roman" w:hAnsi="Times New Roman" w:cs="Times New Roman"/>
          <w:sz w:val="28"/>
          <w:szCs w:val="28"/>
        </w:rPr>
        <w:t xml:space="preserve"> К заявлению также прилагаются документы, подтверждающие факт невозможности проживания, к числу которых относятся: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вступившее в законную силу решение суда об отказе в принудительном обмене жилого помещения, предоставленного по договору социального найма, в случае проживания в нем лиц, лишенных родительских прав, в отношении лица, относящегося к категории детей-сирот и детей, оставшихся без попечения родителей, невозможность проживания которого в занимаемом (ранее занимаемом) жилом помещении устанавливается;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lastRenderedPageBreak/>
        <w:t xml:space="preserve">- вступившее в законную силу решение суда о признании лица, проживающего в жилом помещении, нанимателем или членом семьи нанимателя по договору социального найма либо собственником которого является гражданин, недееспособным или ограничении его в дееспособности (при наличии);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справка органа внутренних дел о наличии у лица, проживающего в жилом помещении, нанимателем или членом семьи нанимателя по договору социального найма либо собственником которого является гражданин, судимости или факта уголовного преследования либо о прекращении уголовного преследования в отношении указанного лица по </w:t>
      </w:r>
      <w:r w:rsidR="005B46BD" w:rsidRPr="00692A21">
        <w:rPr>
          <w:rFonts w:ascii="Times New Roman" w:hAnsi="Times New Roman" w:cs="Times New Roman"/>
          <w:sz w:val="28"/>
          <w:szCs w:val="28"/>
        </w:rPr>
        <w:t>не реабилитирующим</w:t>
      </w:r>
      <w:r w:rsidRPr="00692A21">
        <w:rPr>
          <w:rFonts w:ascii="Times New Roman" w:hAnsi="Times New Roman" w:cs="Times New Roman"/>
          <w:sz w:val="28"/>
          <w:szCs w:val="28"/>
        </w:rPr>
        <w:t xml:space="preserve">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(при наличии);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справка государственного или муниципального учреждения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он является, страдает тяжелой формой хронических заболеваний, при которых совместное проживание с ним в одном жилом помещении невозможно;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заключение межведомственной комиссии о признании в порядке, установленном постановлением Правительства Российской Федерации от 28</w:t>
      </w:r>
      <w:r w:rsidR="004A16F4" w:rsidRPr="00692A21">
        <w:rPr>
          <w:rFonts w:ascii="Times New Roman" w:hAnsi="Times New Roman" w:cs="Times New Roman"/>
          <w:sz w:val="28"/>
          <w:szCs w:val="28"/>
        </w:rPr>
        <w:t>.01.</w:t>
      </w:r>
      <w:r w:rsidRPr="00692A21">
        <w:rPr>
          <w:rFonts w:ascii="Times New Roman" w:hAnsi="Times New Roman" w:cs="Times New Roman"/>
          <w:sz w:val="28"/>
          <w:szCs w:val="28"/>
        </w:rPr>
        <w:t xml:space="preserve">2006 № 47 </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жилого помещения непригодным для постоянного проживания;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выписка из домовой (поквартирной) книги или иной документ, содержащие сведения о проживающих совместно с детьми-сиротами и детьми, оставшимися без попечения родителей, совершеннолетних и несовершеннолетних лицах,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Документы представляются в копиях с одновременным предоставлением оригиналов для обозрения. Копия документа после проверки ее оригинала заверяется лицом, принимающим документы.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2.6.</w:t>
      </w:r>
      <w:r w:rsidR="00D4521B" w:rsidRPr="00692A21">
        <w:rPr>
          <w:rFonts w:ascii="Times New Roman" w:hAnsi="Times New Roman" w:cs="Times New Roman"/>
          <w:sz w:val="28"/>
          <w:szCs w:val="28"/>
        </w:rPr>
        <w:t xml:space="preserve"> Лица, указанные в п. </w:t>
      </w:r>
      <w:r w:rsidRPr="00692A21">
        <w:rPr>
          <w:rFonts w:ascii="Times New Roman" w:hAnsi="Times New Roman" w:cs="Times New Roman"/>
          <w:sz w:val="28"/>
          <w:szCs w:val="28"/>
        </w:rPr>
        <w:t>2.2</w:t>
      </w:r>
      <w:r w:rsidR="00D4521B" w:rsidRPr="00692A21">
        <w:rPr>
          <w:rFonts w:ascii="Times New Roman" w:hAnsi="Times New Roman" w:cs="Times New Roman"/>
          <w:sz w:val="28"/>
          <w:szCs w:val="28"/>
        </w:rPr>
        <w:t xml:space="preserve"> настоящего </w:t>
      </w:r>
      <w:r w:rsidRPr="00692A21">
        <w:rPr>
          <w:rFonts w:ascii="Times New Roman" w:hAnsi="Times New Roman" w:cs="Times New Roman"/>
          <w:sz w:val="28"/>
          <w:szCs w:val="28"/>
        </w:rPr>
        <w:t>Порядка</w:t>
      </w:r>
      <w:r w:rsidR="00D4521B" w:rsidRPr="00692A21">
        <w:rPr>
          <w:rFonts w:ascii="Times New Roman" w:hAnsi="Times New Roman" w:cs="Times New Roman"/>
          <w:sz w:val="28"/>
          <w:szCs w:val="28"/>
        </w:rPr>
        <w:t xml:space="preserve">, вправе не предоставлять документы (их надлежащим образом заверенные копии),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таком случае уполномоченный орган самостоятельно запрашивает документы (их копии или содержащиеся в них сведения).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2.7.</w:t>
      </w:r>
      <w:r w:rsidR="00D4521B" w:rsidRPr="00692A21">
        <w:rPr>
          <w:rFonts w:ascii="Times New Roman" w:hAnsi="Times New Roman" w:cs="Times New Roman"/>
          <w:sz w:val="28"/>
          <w:szCs w:val="28"/>
        </w:rPr>
        <w:t xml:space="preserve"> Администрация в течение 30 дней со дня поступления заявления (сообщения) осуществляет проверку достоверности изложенных в нем сведений, а </w:t>
      </w:r>
      <w:r w:rsidR="00D4521B" w:rsidRPr="00692A21">
        <w:rPr>
          <w:rFonts w:ascii="Times New Roman" w:hAnsi="Times New Roman" w:cs="Times New Roman"/>
          <w:sz w:val="28"/>
          <w:szCs w:val="28"/>
        </w:rPr>
        <w:lastRenderedPageBreak/>
        <w:t xml:space="preserve">также рассматривает вопрос о возможности проживания лица в ранее занимаемом им жилом помещении.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В этих целях уполномоченный орган при отсутствии соответствующих документов запрашивает сведения: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 в федеральном органе исполнительной власти, реализующем государственную политику в сфере миграции, иных уполномоченных органах – о регистрации по месту жительства, месту пребывания, а также о проверке обстоятельств, свидетельствующих о наличии либо отсутствии гражданства Российской Федерации;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2) в федеральном органе исполнительной власти, осуществляющем функции по организации единой системы государственного кадастрового учета недвижимости, государственной регистрации прав на недвижимое имущество и сделок с ним, – о наличии прав на жилое помещение и сделок с ним;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 в уполномоченных органах по прежнему месту жительства в другом субъекте Российской Федерации – о предоставлении жилого помещения по основаниям, преду</w:t>
      </w:r>
      <w:r w:rsidR="004A16F4" w:rsidRPr="00692A21">
        <w:rPr>
          <w:rFonts w:ascii="Times New Roman" w:hAnsi="Times New Roman" w:cs="Times New Roman"/>
          <w:sz w:val="28"/>
          <w:szCs w:val="28"/>
        </w:rPr>
        <w:t>смотренным Федеральным законом «</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либо о включении детей-сирот и детей, оставшихся без попечения родителей, в соответствующий список в другом субъекте Российской Федерации.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2.8</w:t>
      </w:r>
      <w:r w:rsidR="00D4521B" w:rsidRPr="00692A21">
        <w:rPr>
          <w:rFonts w:ascii="Times New Roman" w:hAnsi="Times New Roman" w:cs="Times New Roman"/>
          <w:sz w:val="28"/>
          <w:szCs w:val="28"/>
        </w:rPr>
        <w:t xml:space="preserve">. По результатам проверки заявления Администрация принимает одно из следующих решений: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1) о включении лица в Список – при установлении оснований для предоставления жилого помещения в соот</w:t>
      </w:r>
      <w:r w:rsidR="004A16F4" w:rsidRPr="00692A21">
        <w:rPr>
          <w:rFonts w:ascii="Times New Roman" w:hAnsi="Times New Roman" w:cs="Times New Roman"/>
          <w:sz w:val="28"/>
          <w:szCs w:val="28"/>
        </w:rPr>
        <w:t>ветствии с Федеральным законом «</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и Законом Республики Крым от 18.12.2014 № 46-ЗРК</w:t>
      </w:r>
      <w:r w:rsidR="004A16F4" w:rsidRPr="00692A21">
        <w:rPr>
          <w:rFonts w:ascii="Times New Roman" w:hAnsi="Times New Roman" w:cs="Times New Roman"/>
          <w:sz w:val="28"/>
          <w:szCs w:val="28"/>
        </w:rPr>
        <w:t>/2014</w:t>
      </w:r>
      <w:r w:rsidRPr="00692A21">
        <w:rPr>
          <w:rFonts w:ascii="Times New Roman" w:hAnsi="Times New Roman" w:cs="Times New Roman"/>
          <w:sz w:val="28"/>
          <w:szCs w:val="28"/>
        </w:rPr>
        <w:t xml:space="preserve"> «Об обеспечении жилыми помещениями детей – сирот, детей, оставшихся без попечения родителей и лиц из их числа в Республике Крым»;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2) об отказе во включении лица в Список – при установлении имевшего место ранее факта предоставления жилого помещения соответствии с Федеральным законом </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либо при отсутствии оснований для предоставления жилого помещения в соответствии с Федеральным законом </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О принятом решении не позднее чем через 10 рабочих дней со дня его принятия, уведомляются лица</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подавшие заявление.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2.9.</w:t>
      </w:r>
      <w:r w:rsidR="00D4521B" w:rsidRPr="00692A21">
        <w:rPr>
          <w:rFonts w:ascii="Times New Roman" w:hAnsi="Times New Roman" w:cs="Times New Roman"/>
          <w:sz w:val="28"/>
          <w:szCs w:val="28"/>
        </w:rPr>
        <w:t xml:space="preserve"> В целях подтверждения наличия оснований для предоставления жилого помещения в соответствии с Федеральным Законом «О дополнительных гарантиях по социальной поддержке детей-сирот и детей, оставшихся без попечения родителей» Администрация ежегодно проводит проверку сохранения данных</w:t>
      </w:r>
      <w:r w:rsidRPr="00692A21">
        <w:rPr>
          <w:rFonts w:ascii="Times New Roman" w:hAnsi="Times New Roman" w:cs="Times New Roman"/>
          <w:sz w:val="28"/>
          <w:szCs w:val="28"/>
        </w:rPr>
        <w:t xml:space="preserve"> оснований в соответствии с п. 2.7.</w:t>
      </w:r>
      <w:r w:rsidR="00D4521B" w:rsidRPr="00692A21">
        <w:rPr>
          <w:rFonts w:ascii="Times New Roman" w:hAnsi="Times New Roman" w:cs="Times New Roman"/>
          <w:sz w:val="28"/>
          <w:szCs w:val="28"/>
        </w:rPr>
        <w:t xml:space="preserve"> </w:t>
      </w:r>
      <w:r w:rsidRPr="00692A21">
        <w:rPr>
          <w:rFonts w:ascii="Times New Roman" w:hAnsi="Times New Roman" w:cs="Times New Roman"/>
          <w:sz w:val="28"/>
          <w:szCs w:val="28"/>
        </w:rPr>
        <w:t>настоящего Порядка</w:t>
      </w:r>
      <w:r w:rsidR="00D4521B" w:rsidRPr="00692A21">
        <w:rPr>
          <w:rFonts w:ascii="Times New Roman" w:hAnsi="Times New Roman" w:cs="Times New Roman"/>
          <w:sz w:val="28"/>
          <w:szCs w:val="28"/>
        </w:rPr>
        <w:t xml:space="preserve">. </w:t>
      </w:r>
    </w:p>
    <w:p w:rsidR="004A16F4" w:rsidRPr="00692A21" w:rsidRDefault="004A16F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lastRenderedPageBreak/>
        <w:t>2.10.</w:t>
      </w:r>
      <w:r w:rsidR="00D4521B" w:rsidRPr="00692A21">
        <w:rPr>
          <w:rFonts w:ascii="Times New Roman" w:hAnsi="Times New Roman" w:cs="Times New Roman"/>
          <w:sz w:val="28"/>
          <w:szCs w:val="28"/>
        </w:rPr>
        <w:t xml:space="preserve"> Исключение детей-сирот и детей, оставшихся без попечения родителей, из Списка осуществляется в следующих случаях: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 при предоставлении жилого помещения в соответствии с Федеральным законом </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и Законом Республики Крым от 18.12.2014 № 46-ЗРК</w:t>
      </w:r>
      <w:r w:rsidR="004A16F4" w:rsidRPr="00692A21">
        <w:rPr>
          <w:rFonts w:ascii="Times New Roman" w:hAnsi="Times New Roman" w:cs="Times New Roman"/>
          <w:sz w:val="28"/>
          <w:szCs w:val="28"/>
        </w:rPr>
        <w:t>/2014</w:t>
      </w:r>
      <w:r w:rsidRPr="00692A21">
        <w:rPr>
          <w:rFonts w:ascii="Times New Roman" w:hAnsi="Times New Roman" w:cs="Times New Roman"/>
          <w:sz w:val="28"/>
          <w:szCs w:val="28"/>
        </w:rPr>
        <w:t xml:space="preserve"> «Об обеспечении жилыми помещениями детей – сирот, детей, оставшихся без попечения родителей и лиц из их числа в Республике Крым»;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2) при утрате оснований для предоставления жилого помещения в соответствии с Федеральным законом </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4A16F4" w:rsidRPr="00692A21">
        <w:rPr>
          <w:rFonts w:ascii="Times New Roman" w:hAnsi="Times New Roman" w:cs="Times New Roman"/>
          <w:sz w:val="28"/>
          <w:szCs w:val="28"/>
        </w:rPr>
        <w:t>»</w:t>
      </w:r>
      <w:r w:rsidRPr="00692A21">
        <w:rPr>
          <w:rFonts w:ascii="Times New Roman" w:hAnsi="Times New Roman" w:cs="Times New Roman"/>
          <w:sz w:val="28"/>
          <w:szCs w:val="28"/>
        </w:rPr>
        <w:t xml:space="preserve"> и Законом Республики Крым от 18.12.2014 № 46-ЗРК</w:t>
      </w:r>
      <w:r w:rsidR="004A16F4" w:rsidRPr="00692A21">
        <w:rPr>
          <w:rFonts w:ascii="Times New Roman" w:hAnsi="Times New Roman" w:cs="Times New Roman"/>
          <w:sz w:val="28"/>
          <w:szCs w:val="28"/>
        </w:rPr>
        <w:t>/2014</w:t>
      </w:r>
      <w:r w:rsidRPr="00692A21">
        <w:rPr>
          <w:rFonts w:ascii="Times New Roman" w:hAnsi="Times New Roman" w:cs="Times New Roman"/>
          <w:sz w:val="28"/>
          <w:szCs w:val="28"/>
        </w:rPr>
        <w:t xml:space="preserve"> «Об обеспечении жилыми помещениями детей – сирот, детей, оставшихся без попечения родителей и лиц из их числа в Республике Крым»;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3) при переезде из Республики Крым на новое постоянное место жительства в другой субъект Российской Федерации и включения детей-сирот и детей, оставшихся без попечения родителей, в соответствующий список в другом субъекте Российской Федерации. </w:t>
      </w:r>
    </w:p>
    <w:p w:rsidR="004A16F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О принятом решении не позднее чем через 10 рабочих дней со дня его принятия уведомляются лица</w:t>
      </w:r>
      <w:r w:rsidR="00007684" w:rsidRPr="00692A21">
        <w:rPr>
          <w:rFonts w:ascii="Times New Roman" w:hAnsi="Times New Roman" w:cs="Times New Roman"/>
          <w:sz w:val="28"/>
          <w:szCs w:val="28"/>
        </w:rPr>
        <w:t>,</w:t>
      </w:r>
      <w:r w:rsidRPr="00692A21">
        <w:rPr>
          <w:rFonts w:ascii="Times New Roman" w:hAnsi="Times New Roman" w:cs="Times New Roman"/>
          <w:sz w:val="28"/>
          <w:szCs w:val="28"/>
        </w:rPr>
        <w:t xml:space="preserve"> подавшие заявление. </w:t>
      </w:r>
    </w:p>
    <w:p w:rsidR="00435B92" w:rsidRPr="00692A21" w:rsidRDefault="00435B92" w:rsidP="0097021D">
      <w:pPr>
        <w:spacing w:after="0"/>
        <w:ind w:firstLine="567"/>
        <w:jc w:val="center"/>
        <w:rPr>
          <w:rFonts w:ascii="Times New Roman" w:hAnsi="Times New Roman" w:cs="Times New Roman"/>
          <w:b/>
          <w:sz w:val="28"/>
          <w:szCs w:val="28"/>
        </w:rPr>
      </w:pPr>
    </w:p>
    <w:p w:rsidR="004A16F4" w:rsidRPr="00D13C5D" w:rsidRDefault="00D4521B" w:rsidP="006E70BA">
      <w:pPr>
        <w:spacing w:after="0"/>
        <w:jc w:val="center"/>
        <w:rPr>
          <w:rFonts w:ascii="Times New Roman" w:hAnsi="Times New Roman" w:cs="Times New Roman"/>
          <w:sz w:val="28"/>
          <w:szCs w:val="28"/>
        </w:rPr>
      </w:pPr>
      <w:r w:rsidRPr="00D13C5D">
        <w:rPr>
          <w:rFonts w:ascii="Times New Roman" w:hAnsi="Times New Roman" w:cs="Times New Roman"/>
          <w:sz w:val="28"/>
          <w:szCs w:val="28"/>
        </w:rPr>
        <w:t>3. Установления факта невозможности проживания детей-сирот, детей, оставшихся без попечения родителей, а также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6E70BA" w:rsidRPr="00692A21" w:rsidRDefault="006E70BA" w:rsidP="0097021D">
      <w:pPr>
        <w:spacing w:after="0"/>
        <w:ind w:firstLine="567"/>
        <w:jc w:val="both"/>
        <w:rPr>
          <w:rFonts w:ascii="Times New Roman" w:hAnsi="Times New Roman" w:cs="Times New Roman"/>
          <w:sz w:val="28"/>
          <w:szCs w:val="28"/>
        </w:rPr>
      </w:pP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D4521B" w:rsidRPr="00692A21">
        <w:rPr>
          <w:rFonts w:ascii="Times New Roman" w:hAnsi="Times New Roman" w:cs="Times New Roman"/>
          <w:sz w:val="28"/>
          <w:szCs w:val="28"/>
        </w:rPr>
        <w:t xml:space="preserve">1. Факт невозможности проживания устанавливается в течение 30 дней с даты получения заявления законного представителя детей-сирот и детей, оставшихся без попечения родителей (далее - законный представитель), поданного в </w:t>
      </w:r>
      <w:r w:rsidRPr="00692A21">
        <w:rPr>
          <w:rFonts w:ascii="Times New Roman" w:hAnsi="Times New Roman" w:cs="Times New Roman"/>
          <w:sz w:val="28"/>
          <w:szCs w:val="28"/>
        </w:rPr>
        <w:t>Администрацию</w:t>
      </w:r>
      <w:r w:rsidR="00D4521B" w:rsidRPr="00692A21">
        <w:rPr>
          <w:rFonts w:ascii="Times New Roman" w:hAnsi="Times New Roman" w:cs="Times New Roman"/>
          <w:sz w:val="28"/>
          <w:szCs w:val="28"/>
        </w:rPr>
        <w:t xml:space="preserve"> по месту жительства детей-сирот и детей, оставшихся без попечения родителей.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С заявлением может обратиться лицо из числа детей-сирот и детей, оставшихся без попечения родителей, если его законные представители с таким заявлением не обращались.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D4521B" w:rsidRPr="00692A21">
        <w:rPr>
          <w:rFonts w:ascii="Times New Roman" w:hAnsi="Times New Roman" w:cs="Times New Roman"/>
          <w:sz w:val="28"/>
          <w:szCs w:val="28"/>
        </w:rPr>
        <w:t>2.</w:t>
      </w:r>
      <w:r w:rsidRPr="00692A21">
        <w:rPr>
          <w:rFonts w:ascii="Times New Roman" w:hAnsi="Times New Roman" w:cs="Times New Roman"/>
          <w:sz w:val="28"/>
          <w:szCs w:val="28"/>
        </w:rPr>
        <w:t xml:space="preserve"> </w:t>
      </w:r>
      <w:r w:rsidR="00D4521B" w:rsidRPr="00692A21">
        <w:rPr>
          <w:rFonts w:ascii="Times New Roman" w:hAnsi="Times New Roman" w:cs="Times New Roman"/>
          <w:sz w:val="28"/>
          <w:szCs w:val="28"/>
        </w:rPr>
        <w:t xml:space="preserve">К заявлению прилагаются: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а) паспорт лиц из числа детей-сирот и детей, оставшихся без попечения родителей, или копию свидетельства о рождении ребенка (при отсутствии паспорта);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б) документы, подтверждающие статус лиц из числа детей-сирот и детей, оставшихся без попечения родителей;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lastRenderedPageBreak/>
        <w:t xml:space="preserve">в) документы, подтверждающие личность и полномочия законного представителя, в случае представления документов законным представителем;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г) документы, подтверждающие право пользования жилым помещением, невозможность проживания в котором подлежит установлению (договор, ордер, решение о предоставлении жилого помещения и другие);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д) документы, подтверждающие состав семьи (свидетельство (свидетельства) о рождении ребенка (детей), свидетельство о заключении (расторжении) брака, решение об усыновлении (удочерении), решение суда о признании членом семьи и другие);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е) выписка из документов технического учета с поэтажным планом и экспликацией;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ё</w:t>
      </w:r>
      <w:r w:rsidR="00D4521B" w:rsidRPr="00692A21">
        <w:rPr>
          <w:rFonts w:ascii="Times New Roman" w:hAnsi="Times New Roman" w:cs="Times New Roman"/>
          <w:sz w:val="28"/>
          <w:szCs w:val="28"/>
        </w:rPr>
        <w:t xml:space="preserve">) справка органа, осуществляющего государственную регистрацию прав на недвижимое имущество, о наличии или отсутствии жилых помещений на праве собственности.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D4521B" w:rsidRPr="00692A21">
        <w:rPr>
          <w:rFonts w:ascii="Times New Roman" w:hAnsi="Times New Roman" w:cs="Times New Roman"/>
          <w:sz w:val="28"/>
          <w:szCs w:val="28"/>
        </w:rPr>
        <w:t xml:space="preserve">3. К заявлению также прилагаются документы, подтверждающие факт невозможности проживания, к числу которых относятся: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а) вступившее в законную силу решение суда об отказе в принудительном обмене жилого помещения, предоставленного по договору социального найма, в случае проживания в нем лиц, лишенных родительских прав, в отношении лица, относящегося к категории детей-сирот и детей, оставшихся без попечения родителей, невозможность проживания которого в занимаемом (ранее занимаемом) жилом помещении устанавливается;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б) вступившее в законную силу решение суда о признании лица, проживающего в жилом помещении, нанимателем или членом семьи нанимателя по договору социального найма либо собственником которого является гражданин, недееспособным или об ограничении его в дееспособности (при наличии);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в) справка государственного или муниципального учреждения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он является, страдает тяжелой формой хронических заболеваний, при которых совместное проживание с ним в одном жилом помещении невозможно;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г) справка органа внутренних дел о наличии у лица, проживающего в жилом помещении, нанимателем или членом семьи нанимателя по договору социального найма либо собственником которого является гражданин, невозможность проживания которого в ранее занимаемом жилом помещении устанавливается, судимости или факта уголовного преследования либо о прекращении уголовного преследования в отношении указанного лица по </w:t>
      </w:r>
      <w:r w:rsidR="00D13C5D" w:rsidRPr="00692A21">
        <w:rPr>
          <w:rFonts w:ascii="Times New Roman" w:hAnsi="Times New Roman" w:cs="Times New Roman"/>
          <w:sz w:val="28"/>
          <w:szCs w:val="28"/>
        </w:rPr>
        <w:t>не реабилитирующим</w:t>
      </w:r>
      <w:r w:rsidRPr="00692A21">
        <w:rPr>
          <w:rFonts w:ascii="Times New Roman" w:hAnsi="Times New Roman" w:cs="Times New Roman"/>
          <w:sz w:val="28"/>
          <w:szCs w:val="28"/>
        </w:rPr>
        <w:t xml:space="preserve">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lastRenderedPageBreak/>
        <w:t xml:space="preserve">д) заключение межведомственной комиссии, образованной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утвержденным постановлением Правительства Российской Федерации от 28 января 2006 года № 47, о признании в порядке, установленном Положением, жилого помещения, нанимателем или членом семьи нанимателя по договору социального найма или собственником которого является гражданин, непригодным для постоянного проживания (при наличии);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е) выписка из домовой (поквартирной) книги или иной документ, содержащие сведения о проживающих совместно с детьми-сиротами и детьми, оставшимися без попечения родителей, а также лицами из числа детей-сирот и детей, оставшихся без попечения родителей, совершеннолетних и несовершеннолетних лицах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ё</w:t>
      </w:r>
      <w:r w:rsidR="00D4521B" w:rsidRPr="00692A21">
        <w:rPr>
          <w:rFonts w:ascii="Times New Roman" w:hAnsi="Times New Roman" w:cs="Times New Roman"/>
          <w:sz w:val="28"/>
          <w:szCs w:val="28"/>
        </w:rPr>
        <w:t xml:space="preserve">) иные документы, на основании которых может быть установлена невозможность проживания в жилом помещении.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D4521B" w:rsidRPr="00692A21">
        <w:rPr>
          <w:rFonts w:ascii="Times New Roman" w:hAnsi="Times New Roman" w:cs="Times New Roman"/>
          <w:sz w:val="28"/>
          <w:szCs w:val="28"/>
        </w:rPr>
        <w:t>4. Документы, находящиеся в распоряжении органов, предоставляющих государственные или муниципальные услуги, иных государственных органов Республики Крым, органов местного самоуправления муниципальных образований в Республике Крым либо подведомственных государственным органам Республики Крым или органам местного самоуправления муниципальных образований в Республике Крым учреждений, запрашиваются Администрацией.</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Указанные документы могут быть представлены законным представителем, лицом из числа детей-сирот и детей, оставшихся без попечения родителей, по собственной инициативе.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D4521B" w:rsidRPr="00692A21">
        <w:rPr>
          <w:rFonts w:ascii="Times New Roman" w:hAnsi="Times New Roman" w:cs="Times New Roman"/>
          <w:sz w:val="28"/>
          <w:szCs w:val="28"/>
        </w:rPr>
        <w:t xml:space="preserve">5. Решением Администрации образуется комиссия по установлению факта невозможности проживания, в состав которой входят представители соответствующего органа местного самоуправления муниципального образования учреждений системы профилактики безнадзорности и правонарушений несовершеннолетних (далее - Комиссия).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Комиссия в течение 15 рабочих дней со дня представления заявления и документов, подтверждающих факт невозможности проживания, выносит заключение о возможности или невозможности проживания в жилом помещении.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D4521B" w:rsidRPr="00692A21">
        <w:rPr>
          <w:rFonts w:ascii="Times New Roman" w:hAnsi="Times New Roman" w:cs="Times New Roman"/>
          <w:sz w:val="28"/>
          <w:szCs w:val="28"/>
        </w:rPr>
        <w:t xml:space="preserve">6. Администрация в течение 15 рабочих дней со дня получения заключения комиссии на его основании принимает решение об установлении факта невозможности проживания в жилом помещении или решение о </w:t>
      </w:r>
      <w:r w:rsidR="005B46BD" w:rsidRPr="00692A21">
        <w:rPr>
          <w:rFonts w:ascii="Times New Roman" w:hAnsi="Times New Roman" w:cs="Times New Roman"/>
          <w:sz w:val="28"/>
          <w:szCs w:val="28"/>
        </w:rPr>
        <w:t>не установлении</w:t>
      </w:r>
      <w:r w:rsidR="00D4521B" w:rsidRPr="00692A21">
        <w:rPr>
          <w:rFonts w:ascii="Times New Roman" w:hAnsi="Times New Roman" w:cs="Times New Roman"/>
          <w:sz w:val="28"/>
          <w:szCs w:val="28"/>
        </w:rPr>
        <w:t xml:space="preserve"> факта невозможности проживания в жилом помещении (далее - решение). </w:t>
      </w:r>
      <w:bookmarkStart w:id="1" w:name="_GoBack"/>
      <w:bookmarkEnd w:id="1"/>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Копия решения в течение 5 рабочих дней направляется заявителю. Решение органа опеки и попечительства может быть обжаловано в судебном порядке. </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lastRenderedPageBreak/>
        <w:t>3.</w:t>
      </w:r>
      <w:r w:rsidR="00D4521B" w:rsidRPr="00692A21">
        <w:rPr>
          <w:rFonts w:ascii="Times New Roman" w:hAnsi="Times New Roman" w:cs="Times New Roman"/>
          <w:sz w:val="28"/>
          <w:szCs w:val="28"/>
        </w:rPr>
        <w:t xml:space="preserve">7. Обстоятельства, препятствующие проживанию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1) проживание на любом законном основании в таких помещениях лиц: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б) не являющихся членами семьи этих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в) бывших усыновителей этих детей-сирот и детей, оставшихся без попечения родителей, лиц из числа детей-сирот и детей, оставшихся без попечения родителей, если усыновление отменено;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г) признанных в установленном порядке недееспособными или ограниченных в дееспособности;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д) имеющих или имевших судимость либо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е)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w:t>
      </w:r>
      <w:r w:rsidR="00007684" w:rsidRPr="00692A21">
        <w:rPr>
          <w:rFonts w:ascii="Times New Roman" w:hAnsi="Times New Roman" w:cs="Times New Roman"/>
          <w:sz w:val="28"/>
          <w:szCs w:val="28"/>
        </w:rPr>
        <w:t xml:space="preserve"> </w:t>
      </w:r>
      <w:r w:rsidRPr="00692A21">
        <w:rPr>
          <w:rFonts w:ascii="Times New Roman" w:hAnsi="Times New Roman" w:cs="Times New Roman"/>
          <w:sz w:val="28"/>
          <w:szCs w:val="28"/>
        </w:rPr>
        <w:t xml:space="preserve">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 </w:t>
      </w:r>
    </w:p>
    <w:p w:rsidR="00007684"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w:t>
      </w:r>
      <w:r w:rsidR="00007684" w:rsidRPr="00692A21">
        <w:rPr>
          <w:rFonts w:ascii="Times New Roman" w:hAnsi="Times New Roman" w:cs="Times New Roman"/>
          <w:sz w:val="28"/>
          <w:szCs w:val="28"/>
        </w:rPr>
        <w:t xml:space="preserve"> </w:t>
      </w:r>
      <w:r w:rsidRPr="00692A21">
        <w:rPr>
          <w:rFonts w:ascii="Times New Roman" w:hAnsi="Times New Roman" w:cs="Times New Roman"/>
          <w:sz w:val="28"/>
          <w:szCs w:val="28"/>
        </w:rPr>
        <w:t xml:space="preserve">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w:t>
      </w:r>
      <w:r w:rsidRPr="00692A21">
        <w:rPr>
          <w:rFonts w:ascii="Times New Roman" w:hAnsi="Times New Roman" w:cs="Times New Roman"/>
          <w:sz w:val="28"/>
          <w:szCs w:val="28"/>
        </w:rPr>
        <w:lastRenderedPageBreak/>
        <w:t xml:space="preserve">данное жилое помещение детей-сирот и детей, оставшихся без попечения родителей, лиц из числа детей-сирот и детей, оставшихся без попечения родителей. </w:t>
      </w:r>
    </w:p>
    <w:p w:rsidR="00435B92" w:rsidRPr="00692A21" w:rsidRDefault="00435B92" w:rsidP="0097021D">
      <w:pPr>
        <w:spacing w:after="0"/>
        <w:ind w:firstLine="567"/>
        <w:jc w:val="center"/>
        <w:rPr>
          <w:rFonts w:ascii="Times New Roman" w:hAnsi="Times New Roman" w:cs="Times New Roman"/>
          <w:b/>
          <w:sz w:val="28"/>
          <w:szCs w:val="28"/>
        </w:rPr>
      </w:pPr>
    </w:p>
    <w:p w:rsidR="00007684" w:rsidRPr="00D13C5D" w:rsidRDefault="00D4521B" w:rsidP="006E70BA">
      <w:pPr>
        <w:spacing w:after="0"/>
        <w:jc w:val="center"/>
        <w:rPr>
          <w:rFonts w:ascii="Times New Roman" w:hAnsi="Times New Roman" w:cs="Times New Roman"/>
          <w:sz w:val="28"/>
          <w:szCs w:val="28"/>
        </w:rPr>
      </w:pPr>
      <w:r w:rsidRPr="00D13C5D">
        <w:rPr>
          <w:rFonts w:ascii="Times New Roman" w:hAnsi="Times New Roman" w:cs="Times New Roman"/>
          <w:sz w:val="28"/>
          <w:szCs w:val="28"/>
        </w:rPr>
        <w:t>4. Предоставление жилых помещений.</w:t>
      </w:r>
    </w:p>
    <w:p w:rsidR="006E70BA" w:rsidRPr="00D13C5D" w:rsidRDefault="006E70BA" w:rsidP="0097021D">
      <w:pPr>
        <w:spacing w:after="0"/>
        <w:ind w:firstLine="567"/>
        <w:jc w:val="both"/>
        <w:rPr>
          <w:rFonts w:ascii="Times New Roman" w:hAnsi="Times New Roman" w:cs="Times New Roman"/>
          <w:sz w:val="28"/>
          <w:szCs w:val="28"/>
        </w:rPr>
      </w:pP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4.1. Жилые помещения предоставляются детям-сиротам и детям, оставшимся без попечения родителей, имеющим право на предоставление жилых помещений в соответствии с </w:t>
      </w:r>
      <w:hyperlink r:id="rId8" w:anchor="/document/10135206/entry/0" w:history="1">
        <w:r w:rsidRPr="00692A21">
          <w:rPr>
            <w:rFonts w:ascii="Times New Roman" w:hAnsi="Times New Roman" w:cs="Times New Roman"/>
            <w:sz w:val="28"/>
            <w:szCs w:val="28"/>
          </w:rPr>
          <w:t>Федеральным законом</w:t>
        </w:r>
      </w:hyperlink>
      <w:r w:rsidRPr="00692A21">
        <w:rPr>
          <w:rFonts w:ascii="Times New Roman" w:hAnsi="Times New Roman" w:cs="Times New Roman"/>
          <w:sz w:val="28"/>
          <w:szCs w:val="28"/>
        </w:rPr>
        <w:t> "О дополнительных гарантиях по социальной поддержке детей-сирот и детей, оставшихся без попечения родителей" и Законом Республики Крым от 18 декабря 2014 г. N 46-ЗРК/2014 "Об обеспечении жилыми помещениями детей-сирот, детей, оставшихся без попечения родителей, и лиц из их числа в Республике Крым", по достижении ими возраста 18 лет, а также в случае приобретения ими полной дееспособности до достижения совершеннолетия.</w:t>
      </w: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4.2. Жилые помещения специализированного жилого фонда по договорам найма специализированных жилых помещений предоставляются детям-сиротам и детям, оставшимся без попечения родителей, в виде жилых домов, квартир, благоустроенных применительно к условиям соответствующего населенного пункта, по н</w:t>
      </w:r>
      <w:r w:rsidR="00D13C5D">
        <w:rPr>
          <w:rFonts w:ascii="Times New Roman" w:hAnsi="Times New Roman" w:cs="Times New Roman"/>
          <w:sz w:val="28"/>
          <w:szCs w:val="28"/>
        </w:rPr>
        <w:t>орме предоставления не менее 25</w:t>
      </w:r>
      <w:r w:rsidR="00D13C5D" w:rsidRPr="00D13C5D">
        <w:rPr>
          <w:rFonts w:ascii="Times New Roman" w:hAnsi="Times New Roman" w:cs="Times New Roman"/>
          <w:sz w:val="28"/>
          <w:szCs w:val="28"/>
        </w:rPr>
        <w:t xml:space="preserve"> </w:t>
      </w:r>
      <w:r w:rsidRPr="00692A21">
        <w:rPr>
          <w:rFonts w:ascii="Times New Roman" w:hAnsi="Times New Roman" w:cs="Times New Roman"/>
          <w:sz w:val="28"/>
          <w:szCs w:val="28"/>
        </w:rPr>
        <w:t>м2 общей площади жилого помещения на одного ребенка-сироту, детей-сирот и детей, оставшихся без попечения родителей. Срок действия договора найма специализированного жилого помещения составляет 5 лет.</w:t>
      </w: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4.3. До обеспечения жи</w:t>
      </w:r>
      <w:r w:rsidR="00D13C5D">
        <w:rPr>
          <w:rFonts w:ascii="Times New Roman" w:hAnsi="Times New Roman" w:cs="Times New Roman"/>
          <w:sz w:val="28"/>
          <w:szCs w:val="28"/>
        </w:rPr>
        <w:t>лым помещением в соответствии с</w:t>
      </w:r>
      <w:r w:rsidR="00D13C5D" w:rsidRPr="00D13C5D">
        <w:rPr>
          <w:rFonts w:ascii="Times New Roman" w:hAnsi="Times New Roman" w:cs="Times New Roman"/>
          <w:sz w:val="28"/>
          <w:szCs w:val="28"/>
        </w:rPr>
        <w:t xml:space="preserve"> </w:t>
      </w:r>
      <w:hyperlink r:id="rId9" w:anchor="/document/10135206/entry/0" w:history="1">
        <w:r w:rsidRPr="00692A21">
          <w:rPr>
            <w:rFonts w:ascii="Times New Roman" w:hAnsi="Times New Roman" w:cs="Times New Roman"/>
            <w:sz w:val="28"/>
            <w:szCs w:val="28"/>
          </w:rPr>
          <w:t>Федеральным законом</w:t>
        </w:r>
      </w:hyperlink>
      <w:r w:rsidR="00D13C5D" w:rsidRPr="00D13C5D">
        <w:rPr>
          <w:rFonts w:ascii="Times New Roman" w:hAnsi="Times New Roman" w:cs="Times New Roman"/>
          <w:sz w:val="28"/>
          <w:szCs w:val="28"/>
        </w:rPr>
        <w:t xml:space="preserve"> </w:t>
      </w:r>
      <w:r w:rsidRPr="00692A21">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 и Законом Республики Крым от 18 декабря 2014 г. N 46-ЗРК/2014 "Об обеспечении жилыми помещениями детей-сирот, детей, оставшихся без попечения родителей, и лиц из их числа в Республике Крым" лица из числа детей-сирот и детей, оставшихся без попечения родителей, находящиеся на полном государственном обеспечении в образовательных организациях высшего и среднего профессионального образования, не могут быть лишены обеспечения жилыми помещениями в части предоставления бесплатного общежития.</w:t>
      </w: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4.4. После предоставления жилого помещения по договору найма специализированного жилого помещения уполномоченный орган продолжает </w:t>
      </w:r>
      <w:r w:rsidRPr="00692A21">
        <w:rPr>
          <w:rFonts w:ascii="Times New Roman" w:hAnsi="Times New Roman" w:cs="Times New Roman"/>
          <w:sz w:val="28"/>
          <w:szCs w:val="28"/>
        </w:rPr>
        <w:lastRenderedPageBreak/>
        <w:t>осуществлять наблюдение за ребенком-сиротой, детьми-сиротами и детьми, оставшимися без попечения родителей.</w:t>
      </w: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4.5. В случае если в результате такого наблюдения уполномоченный орган придет к выводу о необходимости оказания этому лицу содействия в преодолении трудной жизненной ситуации, то им принимается мотивированное решение о заключении договора найма специализированного жилого помещения на новый пятилетний срок, но не более чем один раз.</w:t>
      </w:r>
    </w:p>
    <w:p w:rsidR="006E70BA" w:rsidRPr="00692A21" w:rsidRDefault="006E70BA" w:rsidP="006E70BA">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4.6.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и детям, оставшимся без попечения родителей, содействия в преодолении трудной жизненной ситуации, уполномоченный орган принимает решение об исключении жилого помещения из специализированного жилищного фонда и заключении с лицами, указанными в пункте 4.1, договора социального найма в отношении данного жилого помещения.</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w:t>
      </w:r>
      <w:r w:rsidR="006E70BA" w:rsidRPr="00692A21">
        <w:rPr>
          <w:rFonts w:ascii="Times New Roman" w:hAnsi="Times New Roman" w:cs="Times New Roman"/>
          <w:sz w:val="28"/>
          <w:szCs w:val="28"/>
        </w:rPr>
        <w:t>7</w:t>
      </w:r>
      <w:r w:rsidRPr="00692A21">
        <w:rPr>
          <w:rFonts w:ascii="Times New Roman" w:hAnsi="Times New Roman" w:cs="Times New Roman"/>
          <w:sz w:val="28"/>
          <w:szCs w:val="28"/>
        </w:rPr>
        <w:t>. Администрация</w:t>
      </w:r>
      <w:r w:rsidR="00BB6B56">
        <w:rPr>
          <w:rFonts w:ascii="Times New Roman" w:hAnsi="Times New Roman" w:cs="Times New Roman"/>
          <w:sz w:val="28"/>
          <w:szCs w:val="28"/>
        </w:rPr>
        <w:t xml:space="preserve"> Табачненского</w:t>
      </w:r>
      <w:r w:rsidRPr="00692A21">
        <w:rPr>
          <w:rFonts w:ascii="Times New Roman" w:hAnsi="Times New Roman" w:cs="Times New Roman"/>
          <w:sz w:val="28"/>
          <w:szCs w:val="28"/>
        </w:rPr>
        <w:t xml:space="preserve"> сельского поселения:</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1) до регистрации права собственности жилого помещения обследуют вид и качество жилого помещения с последующим составлением акта обследования;</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 осуществляют юридическое оформление прав муниципальной собственности на жилые помещения (квартиры), земельные участки, на которых располагаются жилые помещения в установленном порядке;</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 вносят сведения о приобретенных жилых помещениях (квартирах) в необходимых случаях сведения о земельных участках, на которых располагаются жилые помещения на основании муниципального контракта купли-продажи жилого помещения, свидетельства о государственной регистрации права, копии соответствующего акта органов местного самоуправления о предоставлении жилого помещения по договору специализированного найма в реестр имущества органов местного самоуправления.</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w:t>
      </w:r>
      <w:r w:rsidR="006E70BA" w:rsidRPr="00692A21">
        <w:rPr>
          <w:rFonts w:ascii="Times New Roman" w:hAnsi="Times New Roman" w:cs="Times New Roman"/>
          <w:sz w:val="28"/>
          <w:szCs w:val="28"/>
        </w:rPr>
        <w:t>8</w:t>
      </w:r>
      <w:r w:rsidRPr="00692A21">
        <w:rPr>
          <w:rFonts w:ascii="Times New Roman" w:hAnsi="Times New Roman" w:cs="Times New Roman"/>
          <w:sz w:val="28"/>
          <w:szCs w:val="28"/>
        </w:rPr>
        <w:t xml:space="preserve">. Решения о предоставлении жилых помещений лицам, из числа граждан, указанным в п. </w:t>
      </w:r>
      <w:r w:rsidR="00303E36" w:rsidRPr="00692A21">
        <w:rPr>
          <w:rFonts w:ascii="Times New Roman" w:hAnsi="Times New Roman" w:cs="Times New Roman"/>
          <w:sz w:val="28"/>
          <w:szCs w:val="28"/>
        </w:rPr>
        <w:t>2.2.</w:t>
      </w:r>
      <w:r w:rsidRPr="00692A21">
        <w:rPr>
          <w:rFonts w:ascii="Times New Roman" w:hAnsi="Times New Roman" w:cs="Times New Roman"/>
          <w:sz w:val="28"/>
          <w:szCs w:val="28"/>
        </w:rPr>
        <w:t xml:space="preserve"> настоящего </w:t>
      </w:r>
      <w:r w:rsidR="00303E36" w:rsidRPr="00692A21">
        <w:rPr>
          <w:rFonts w:ascii="Times New Roman" w:hAnsi="Times New Roman" w:cs="Times New Roman"/>
          <w:sz w:val="28"/>
          <w:szCs w:val="28"/>
        </w:rPr>
        <w:t>Порядка</w:t>
      </w:r>
      <w:r w:rsidRPr="00692A21">
        <w:rPr>
          <w:rFonts w:ascii="Times New Roman" w:hAnsi="Times New Roman" w:cs="Times New Roman"/>
          <w:sz w:val="28"/>
          <w:szCs w:val="28"/>
        </w:rPr>
        <w:t>, включенным в региональный список, принимаются комиссией, созданной при Администрации сельского поселения.</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w:t>
      </w:r>
      <w:r w:rsidR="006E70BA" w:rsidRPr="00692A21">
        <w:rPr>
          <w:rFonts w:ascii="Times New Roman" w:hAnsi="Times New Roman" w:cs="Times New Roman"/>
          <w:sz w:val="28"/>
          <w:szCs w:val="28"/>
        </w:rPr>
        <w:t>9</w:t>
      </w:r>
      <w:r w:rsidRPr="00692A21">
        <w:rPr>
          <w:rFonts w:ascii="Times New Roman" w:hAnsi="Times New Roman" w:cs="Times New Roman"/>
          <w:sz w:val="28"/>
          <w:szCs w:val="28"/>
        </w:rPr>
        <w:t>. Специализированное жилое помещение предоставляется детям-сиротам, детям, оставшимся без попечения родителей, и лицам из числа детей-сирот и детей, оставшихся без попечения родителей. Члены семьи могут быть вселены в установленном законодательством порядке в данное жилое помещение в качестве семьи нанимателя путем оформления дополнительного соглашения к договору специализированного жилищного фонда.</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w:t>
      </w:r>
      <w:r w:rsidR="00303E36" w:rsidRPr="00692A21">
        <w:rPr>
          <w:rFonts w:ascii="Times New Roman" w:hAnsi="Times New Roman" w:cs="Times New Roman"/>
          <w:sz w:val="28"/>
          <w:szCs w:val="28"/>
        </w:rPr>
        <w:t>1</w:t>
      </w:r>
      <w:r w:rsidR="006E70BA" w:rsidRPr="00692A21">
        <w:rPr>
          <w:rFonts w:ascii="Times New Roman" w:hAnsi="Times New Roman" w:cs="Times New Roman"/>
          <w:sz w:val="28"/>
          <w:szCs w:val="28"/>
        </w:rPr>
        <w:t>0.</w:t>
      </w:r>
      <w:r w:rsidRPr="00692A21">
        <w:rPr>
          <w:rFonts w:ascii="Times New Roman" w:hAnsi="Times New Roman" w:cs="Times New Roman"/>
          <w:sz w:val="28"/>
          <w:szCs w:val="28"/>
        </w:rPr>
        <w:t xml:space="preserve"> Решение о предоставлении жилого помещения является основанием заключения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lastRenderedPageBreak/>
        <w:t>4.</w:t>
      </w:r>
      <w:r w:rsidR="00303E36" w:rsidRPr="00692A21">
        <w:rPr>
          <w:rFonts w:ascii="Times New Roman" w:hAnsi="Times New Roman" w:cs="Times New Roman"/>
          <w:sz w:val="28"/>
          <w:szCs w:val="28"/>
        </w:rPr>
        <w:t>1</w:t>
      </w:r>
      <w:r w:rsidR="006E70BA" w:rsidRPr="00692A21">
        <w:rPr>
          <w:rFonts w:ascii="Times New Roman" w:hAnsi="Times New Roman" w:cs="Times New Roman"/>
          <w:sz w:val="28"/>
          <w:szCs w:val="28"/>
        </w:rPr>
        <w:t>1</w:t>
      </w:r>
      <w:r w:rsidRPr="00692A21">
        <w:rPr>
          <w:rFonts w:ascii="Times New Roman" w:hAnsi="Times New Roman" w:cs="Times New Roman"/>
          <w:sz w:val="28"/>
          <w:szCs w:val="28"/>
        </w:rPr>
        <w:t xml:space="preserve">. Заключение договора найма специализированного жилого помещения осуществляется Администрацией </w:t>
      </w:r>
      <w:r w:rsidR="00BB6B56">
        <w:rPr>
          <w:rFonts w:ascii="Times New Roman" w:hAnsi="Times New Roman" w:cs="Times New Roman"/>
          <w:sz w:val="28"/>
          <w:szCs w:val="28"/>
        </w:rPr>
        <w:t>Табачненского</w:t>
      </w:r>
      <w:r w:rsidRPr="00692A21">
        <w:rPr>
          <w:rFonts w:ascii="Times New Roman" w:hAnsi="Times New Roman" w:cs="Times New Roman"/>
          <w:sz w:val="28"/>
          <w:szCs w:val="28"/>
        </w:rPr>
        <w:t xml:space="preserve"> сельского поселения.</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w:t>
      </w:r>
      <w:r w:rsidR="00303E36" w:rsidRPr="00692A21">
        <w:rPr>
          <w:rFonts w:ascii="Times New Roman" w:hAnsi="Times New Roman" w:cs="Times New Roman"/>
          <w:sz w:val="28"/>
          <w:szCs w:val="28"/>
        </w:rPr>
        <w:t>1</w:t>
      </w:r>
      <w:r w:rsidR="006E70BA" w:rsidRPr="00692A21">
        <w:rPr>
          <w:rFonts w:ascii="Times New Roman" w:hAnsi="Times New Roman" w:cs="Times New Roman"/>
          <w:sz w:val="28"/>
          <w:szCs w:val="28"/>
        </w:rPr>
        <w:t>2</w:t>
      </w:r>
      <w:r w:rsidRPr="00692A21">
        <w:rPr>
          <w:rFonts w:ascii="Times New Roman" w:hAnsi="Times New Roman" w:cs="Times New Roman"/>
          <w:sz w:val="28"/>
          <w:szCs w:val="28"/>
        </w:rPr>
        <w:t>. Типовая форма договора найма специализированного жилого помещения утверждена постановлением Правительства Российской Федерации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07684" w:rsidRPr="00692A21" w:rsidRDefault="00007684"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4.</w:t>
      </w:r>
      <w:r w:rsidR="00303E36" w:rsidRPr="00692A21">
        <w:rPr>
          <w:rFonts w:ascii="Times New Roman" w:hAnsi="Times New Roman" w:cs="Times New Roman"/>
          <w:sz w:val="28"/>
          <w:szCs w:val="28"/>
        </w:rPr>
        <w:t>1</w:t>
      </w:r>
      <w:r w:rsidR="006E70BA" w:rsidRPr="00692A21">
        <w:rPr>
          <w:rFonts w:ascii="Times New Roman" w:hAnsi="Times New Roman" w:cs="Times New Roman"/>
          <w:sz w:val="28"/>
          <w:szCs w:val="28"/>
        </w:rPr>
        <w:t>3</w:t>
      </w:r>
      <w:r w:rsidR="00303E36" w:rsidRPr="00692A21">
        <w:rPr>
          <w:rFonts w:ascii="Times New Roman" w:hAnsi="Times New Roman" w:cs="Times New Roman"/>
          <w:sz w:val="28"/>
          <w:szCs w:val="28"/>
        </w:rPr>
        <w:t>.</w:t>
      </w:r>
      <w:r w:rsidRPr="00692A21">
        <w:rPr>
          <w:rFonts w:ascii="Times New Roman" w:hAnsi="Times New Roman" w:cs="Times New Roman"/>
          <w:sz w:val="28"/>
          <w:szCs w:val="28"/>
        </w:rPr>
        <w:t xml:space="preserve"> Договор найма специализированного жилого помещения расторгается в любое время по соглашению сторон (в соответствии с частью 1 статьи 101 Жилищного кодекса Российской Федерации), в судебном порядке по требованию наймодателя, если наниматель и проживающие совместно с ним члены его семьи не исполняют обязательства, предусмотренные договором, а также в иных предусмотренных статьей 83 Жилищного кодекса Российской Федерации случаях.</w:t>
      </w:r>
    </w:p>
    <w:p w:rsidR="0097021D" w:rsidRPr="00692A21" w:rsidRDefault="0097021D" w:rsidP="0097021D">
      <w:pPr>
        <w:spacing w:after="0"/>
        <w:ind w:firstLine="567"/>
        <w:jc w:val="center"/>
        <w:rPr>
          <w:rFonts w:ascii="Times New Roman" w:hAnsi="Times New Roman" w:cs="Times New Roman"/>
          <w:b/>
          <w:sz w:val="28"/>
          <w:szCs w:val="28"/>
        </w:rPr>
      </w:pPr>
    </w:p>
    <w:p w:rsidR="00007684" w:rsidRPr="00D13C5D" w:rsidRDefault="00D4521B" w:rsidP="0097021D">
      <w:pPr>
        <w:spacing w:after="0"/>
        <w:ind w:firstLine="567"/>
        <w:jc w:val="center"/>
        <w:rPr>
          <w:rFonts w:ascii="Times New Roman" w:hAnsi="Times New Roman" w:cs="Times New Roman"/>
          <w:sz w:val="28"/>
          <w:szCs w:val="28"/>
        </w:rPr>
      </w:pPr>
      <w:r w:rsidRPr="00D13C5D">
        <w:rPr>
          <w:rFonts w:ascii="Times New Roman" w:hAnsi="Times New Roman" w:cs="Times New Roman"/>
          <w:sz w:val="28"/>
          <w:szCs w:val="28"/>
        </w:rPr>
        <w:t>5. Закрепление жилых помещений за детьми-сиротами и детьми, оставшимися без попечения родителей.</w:t>
      </w:r>
    </w:p>
    <w:p w:rsidR="006071CD" w:rsidRPr="00D13C5D" w:rsidRDefault="006071CD" w:rsidP="0097021D">
      <w:pPr>
        <w:spacing w:after="0"/>
        <w:ind w:firstLine="567"/>
        <w:jc w:val="both"/>
        <w:rPr>
          <w:rFonts w:ascii="Times New Roman" w:hAnsi="Times New Roman" w:cs="Times New Roman"/>
          <w:sz w:val="28"/>
          <w:szCs w:val="28"/>
        </w:rPr>
      </w:pPr>
    </w:p>
    <w:p w:rsidR="00303E36" w:rsidRPr="00692A21" w:rsidRDefault="00303E36"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5.</w:t>
      </w:r>
      <w:r w:rsidR="00D4521B" w:rsidRPr="00692A21">
        <w:rPr>
          <w:rFonts w:ascii="Times New Roman" w:hAnsi="Times New Roman" w:cs="Times New Roman"/>
          <w:sz w:val="28"/>
          <w:szCs w:val="28"/>
        </w:rPr>
        <w:t xml:space="preserve">1. В случае выявления у ребенка-сироты или детей-сирот и детей, оставшихся без попечения родителей, прав нанимателя жилого помещения по договору социального найма или члена семьи нанимателя по договору социального найма либо прав собственника жилого помещения, расположенного в соответствующем муниципальном образовании, </w:t>
      </w:r>
      <w:r w:rsidRPr="00692A21">
        <w:rPr>
          <w:rFonts w:ascii="Times New Roman" w:hAnsi="Times New Roman" w:cs="Times New Roman"/>
          <w:sz w:val="28"/>
          <w:szCs w:val="28"/>
        </w:rPr>
        <w:t>Администрация</w:t>
      </w:r>
      <w:r w:rsidR="00D4521B" w:rsidRPr="00692A21">
        <w:rPr>
          <w:rFonts w:ascii="Times New Roman" w:hAnsi="Times New Roman" w:cs="Times New Roman"/>
          <w:sz w:val="28"/>
          <w:szCs w:val="28"/>
        </w:rPr>
        <w:t xml:space="preserve"> принимает решение о сохранении детьми-сиротами и детьми, оставшимися без попечения родителей, права пользования на это жилое помещение.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Если жилое помещение расположено за пределами </w:t>
      </w:r>
      <w:r w:rsidR="00BB6B56">
        <w:rPr>
          <w:rFonts w:ascii="Times New Roman" w:hAnsi="Times New Roman" w:cs="Times New Roman"/>
          <w:sz w:val="28"/>
          <w:szCs w:val="28"/>
        </w:rPr>
        <w:t xml:space="preserve">Табачненского </w:t>
      </w:r>
      <w:r w:rsidR="00303E36" w:rsidRPr="00692A21">
        <w:rPr>
          <w:rFonts w:ascii="Times New Roman" w:hAnsi="Times New Roman" w:cs="Times New Roman"/>
          <w:sz w:val="28"/>
          <w:szCs w:val="28"/>
        </w:rPr>
        <w:t>сельского поселения</w:t>
      </w:r>
      <w:r w:rsidRPr="00692A21">
        <w:rPr>
          <w:rFonts w:ascii="Times New Roman" w:hAnsi="Times New Roman" w:cs="Times New Roman"/>
          <w:sz w:val="28"/>
          <w:szCs w:val="28"/>
        </w:rPr>
        <w:t xml:space="preserve">, </w:t>
      </w:r>
      <w:r w:rsidR="00303E36" w:rsidRPr="00692A21">
        <w:rPr>
          <w:rFonts w:ascii="Times New Roman" w:hAnsi="Times New Roman" w:cs="Times New Roman"/>
          <w:sz w:val="28"/>
          <w:szCs w:val="28"/>
        </w:rPr>
        <w:t>Администрация</w:t>
      </w:r>
      <w:r w:rsidRPr="00692A21">
        <w:rPr>
          <w:rFonts w:ascii="Times New Roman" w:hAnsi="Times New Roman" w:cs="Times New Roman"/>
          <w:sz w:val="28"/>
          <w:szCs w:val="28"/>
        </w:rPr>
        <w:t xml:space="preserve"> с целью сохранения права пользования на жилое помещение направляет соответствующую информацию в органы опеки и попечительства по месту нахождения жилого помещения. </w:t>
      </w:r>
    </w:p>
    <w:p w:rsidR="00303E36" w:rsidRPr="00692A21" w:rsidRDefault="00303E36"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5.</w:t>
      </w:r>
      <w:r w:rsidR="006E70BA" w:rsidRPr="00692A21">
        <w:rPr>
          <w:rFonts w:ascii="Times New Roman" w:hAnsi="Times New Roman" w:cs="Times New Roman"/>
          <w:sz w:val="28"/>
          <w:szCs w:val="28"/>
        </w:rPr>
        <w:t>2</w:t>
      </w:r>
      <w:r w:rsidR="00D4521B" w:rsidRPr="00692A21">
        <w:rPr>
          <w:rFonts w:ascii="Times New Roman" w:hAnsi="Times New Roman" w:cs="Times New Roman"/>
          <w:sz w:val="28"/>
          <w:szCs w:val="28"/>
        </w:rPr>
        <w:t xml:space="preserve">. Сохранению права пользования жилыми помещениями не подлежат: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занимаемые по договору коммерческого найма, поднайма;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жилые помещения, принадлежащие посторонним гражданам на праве собственности;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служебные;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находящиеся в общежитиях (не подлежащих приватизации);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находящиеся в жилищном фонде социального использования для граждан пожилого возраста и инвалидов; </w:t>
      </w:r>
    </w:p>
    <w:p w:rsidR="00303E36" w:rsidRPr="00692A21" w:rsidRDefault="00D4521B"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 xml:space="preserve">- жилые помещения, признанные межведомственной комиссией непригодными для проживания. </w:t>
      </w:r>
    </w:p>
    <w:p w:rsidR="00303E36" w:rsidRPr="00692A21" w:rsidRDefault="00303E36"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5.</w:t>
      </w:r>
      <w:r w:rsidR="006E70BA" w:rsidRPr="00692A21">
        <w:rPr>
          <w:rFonts w:ascii="Times New Roman" w:hAnsi="Times New Roman" w:cs="Times New Roman"/>
          <w:sz w:val="28"/>
          <w:szCs w:val="28"/>
        </w:rPr>
        <w:t>3</w:t>
      </w:r>
      <w:r w:rsidR="00D4521B" w:rsidRPr="00692A21">
        <w:rPr>
          <w:rFonts w:ascii="Times New Roman" w:hAnsi="Times New Roman" w:cs="Times New Roman"/>
          <w:sz w:val="28"/>
          <w:szCs w:val="28"/>
        </w:rPr>
        <w:t>.</w:t>
      </w:r>
      <w:r w:rsidRPr="00692A21">
        <w:rPr>
          <w:rFonts w:ascii="Times New Roman" w:hAnsi="Times New Roman" w:cs="Times New Roman"/>
          <w:sz w:val="28"/>
          <w:szCs w:val="28"/>
        </w:rPr>
        <w:t xml:space="preserve"> </w:t>
      </w:r>
      <w:r w:rsidR="00D4521B" w:rsidRPr="00692A21">
        <w:rPr>
          <w:rFonts w:ascii="Times New Roman" w:hAnsi="Times New Roman" w:cs="Times New Roman"/>
          <w:sz w:val="28"/>
          <w:szCs w:val="28"/>
        </w:rPr>
        <w:t xml:space="preserve">Дети-сироты и дети, оставшихся без попечения родителей, имевшие закрепленное жилое помещение, сохраняют на него право на весь период пребывания в образовательном учреждении или учреждении социального </w:t>
      </w:r>
      <w:r w:rsidR="00D4521B" w:rsidRPr="00692A21">
        <w:rPr>
          <w:rFonts w:ascii="Times New Roman" w:hAnsi="Times New Roman" w:cs="Times New Roman"/>
          <w:sz w:val="28"/>
          <w:szCs w:val="28"/>
        </w:rPr>
        <w:lastRenderedPageBreak/>
        <w:t xml:space="preserve">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w:t>
      </w:r>
    </w:p>
    <w:p w:rsidR="00007684" w:rsidRPr="00692A21" w:rsidRDefault="00303E36"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5.</w:t>
      </w:r>
      <w:r w:rsidR="006E70BA" w:rsidRPr="00692A21">
        <w:rPr>
          <w:rFonts w:ascii="Times New Roman" w:hAnsi="Times New Roman" w:cs="Times New Roman"/>
          <w:sz w:val="28"/>
          <w:szCs w:val="28"/>
        </w:rPr>
        <w:t>4</w:t>
      </w:r>
      <w:r w:rsidR="00D4521B" w:rsidRPr="00692A21">
        <w:rPr>
          <w:rFonts w:ascii="Times New Roman" w:hAnsi="Times New Roman" w:cs="Times New Roman"/>
          <w:sz w:val="28"/>
          <w:szCs w:val="28"/>
        </w:rPr>
        <w:t>. Жилое помещение, находящееся в собственности детей-сирот и детей, оставшихся без попечения родителей, может сдаваться в на</w:t>
      </w:r>
      <w:r w:rsidRPr="00692A21">
        <w:rPr>
          <w:rFonts w:ascii="Times New Roman" w:hAnsi="Times New Roman" w:cs="Times New Roman"/>
          <w:sz w:val="28"/>
          <w:szCs w:val="28"/>
        </w:rPr>
        <w:t>е</w:t>
      </w:r>
      <w:r w:rsidR="00D4521B" w:rsidRPr="00692A21">
        <w:rPr>
          <w:rFonts w:ascii="Times New Roman" w:hAnsi="Times New Roman" w:cs="Times New Roman"/>
          <w:sz w:val="28"/>
          <w:szCs w:val="28"/>
        </w:rPr>
        <w:t xml:space="preserve">м законным представителем несовершеннолетнего с предварительного разрешения органа опеки и попечительства. Денежные средства за пользование жилым помещением подлежат ежемесячному внесению нанимателем на лицевой счет несовершеннолетнего или могут расходоваться на содержание жилья (капитальный/текущий ремонт помещения, оплата коммунальных услуг). Контроль за поступлением денежных средств осуществляет законный представитель несовершеннолетнего. </w:t>
      </w:r>
    </w:p>
    <w:p w:rsidR="00007684" w:rsidRPr="00692A21" w:rsidRDefault="00007684" w:rsidP="0097021D">
      <w:pPr>
        <w:spacing w:after="0"/>
        <w:ind w:firstLine="567"/>
        <w:jc w:val="both"/>
        <w:rPr>
          <w:rFonts w:ascii="Times New Roman" w:hAnsi="Times New Roman" w:cs="Times New Roman"/>
          <w:sz w:val="28"/>
          <w:szCs w:val="28"/>
        </w:rPr>
      </w:pPr>
    </w:p>
    <w:p w:rsidR="00007684" w:rsidRPr="00D13C5D" w:rsidRDefault="00D4521B" w:rsidP="00326BA5">
      <w:pPr>
        <w:spacing w:after="0"/>
        <w:jc w:val="center"/>
        <w:rPr>
          <w:rFonts w:ascii="Times New Roman" w:hAnsi="Times New Roman" w:cs="Times New Roman"/>
          <w:sz w:val="28"/>
          <w:szCs w:val="28"/>
        </w:rPr>
      </w:pPr>
      <w:r w:rsidRPr="00D13C5D">
        <w:rPr>
          <w:rFonts w:ascii="Times New Roman" w:hAnsi="Times New Roman" w:cs="Times New Roman"/>
          <w:sz w:val="28"/>
          <w:szCs w:val="28"/>
        </w:rPr>
        <w:t>6. Контроль за сохранностью жилых помещений, право пользования которыми сохранено за детьми-сиротами, детьми, оставшимися без попечения родителей, и лицами из их числа</w:t>
      </w:r>
    </w:p>
    <w:p w:rsidR="006071CD" w:rsidRPr="00D13C5D" w:rsidRDefault="006071CD" w:rsidP="0097021D">
      <w:pPr>
        <w:spacing w:after="0"/>
        <w:ind w:firstLine="567"/>
        <w:jc w:val="both"/>
        <w:rPr>
          <w:rFonts w:ascii="Times New Roman" w:hAnsi="Times New Roman" w:cs="Times New Roman"/>
          <w:sz w:val="28"/>
          <w:szCs w:val="28"/>
        </w:rPr>
      </w:pPr>
    </w:p>
    <w:p w:rsidR="00303E36" w:rsidRPr="00692A21" w:rsidRDefault="00303E36"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6.</w:t>
      </w:r>
      <w:r w:rsidR="00D4521B" w:rsidRPr="00692A21">
        <w:rPr>
          <w:rFonts w:ascii="Times New Roman" w:hAnsi="Times New Roman" w:cs="Times New Roman"/>
          <w:sz w:val="28"/>
          <w:szCs w:val="28"/>
        </w:rPr>
        <w:t xml:space="preserve">1. </w:t>
      </w:r>
      <w:r w:rsidR="00326BA5" w:rsidRPr="00692A21">
        <w:rPr>
          <w:rFonts w:ascii="Times New Roman" w:hAnsi="Times New Roman" w:cs="Times New Roman"/>
          <w:sz w:val="28"/>
          <w:szCs w:val="28"/>
        </w:rPr>
        <w:t>Сохранность и надлежащее содержание жилого помещения, за которым сохранено право пользования, обеспечивают органы местного самоуправления по месту его сохранения на право пользования, а также законные представители детей-сирот и детей, оставшихся без попечения родителей, в случае нахождения жилья в собственности, в рамках полномочий, установленных действующим законодательством</w:t>
      </w:r>
      <w:r w:rsidR="00D4521B" w:rsidRPr="00692A21">
        <w:rPr>
          <w:rFonts w:ascii="Times New Roman" w:hAnsi="Times New Roman" w:cs="Times New Roman"/>
          <w:sz w:val="28"/>
          <w:szCs w:val="28"/>
        </w:rPr>
        <w:t xml:space="preserve">. </w:t>
      </w:r>
    </w:p>
    <w:p w:rsidR="001C2BFF" w:rsidRPr="00692A21" w:rsidRDefault="00303E36"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6.</w:t>
      </w:r>
      <w:r w:rsidR="00D4521B" w:rsidRPr="00692A21">
        <w:rPr>
          <w:rFonts w:ascii="Times New Roman" w:hAnsi="Times New Roman" w:cs="Times New Roman"/>
          <w:sz w:val="28"/>
          <w:szCs w:val="28"/>
        </w:rPr>
        <w:t>2. Глава администрации</w:t>
      </w:r>
      <w:r w:rsidR="001C2BFF" w:rsidRPr="00692A21">
        <w:rPr>
          <w:rFonts w:ascii="Times New Roman" w:hAnsi="Times New Roman" w:cs="Times New Roman"/>
          <w:sz w:val="28"/>
          <w:szCs w:val="28"/>
        </w:rPr>
        <w:t xml:space="preserve"> </w:t>
      </w:r>
      <w:r w:rsidR="00BB6B56">
        <w:rPr>
          <w:rFonts w:ascii="Times New Roman" w:hAnsi="Times New Roman" w:cs="Times New Roman"/>
          <w:sz w:val="28"/>
          <w:szCs w:val="28"/>
        </w:rPr>
        <w:t>Табачненского</w:t>
      </w:r>
      <w:r w:rsidR="00D4521B" w:rsidRPr="00692A21">
        <w:rPr>
          <w:rFonts w:ascii="Times New Roman" w:hAnsi="Times New Roman" w:cs="Times New Roman"/>
          <w:sz w:val="28"/>
          <w:szCs w:val="28"/>
        </w:rPr>
        <w:t xml:space="preserve"> сельского поселения обязан принять решение о том, что администрация сельского поселения обязуется принимать меры, обеспечивающие сохранность жилого помещения, право пользования которым сохранено за детьми-сиротами и детьми, оставшимися без родительского попечения. </w:t>
      </w:r>
    </w:p>
    <w:p w:rsidR="001C2BFF" w:rsidRPr="00692A21" w:rsidRDefault="001C2BFF"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6.</w:t>
      </w:r>
      <w:r w:rsidR="00326BA5" w:rsidRPr="00692A21">
        <w:rPr>
          <w:rFonts w:ascii="Times New Roman" w:hAnsi="Times New Roman" w:cs="Times New Roman"/>
          <w:sz w:val="28"/>
          <w:szCs w:val="28"/>
        </w:rPr>
        <w:t>3.</w:t>
      </w:r>
      <w:r w:rsidR="00D4521B" w:rsidRPr="00692A21">
        <w:rPr>
          <w:rFonts w:ascii="Times New Roman" w:hAnsi="Times New Roman" w:cs="Times New Roman"/>
          <w:sz w:val="28"/>
          <w:szCs w:val="28"/>
        </w:rPr>
        <w:t xml:space="preserve"> Ремонт жилых помещений осуществляется законными представителями детей-сирот и детей, оставшихся без попечения родителей, за счет доходов от использования этого жилья, за счет средств бюджетов муниципальных образований, на территории которых находятся жилые помещения, за счет средств бюджета Республики Крым, согласно Постановления Совета Министров Республики Крым от 03.06.2015 №</w:t>
      </w:r>
      <w:r w:rsidRPr="00692A21">
        <w:rPr>
          <w:rFonts w:ascii="Times New Roman" w:hAnsi="Times New Roman" w:cs="Times New Roman"/>
          <w:sz w:val="28"/>
          <w:szCs w:val="28"/>
        </w:rPr>
        <w:t xml:space="preserve"> </w:t>
      </w:r>
      <w:r w:rsidR="00D4521B" w:rsidRPr="00692A21">
        <w:rPr>
          <w:rFonts w:ascii="Times New Roman" w:hAnsi="Times New Roman" w:cs="Times New Roman"/>
          <w:sz w:val="28"/>
          <w:szCs w:val="28"/>
        </w:rPr>
        <w:t xml:space="preserve">304. </w:t>
      </w:r>
    </w:p>
    <w:p w:rsidR="001C2BFF" w:rsidRPr="00692A21" w:rsidRDefault="001C2BFF" w:rsidP="0097021D">
      <w:pPr>
        <w:spacing w:after="0"/>
        <w:ind w:firstLine="567"/>
        <w:jc w:val="both"/>
        <w:rPr>
          <w:rFonts w:ascii="Times New Roman" w:hAnsi="Times New Roman" w:cs="Times New Roman"/>
          <w:sz w:val="28"/>
          <w:szCs w:val="28"/>
        </w:rPr>
      </w:pPr>
    </w:p>
    <w:p w:rsidR="001C2BFF" w:rsidRPr="00D13C5D" w:rsidRDefault="00D4521B" w:rsidP="0097021D">
      <w:pPr>
        <w:spacing w:after="0"/>
        <w:ind w:firstLine="567"/>
        <w:jc w:val="center"/>
        <w:rPr>
          <w:rFonts w:ascii="Times New Roman" w:hAnsi="Times New Roman" w:cs="Times New Roman"/>
          <w:sz w:val="28"/>
          <w:szCs w:val="28"/>
        </w:rPr>
      </w:pPr>
      <w:r w:rsidRPr="00D13C5D">
        <w:rPr>
          <w:rFonts w:ascii="Times New Roman" w:hAnsi="Times New Roman" w:cs="Times New Roman"/>
          <w:sz w:val="28"/>
          <w:szCs w:val="28"/>
        </w:rPr>
        <w:t>7. Контроль за использованием жилых помещений, за которыми сохранено право пользования.</w:t>
      </w:r>
    </w:p>
    <w:p w:rsidR="00326BA5" w:rsidRPr="00D13C5D" w:rsidRDefault="00326BA5" w:rsidP="0097021D">
      <w:pPr>
        <w:spacing w:after="0"/>
        <w:ind w:firstLine="567"/>
        <w:jc w:val="both"/>
        <w:rPr>
          <w:rFonts w:ascii="Times New Roman" w:hAnsi="Times New Roman" w:cs="Times New Roman"/>
          <w:sz w:val="28"/>
          <w:szCs w:val="28"/>
        </w:rPr>
      </w:pPr>
    </w:p>
    <w:p w:rsidR="001C2BFF" w:rsidRPr="00692A21" w:rsidRDefault="001C2BFF"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7.</w:t>
      </w:r>
      <w:r w:rsidR="00D4521B" w:rsidRPr="00692A21">
        <w:rPr>
          <w:rFonts w:ascii="Times New Roman" w:hAnsi="Times New Roman" w:cs="Times New Roman"/>
          <w:sz w:val="28"/>
          <w:szCs w:val="28"/>
        </w:rPr>
        <w:t xml:space="preserve">1. В случае если ребенок-сирота или дети-сироты и дети, оставшиеся без попечения родителей, не пользуются жилым помещением, за которым сохранено право пользования (в связи с помещением в учреждение для детей-сирот и детей, оставшихся без попечения родителей, иные учреждения и организации, </w:t>
      </w:r>
      <w:r w:rsidR="00D4521B" w:rsidRPr="00692A21">
        <w:rPr>
          <w:rFonts w:ascii="Times New Roman" w:hAnsi="Times New Roman" w:cs="Times New Roman"/>
          <w:sz w:val="28"/>
          <w:szCs w:val="28"/>
        </w:rPr>
        <w:lastRenderedPageBreak/>
        <w:t>проживанием в жилом помещении опекуна или попечителя, устройством в приемную семью и в иных подобных случаях), законный представитель детей-сирот и детей, оставшихся без попечения родителей, в рамках полномочий, установленных действующим законодательством, и администраци</w:t>
      </w:r>
      <w:r w:rsidRPr="00692A21">
        <w:rPr>
          <w:rFonts w:ascii="Times New Roman" w:hAnsi="Times New Roman" w:cs="Times New Roman"/>
          <w:sz w:val="28"/>
          <w:szCs w:val="28"/>
        </w:rPr>
        <w:t>я</w:t>
      </w:r>
      <w:r w:rsidR="00D4521B" w:rsidRPr="00692A21">
        <w:rPr>
          <w:rFonts w:ascii="Times New Roman" w:hAnsi="Times New Roman" w:cs="Times New Roman"/>
          <w:sz w:val="28"/>
          <w:szCs w:val="28"/>
        </w:rPr>
        <w:t xml:space="preserve"> </w:t>
      </w:r>
      <w:r w:rsidR="00BB6B56">
        <w:rPr>
          <w:rFonts w:ascii="Times New Roman" w:hAnsi="Times New Roman" w:cs="Times New Roman"/>
          <w:sz w:val="28"/>
          <w:szCs w:val="28"/>
        </w:rPr>
        <w:t>Табачненского</w:t>
      </w:r>
      <w:r w:rsidRPr="00692A21">
        <w:rPr>
          <w:rFonts w:ascii="Times New Roman" w:hAnsi="Times New Roman" w:cs="Times New Roman"/>
          <w:sz w:val="28"/>
          <w:szCs w:val="28"/>
        </w:rPr>
        <w:t xml:space="preserve"> сельского поселения обязаны </w:t>
      </w:r>
      <w:r w:rsidR="00D4521B" w:rsidRPr="00692A21">
        <w:rPr>
          <w:rFonts w:ascii="Times New Roman" w:hAnsi="Times New Roman" w:cs="Times New Roman"/>
          <w:sz w:val="28"/>
          <w:szCs w:val="28"/>
        </w:rPr>
        <w:t xml:space="preserve">обеспечить сохранность таких жилых помещений. </w:t>
      </w:r>
    </w:p>
    <w:p w:rsidR="001C2BFF" w:rsidRPr="00692A21" w:rsidRDefault="001C2BFF" w:rsidP="0097021D">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7.</w:t>
      </w:r>
      <w:r w:rsidR="00D4521B" w:rsidRPr="00692A21">
        <w:rPr>
          <w:rFonts w:ascii="Times New Roman" w:hAnsi="Times New Roman" w:cs="Times New Roman"/>
          <w:sz w:val="28"/>
          <w:szCs w:val="28"/>
        </w:rPr>
        <w:t xml:space="preserve">2. Для достижения целей, законные представители детей-сирот и детей, оставшихся без попечения родителей, в порядке, предусмотренном гражданским законодательством, осуществляют следующие действия: </w:t>
      </w:r>
    </w:p>
    <w:p w:rsidR="00326BA5" w:rsidRPr="00692A21" w:rsidRDefault="00326BA5" w:rsidP="00326BA5">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1) по согласованию органа оп</w:t>
      </w:r>
      <w:r w:rsidR="00BB6B56">
        <w:rPr>
          <w:rFonts w:ascii="Times New Roman" w:hAnsi="Times New Roman" w:cs="Times New Roman"/>
          <w:sz w:val="28"/>
          <w:szCs w:val="28"/>
        </w:rPr>
        <w:t xml:space="preserve">еки и попечительства передают в </w:t>
      </w:r>
      <w:r w:rsidRPr="00692A21">
        <w:rPr>
          <w:rFonts w:ascii="Times New Roman" w:hAnsi="Times New Roman" w:cs="Times New Roman"/>
          <w:sz w:val="28"/>
          <w:szCs w:val="28"/>
        </w:rPr>
        <w:t>пользование</w:t>
      </w:r>
      <w:r w:rsidR="00BB6B56">
        <w:rPr>
          <w:rFonts w:ascii="Times New Roman" w:hAnsi="Times New Roman" w:cs="Times New Roman"/>
          <w:sz w:val="28"/>
          <w:szCs w:val="28"/>
        </w:rPr>
        <w:t>,</w:t>
      </w:r>
      <w:r w:rsidRPr="00692A21">
        <w:rPr>
          <w:rFonts w:ascii="Times New Roman" w:hAnsi="Times New Roman" w:cs="Times New Roman"/>
          <w:sz w:val="28"/>
          <w:szCs w:val="28"/>
        </w:rPr>
        <w:t xml:space="preserve"> принадлежащее детям-сиротам и детям, оставшимся без попечения родителей, жилое помещение по договору найма;</w:t>
      </w:r>
    </w:p>
    <w:p w:rsidR="00326BA5" w:rsidRPr="00692A21" w:rsidRDefault="00326BA5" w:rsidP="00326BA5">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2) в случае сдачи внаём без согласия органа опеки и законного представителя требуют (в том числе и в судебном порядке) от других участников долевой собственности выплаты соответствующей компенсации за владение и пользование частью общего имущества, приходящейся на долю детей-сирот и детей, оставшихся без попечения родителей;</w:t>
      </w:r>
    </w:p>
    <w:p w:rsidR="00326BA5" w:rsidRPr="00692A21" w:rsidRDefault="00326BA5" w:rsidP="00326BA5">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3) с согласия органа опеки и попечительства совершают иные сделки, направленные на извлечение дохода от использования принадлежащего детям-сиротам и детям, оставшимся без попечения родителей, жилого помещения.</w:t>
      </w:r>
    </w:p>
    <w:p w:rsidR="001C2BFF" w:rsidRPr="00692A21" w:rsidRDefault="00326BA5" w:rsidP="00326BA5">
      <w:pPr>
        <w:spacing w:after="0"/>
        <w:ind w:firstLine="567"/>
        <w:jc w:val="both"/>
        <w:rPr>
          <w:rFonts w:ascii="Times New Roman" w:hAnsi="Times New Roman" w:cs="Times New Roman"/>
          <w:sz w:val="28"/>
          <w:szCs w:val="28"/>
        </w:rPr>
      </w:pPr>
      <w:r w:rsidRPr="00692A21">
        <w:rPr>
          <w:rFonts w:ascii="Times New Roman" w:hAnsi="Times New Roman" w:cs="Times New Roman"/>
          <w:sz w:val="28"/>
          <w:szCs w:val="28"/>
        </w:rPr>
        <w:t>Органы опеки и попечительства дают опекунам и попечителям разрешения в письменной форме в отношении распоряжения имуществом подопечных в целях его наиболее эффективного использования при неосуществлении действий</w:t>
      </w:r>
      <w:r w:rsidR="001C2BFF" w:rsidRPr="00692A21">
        <w:rPr>
          <w:rFonts w:ascii="Times New Roman" w:hAnsi="Times New Roman" w:cs="Times New Roman"/>
          <w:sz w:val="28"/>
          <w:szCs w:val="28"/>
        </w:rPr>
        <w:t>, предусмотренных настоящим Порядком</w:t>
      </w:r>
      <w:r w:rsidR="00D4521B" w:rsidRPr="00692A21">
        <w:rPr>
          <w:rFonts w:ascii="Times New Roman" w:hAnsi="Times New Roman" w:cs="Times New Roman"/>
          <w:sz w:val="28"/>
          <w:szCs w:val="28"/>
        </w:rPr>
        <w:t xml:space="preserve">. </w:t>
      </w:r>
    </w:p>
    <w:p w:rsidR="001C2BFF" w:rsidRPr="00FA3A0E" w:rsidRDefault="001C2BFF" w:rsidP="0097021D">
      <w:pPr>
        <w:spacing w:after="0"/>
        <w:ind w:firstLine="567"/>
        <w:jc w:val="both"/>
        <w:rPr>
          <w:rFonts w:ascii="Times New Roman" w:hAnsi="Times New Roman" w:cs="Times New Roman"/>
          <w:sz w:val="24"/>
          <w:szCs w:val="24"/>
        </w:rPr>
      </w:pPr>
      <w:r w:rsidRPr="00692A21">
        <w:rPr>
          <w:rFonts w:ascii="Times New Roman" w:hAnsi="Times New Roman" w:cs="Times New Roman"/>
          <w:sz w:val="28"/>
          <w:szCs w:val="28"/>
        </w:rPr>
        <w:t>7.</w:t>
      </w:r>
      <w:r w:rsidR="00D4521B" w:rsidRPr="00692A21">
        <w:rPr>
          <w:rFonts w:ascii="Times New Roman" w:hAnsi="Times New Roman" w:cs="Times New Roman"/>
          <w:sz w:val="28"/>
          <w:szCs w:val="28"/>
        </w:rPr>
        <w:t xml:space="preserve">3. Внесение платы за коммунальные услуги и содержание жилых помещений осуществляется администрациями </w:t>
      </w:r>
      <w:r w:rsidR="00BB6B56">
        <w:rPr>
          <w:rFonts w:ascii="Times New Roman" w:hAnsi="Times New Roman" w:cs="Times New Roman"/>
          <w:sz w:val="28"/>
          <w:szCs w:val="28"/>
        </w:rPr>
        <w:t xml:space="preserve">Табачненского </w:t>
      </w:r>
      <w:r w:rsidRPr="00692A21">
        <w:rPr>
          <w:rFonts w:ascii="Times New Roman" w:hAnsi="Times New Roman" w:cs="Times New Roman"/>
          <w:sz w:val="28"/>
          <w:szCs w:val="28"/>
        </w:rPr>
        <w:t>сельского поселения</w:t>
      </w:r>
      <w:r w:rsidR="00326BA5" w:rsidRPr="00FA3A0E">
        <w:rPr>
          <w:rFonts w:ascii="Times New Roman" w:hAnsi="Times New Roman" w:cs="Times New Roman"/>
          <w:sz w:val="24"/>
          <w:szCs w:val="24"/>
        </w:rPr>
        <w:t>.</w:t>
      </w:r>
    </w:p>
    <w:sectPr w:rsidR="001C2BFF" w:rsidRPr="00FA3A0E" w:rsidSect="00583F1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1F" w:rsidRDefault="00724A1F" w:rsidP="00D13C5D">
      <w:pPr>
        <w:spacing w:after="0" w:line="240" w:lineRule="auto"/>
      </w:pPr>
      <w:r>
        <w:separator/>
      </w:r>
    </w:p>
  </w:endnote>
  <w:endnote w:type="continuationSeparator" w:id="0">
    <w:p w:rsidR="00724A1F" w:rsidRDefault="00724A1F" w:rsidP="00D1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charset w:val="CC"/>
    <w:family w:val="swiss"/>
    <w:pitch w:val="variable"/>
    <w:sig w:usb0="E7002EFF" w:usb1="5200F5FF" w:usb2="0A24202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35512"/>
      <w:docPartObj>
        <w:docPartGallery w:val="Page Numbers (Bottom of Page)"/>
        <w:docPartUnique/>
      </w:docPartObj>
    </w:sdtPr>
    <w:sdtEndPr/>
    <w:sdtContent>
      <w:p w:rsidR="00D13C5D" w:rsidRDefault="00D13C5D">
        <w:pPr>
          <w:pStyle w:val="a8"/>
          <w:jc w:val="center"/>
        </w:pPr>
        <w:r>
          <w:fldChar w:fldCharType="begin"/>
        </w:r>
        <w:r>
          <w:instrText>PAGE   \* MERGEFORMAT</w:instrText>
        </w:r>
        <w:r>
          <w:fldChar w:fldCharType="separate"/>
        </w:r>
        <w:r w:rsidR="005B46BD">
          <w:rPr>
            <w:noProof/>
          </w:rPr>
          <w:t>17</w:t>
        </w:r>
        <w:r>
          <w:fldChar w:fldCharType="end"/>
        </w:r>
      </w:p>
    </w:sdtContent>
  </w:sdt>
  <w:p w:rsidR="00D13C5D" w:rsidRDefault="00D13C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1F" w:rsidRDefault="00724A1F" w:rsidP="00D13C5D">
      <w:pPr>
        <w:spacing w:after="0" w:line="240" w:lineRule="auto"/>
      </w:pPr>
      <w:r>
        <w:separator/>
      </w:r>
    </w:p>
  </w:footnote>
  <w:footnote w:type="continuationSeparator" w:id="0">
    <w:p w:rsidR="00724A1F" w:rsidRDefault="00724A1F" w:rsidP="00D13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1B"/>
    <w:rsid w:val="00007684"/>
    <w:rsid w:val="000B7D59"/>
    <w:rsid w:val="001C2BFF"/>
    <w:rsid w:val="00303E36"/>
    <w:rsid w:val="00326BA5"/>
    <w:rsid w:val="003B3A01"/>
    <w:rsid w:val="00435B92"/>
    <w:rsid w:val="004A16F4"/>
    <w:rsid w:val="004D5EC7"/>
    <w:rsid w:val="00583F19"/>
    <w:rsid w:val="005B46BD"/>
    <w:rsid w:val="006071CD"/>
    <w:rsid w:val="00692A21"/>
    <w:rsid w:val="006E70BA"/>
    <w:rsid w:val="00724A1F"/>
    <w:rsid w:val="0097021D"/>
    <w:rsid w:val="00BB6B56"/>
    <w:rsid w:val="00D13C5D"/>
    <w:rsid w:val="00D4521B"/>
    <w:rsid w:val="00DE28EA"/>
    <w:rsid w:val="00FA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1217A-7E19-4235-85BA-F74BCAF7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E7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70BA"/>
  </w:style>
  <w:style w:type="character" w:styleId="a3">
    <w:name w:val="Hyperlink"/>
    <w:basedOn w:val="a0"/>
    <w:uiPriority w:val="99"/>
    <w:semiHidden/>
    <w:unhideWhenUsed/>
    <w:rsid w:val="006E70BA"/>
    <w:rPr>
      <w:color w:val="0000FF"/>
      <w:u w:val="single"/>
    </w:rPr>
  </w:style>
  <w:style w:type="paragraph" w:customStyle="1" w:styleId="s22">
    <w:name w:val="s_22"/>
    <w:basedOn w:val="a"/>
    <w:rsid w:val="006E7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6B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B56"/>
    <w:rPr>
      <w:rFonts w:ascii="Segoe UI" w:hAnsi="Segoe UI" w:cs="Segoe UI"/>
      <w:sz w:val="18"/>
      <w:szCs w:val="18"/>
    </w:rPr>
  </w:style>
  <w:style w:type="paragraph" w:styleId="a6">
    <w:name w:val="header"/>
    <w:basedOn w:val="a"/>
    <w:link w:val="a7"/>
    <w:uiPriority w:val="99"/>
    <w:unhideWhenUsed/>
    <w:rsid w:val="00D13C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3C5D"/>
  </w:style>
  <w:style w:type="paragraph" w:styleId="a8">
    <w:name w:val="footer"/>
    <w:basedOn w:val="a"/>
    <w:link w:val="a9"/>
    <w:uiPriority w:val="99"/>
    <w:unhideWhenUsed/>
    <w:rsid w:val="00D13C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0121">
      <w:bodyDiv w:val="1"/>
      <w:marLeft w:val="0"/>
      <w:marRight w:val="0"/>
      <w:marTop w:val="0"/>
      <w:marBottom w:val="0"/>
      <w:divBdr>
        <w:top w:val="none" w:sz="0" w:space="0" w:color="auto"/>
        <w:left w:val="none" w:sz="0" w:space="0" w:color="auto"/>
        <w:bottom w:val="none" w:sz="0" w:space="0" w:color="auto"/>
        <w:right w:val="none" w:sz="0" w:space="0" w:color="auto"/>
      </w:divBdr>
      <w:divsChild>
        <w:div w:id="1288044916">
          <w:marLeft w:val="0"/>
          <w:marRight w:val="0"/>
          <w:marTop w:val="0"/>
          <w:marBottom w:val="0"/>
          <w:divBdr>
            <w:top w:val="none" w:sz="0" w:space="0" w:color="auto"/>
            <w:left w:val="none" w:sz="0" w:space="0" w:color="auto"/>
            <w:bottom w:val="none" w:sz="0" w:space="0" w:color="auto"/>
            <w:right w:val="none" w:sz="0" w:space="0" w:color="auto"/>
          </w:divBdr>
        </w:div>
        <w:div w:id="1191799272">
          <w:marLeft w:val="0"/>
          <w:marRight w:val="0"/>
          <w:marTop w:val="0"/>
          <w:marBottom w:val="0"/>
          <w:divBdr>
            <w:top w:val="none" w:sz="0" w:space="0" w:color="auto"/>
            <w:left w:val="none" w:sz="0" w:space="0" w:color="auto"/>
            <w:bottom w:val="none" w:sz="0" w:space="0" w:color="auto"/>
            <w:right w:val="none" w:sz="0" w:space="0" w:color="auto"/>
          </w:divBdr>
        </w:div>
        <w:div w:id="219363823">
          <w:marLeft w:val="0"/>
          <w:marRight w:val="0"/>
          <w:marTop w:val="0"/>
          <w:marBottom w:val="0"/>
          <w:divBdr>
            <w:top w:val="none" w:sz="0" w:space="0" w:color="auto"/>
            <w:left w:val="none" w:sz="0" w:space="0" w:color="auto"/>
            <w:bottom w:val="none" w:sz="0" w:space="0" w:color="auto"/>
            <w:right w:val="none" w:sz="0" w:space="0" w:color="auto"/>
          </w:divBdr>
        </w:div>
        <w:div w:id="632832485">
          <w:marLeft w:val="0"/>
          <w:marRight w:val="0"/>
          <w:marTop w:val="0"/>
          <w:marBottom w:val="0"/>
          <w:divBdr>
            <w:top w:val="none" w:sz="0" w:space="0" w:color="auto"/>
            <w:left w:val="none" w:sz="0" w:space="0" w:color="auto"/>
            <w:bottom w:val="none" w:sz="0" w:space="0" w:color="auto"/>
            <w:right w:val="none" w:sz="0" w:space="0" w:color="auto"/>
          </w:divBdr>
        </w:div>
        <w:div w:id="431126461">
          <w:marLeft w:val="0"/>
          <w:marRight w:val="0"/>
          <w:marTop w:val="0"/>
          <w:marBottom w:val="0"/>
          <w:divBdr>
            <w:top w:val="none" w:sz="0" w:space="0" w:color="auto"/>
            <w:left w:val="none" w:sz="0" w:space="0" w:color="auto"/>
            <w:bottom w:val="none" w:sz="0" w:space="0" w:color="auto"/>
            <w:right w:val="none" w:sz="0" w:space="0" w:color="auto"/>
          </w:divBdr>
        </w:div>
        <w:div w:id="1249119144">
          <w:marLeft w:val="0"/>
          <w:marRight w:val="0"/>
          <w:marTop w:val="0"/>
          <w:marBottom w:val="0"/>
          <w:divBdr>
            <w:top w:val="none" w:sz="0" w:space="0" w:color="auto"/>
            <w:left w:val="none" w:sz="0" w:space="0" w:color="auto"/>
            <w:bottom w:val="none" w:sz="0" w:space="0" w:color="auto"/>
            <w:right w:val="none" w:sz="0" w:space="0" w:color="auto"/>
          </w:divBdr>
        </w:div>
      </w:divsChild>
    </w:div>
    <w:div w:id="17470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3" Type="http://schemas.openxmlformats.org/officeDocument/2006/relationships/settings" Target="settings.xml"/><Relationship Id="rId7" Type="http://schemas.openxmlformats.org/officeDocument/2006/relationships/hyperlink" Target="http://kashtanovskoe-s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8948-8A4B-4396-BF87-ED7A1B6C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6107</Words>
  <Characters>34812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dc:creator>
  <cp:lastModifiedBy>buhg</cp:lastModifiedBy>
  <cp:revision>5</cp:revision>
  <cp:lastPrinted>2017-12-25T13:48:00Z</cp:lastPrinted>
  <dcterms:created xsi:type="dcterms:W3CDTF">2017-12-25T13:50:00Z</dcterms:created>
  <dcterms:modified xsi:type="dcterms:W3CDTF">2017-12-27T08:04:00Z</dcterms:modified>
</cp:coreProperties>
</file>