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CE" w:rsidRPr="00F238AE" w:rsidRDefault="00275FCE" w:rsidP="003A1D56">
      <w:pPr>
        <w:spacing w:line="240" w:lineRule="auto"/>
        <w:ind w:left="0" w:right="1134" w:firstLine="0"/>
        <w:rPr>
          <w:color w:val="auto"/>
          <w:szCs w:val="28"/>
          <w:lang w:val="uk-UA"/>
        </w:rPr>
      </w:pPr>
    </w:p>
    <w:p w:rsidR="00275FCE" w:rsidRPr="00275FCE" w:rsidRDefault="00275FCE" w:rsidP="003A1D56">
      <w:pPr>
        <w:widowControl w:val="0"/>
        <w:suppressAutoHyphens/>
        <w:spacing w:after="200" w:line="276" w:lineRule="auto"/>
        <w:ind w:left="0"/>
        <w:jc w:val="center"/>
        <w:rPr>
          <w:b/>
          <w:kern w:val="1"/>
          <w:szCs w:val="28"/>
          <w:lang w:eastAsia="hi-IN" w:bidi="hi-IN"/>
        </w:rPr>
      </w:pPr>
      <w:r w:rsidRPr="00275FCE">
        <w:rPr>
          <w:b/>
          <w:kern w:val="1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275FCE" w:rsidRPr="00F238AE" w:rsidRDefault="00275FCE" w:rsidP="003A1D56">
      <w:pPr>
        <w:spacing w:line="240" w:lineRule="auto"/>
        <w:ind w:left="0" w:right="-232" w:firstLine="0"/>
        <w:rPr>
          <w:color w:val="auto"/>
          <w:szCs w:val="28"/>
        </w:rPr>
      </w:pPr>
    </w:p>
    <w:p w:rsidR="00772B52" w:rsidRPr="00FC54A8" w:rsidRDefault="00BF08B6" w:rsidP="00AE3BA8">
      <w:pPr>
        <w:tabs>
          <w:tab w:val="left" w:pos="180"/>
          <w:tab w:val="center" w:pos="5245"/>
        </w:tabs>
        <w:spacing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FC54A8">
        <w:rPr>
          <w:color w:val="auto"/>
          <w:szCs w:val="28"/>
          <w:lang w:val="uk-UA"/>
        </w:rPr>
        <w:t>ПОСТАНОВЛЕНИЕ</w:t>
      </w:r>
    </w:p>
    <w:p w:rsidR="0044005C" w:rsidRPr="00FC54A8" w:rsidRDefault="004676D6" w:rsidP="003A1D56">
      <w:pPr>
        <w:tabs>
          <w:tab w:val="left" w:pos="180"/>
          <w:tab w:val="left" w:pos="8235"/>
        </w:tabs>
        <w:spacing w:line="240" w:lineRule="auto"/>
        <w:ind w:left="0" w:firstLine="0"/>
        <w:rPr>
          <w:color w:val="auto"/>
          <w:szCs w:val="28"/>
          <w:lang w:val="uk-UA"/>
        </w:rPr>
      </w:pPr>
      <w:r w:rsidRPr="00FC54A8">
        <w:rPr>
          <w:color w:val="auto"/>
          <w:szCs w:val="28"/>
          <w:lang w:val="uk-UA"/>
        </w:rPr>
        <w:t>«30</w:t>
      </w:r>
      <w:r w:rsidR="00BF08B6" w:rsidRPr="00FC54A8">
        <w:rPr>
          <w:color w:val="auto"/>
          <w:szCs w:val="28"/>
          <w:lang w:val="uk-UA"/>
        </w:rPr>
        <w:t xml:space="preserve">» </w:t>
      </w:r>
      <w:proofErr w:type="spellStart"/>
      <w:r w:rsidR="00BF08B6" w:rsidRPr="00FC54A8">
        <w:rPr>
          <w:color w:val="auto"/>
          <w:szCs w:val="28"/>
          <w:lang w:val="uk-UA"/>
        </w:rPr>
        <w:t>декабря</w:t>
      </w:r>
      <w:proofErr w:type="spellEnd"/>
      <w:r w:rsidR="00BF08B6" w:rsidRPr="00FC54A8">
        <w:rPr>
          <w:color w:val="auto"/>
          <w:szCs w:val="28"/>
          <w:lang w:val="uk-UA"/>
        </w:rPr>
        <w:t xml:space="preserve"> </w:t>
      </w:r>
      <w:r w:rsidRPr="00FC54A8">
        <w:rPr>
          <w:color w:val="auto"/>
          <w:szCs w:val="28"/>
          <w:lang w:val="uk-UA"/>
        </w:rPr>
        <w:t>2015</w:t>
      </w:r>
      <w:r w:rsidR="00BF08B6" w:rsidRPr="00FC54A8">
        <w:rPr>
          <w:color w:val="auto"/>
          <w:szCs w:val="28"/>
          <w:lang w:val="uk-UA"/>
        </w:rPr>
        <w:t xml:space="preserve"> г.</w:t>
      </w:r>
      <w:r w:rsidR="00BF08B6" w:rsidRPr="00FC54A8">
        <w:rPr>
          <w:color w:val="auto"/>
          <w:szCs w:val="28"/>
          <w:lang w:val="uk-UA"/>
        </w:rPr>
        <w:tab/>
        <w:t xml:space="preserve">№ </w:t>
      </w:r>
      <w:r w:rsidR="002A6927" w:rsidRPr="00FC54A8">
        <w:rPr>
          <w:color w:val="auto"/>
          <w:szCs w:val="28"/>
          <w:lang w:val="uk-UA"/>
        </w:rPr>
        <w:t>21</w:t>
      </w:r>
    </w:p>
    <w:p w:rsidR="005B7881" w:rsidRPr="00FC54A8" w:rsidRDefault="005B7881" w:rsidP="003A1D56">
      <w:pPr>
        <w:tabs>
          <w:tab w:val="left" w:pos="180"/>
        </w:tabs>
        <w:spacing w:line="240" w:lineRule="auto"/>
        <w:ind w:left="0" w:firstLine="0"/>
        <w:rPr>
          <w:color w:val="auto"/>
          <w:szCs w:val="28"/>
          <w:lang w:val="uk-UA"/>
        </w:rPr>
      </w:pPr>
    </w:p>
    <w:p w:rsidR="004676D6" w:rsidRPr="00FC54A8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C54A8">
        <w:rPr>
          <w:color w:val="auto"/>
          <w:szCs w:val="28"/>
        </w:rPr>
        <w:t xml:space="preserve">Об </w:t>
      </w:r>
      <w:r w:rsidR="00275FCE" w:rsidRPr="00FC54A8">
        <w:rPr>
          <w:color w:val="auto"/>
          <w:szCs w:val="28"/>
        </w:rPr>
        <w:t>утверждении Порядка составления</w:t>
      </w:r>
    </w:p>
    <w:p w:rsidR="004676D6" w:rsidRPr="00FC54A8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C54A8">
        <w:rPr>
          <w:color w:val="auto"/>
          <w:szCs w:val="28"/>
        </w:rPr>
        <w:t>и ведения кассового плана исполнения бюджета</w:t>
      </w:r>
    </w:p>
    <w:p w:rsidR="004676D6" w:rsidRPr="00FC54A8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C54A8">
        <w:rPr>
          <w:color w:val="auto"/>
          <w:szCs w:val="28"/>
        </w:rPr>
        <w:t>Табачненского</w:t>
      </w:r>
      <w:r w:rsidR="00275FCE" w:rsidRPr="00FC54A8">
        <w:rPr>
          <w:color w:val="auto"/>
          <w:szCs w:val="28"/>
        </w:rPr>
        <w:t xml:space="preserve"> сельского поселения</w:t>
      </w:r>
    </w:p>
    <w:p w:rsidR="004676D6" w:rsidRPr="00FC54A8" w:rsidRDefault="0055461D" w:rsidP="003A1D56">
      <w:pPr>
        <w:spacing w:line="240" w:lineRule="auto"/>
        <w:ind w:left="0" w:firstLine="0"/>
        <w:rPr>
          <w:color w:val="auto"/>
          <w:szCs w:val="28"/>
        </w:rPr>
      </w:pPr>
      <w:r w:rsidRPr="00FC54A8">
        <w:rPr>
          <w:color w:val="auto"/>
          <w:szCs w:val="28"/>
        </w:rPr>
        <w:t>Бахчисарайского района Республики Крым</w:t>
      </w:r>
    </w:p>
    <w:p w:rsidR="004676D6" w:rsidRPr="00735F8F" w:rsidRDefault="004676D6" w:rsidP="003A1D56">
      <w:pPr>
        <w:spacing w:line="240" w:lineRule="auto"/>
        <w:ind w:left="0" w:firstLine="0"/>
        <w:rPr>
          <w:i/>
          <w:color w:val="auto"/>
          <w:szCs w:val="28"/>
        </w:rPr>
      </w:pPr>
    </w:p>
    <w:p w:rsidR="004676D6" w:rsidRDefault="004676D6" w:rsidP="003A1D56">
      <w:pPr>
        <w:spacing w:line="240" w:lineRule="auto"/>
        <w:ind w:left="0" w:firstLine="567"/>
        <w:rPr>
          <w:color w:val="auto"/>
          <w:szCs w:val="28"/>
        </w:rPr>
      </w:pPr>
      <w:r w:rsidRPr="004676D6">
        <w:rPr>
          <w:color w:val="auto"/>
          <w:szCs w:val="28"/>
        </w:rPr>
        <w:t xml:space="preserve">В соответствии со статьями 154 и 217.1 Бюджетного кодекса Российской Федерации </w:t>
      </w:r>
    </w:p>
    <w:p w:rsidR="00DD27A1" w:rsidRPr="004676D6" w:rsidRDefault="00DD27A1" w:rsidP="003A1D56">
      <w:pPr>
        <w:spacing w:line="240" w:lineRule="auto"/>
        <w:ind w:left="0" w:firstLine="567"/>
        <w:rPr>
          <w:color w:val="auto"/>
          <w:szCs w:val="28"/>
        </w:rPr>
      </w:pPr>
    </w:p>
    <w:p w:rsidR="004676D6" w:rsidRPr="00FC54A8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C54A8">
        <w:rPr>
          <w:color w:val="auto"/>
          <w:szCs w:val="28"/>
        </w:rPr>
        <w:t>ПОСТАНОВЛЯЮ: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</w:p>
    <w:p w:rsidR="004676D6" w:rsidRPr="004676D6" w:rsidRDefault="00DC0DE6" w:rsidP="003A1D56">
      <w:pPr>
        <w:spacing w:line="240" w:lineRule="auto"/>
        <w:ind w:left="0"/>
        <w:rPr>
          <w:color w:val="auto"/>
          <w:szCs w:val="28"/>
        </w:rPr>
      </w:pPr>
      <w:r>
        <w:rPr>
          <w:color w:val="auto"/>
          <w:szCs w:val="28"/>
        </w:rPr>
        <w:t xml:space="preserve">1. </w:t>
      </w:r>
      <w:r w:rsidR="004676D6" w:rsidRPr="004676D6">
        <w:rPr>
          <w:color w:val="auto"/>
          <w:szCs w:val="28"/>
        </w:rPr>
        <w:t xml:space="preserve">Утвердить прилагаемый Порядок составления и ведения кассового плана исполнения бюджета </w:t>
      </w:r>
      <w:r w:rsidR="004676D6">
        <w:rPr>
          <w:color w:val="auto"/>
          <w:szCs w:val="28"/>
        </w:rPr>
        <w:t>Табачненского</w:t>
      </w:r>
      <w:r w:rsidR="004676D6" w:rsidRPr="004676D6">
        <w:rPr>
          <w:color w:val="auto"/>
          <w:szCs w:val="28"/>
        </w:rPr>
        <w:t xml:space="preserve"> сельского поселения </w:t>
      </w:r>
      <w:r w:rsidR="0055461D">
        <w:rPr>
          <w:color w:val="auto"/>
          <w:szCs w:val="28"/>
        </w:rPr>
        <w:t>Бахчисарайского района Республики Крым</w:t>
      </w:r>
      <w:r w:rsidR="004676D6" w:rsidRPr="004676D6">
        <w:rPr>
          <w:color w:val="auto"/>
          <w:szCs w:val="28"/>
        </w:rPr>
        <w:t>.</w:t>
      </w:r>
    </w:p>
    <w:p w:rsidR="004676D6" w:rsidRPr="004676D6" w:rsidRDefault="004676D6" w:rsidP="003A1D56">
      <w:pPr>
        <w:widowControl w:val="0"/>
        <w:autoSpaceDE w:val="0"/>
        <w:autoSpaceDN w:val="0"/>
        <w:adjustRightInd w:val="0"/>
        <w:spacing w:line="240" w:lineRule="auto"/>
        <w:ind w:left="0" w:right="1134" w:firstLine="0"/>
        <w:rPr>
          <w:color w:val="auto"/>
          <w:szCs w:val="28"/>
        </w:rPr>
      </w:pPr>
      <w:r w:rsidRPr="004676D6">
        <w:rPr>
          <w:color w:val="auto"/>
          <w:szCs w:val="28"/>
          <w:lang w:eastAsia="en-US"/>
        </w:rPr>
        <w:t>2.</w:t>
      </w:r>
      <w:r w:rsidRPr="004676D6">
        <w:rPr>
          <w:szCs w:val="28"/>
          <w:shd w:val="clear" w:color="auto" w:fill="FFFFFF"/>
        </w:rPr>
        <w:t xml:space="preserve"> Обнародовать </w:t>
      </w:r>
      <w:r w:rsidRPr="004676D6">
        <w:rPr>
          <w:color w:val="auto"/>
          <w:szCs w:val="28"/>
          <w:shd w:val="clear" w:color="auto" w:fill="FFFFFF"/>
        </w:rPr>
        <w:t>настоящее постановление на информационном стенде в здании администрации Та</w:t>
      </w:r>
      <w:r>
        <w:rPr>
          <w:color w:val="auto"/>
          <w:szCs w:val="28"/>
          <w:shd w:val="clear" w:color="auto" w:fill="FFFFFF"/>
        </w:rPr>
        <w:t>бачненского сельского поселения.</w:t>
      </w:r>
    </w:p>
    <w:p w:rsidR="004676D6" w:rsidRPr="004676D6" w:rsidRDefault="004676D6" w:rsidP="003A1D56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0"/>
        <w:rPr>
          <w:color w:val="auto"/>
          <w:szCs w:val="28"/>
          <w:lang w:eastAsia="en-US"/>
        </w:rPr>
      </w:pPr>
      <w:r w:rsidRPr="004676D6">
        <w:rPr>
          <w:color w:val="auto"/>
          <w:szCs w:val="28"/>
          <w:lang w:eastAsia="en-US"/>
        </w:rPr>
        <w:t xml:space="preserve">3. Постановление вступает в силу со дня </w:t>
      </w:r>
      <w:r w:rsidR="00DC0DE6">
        <w:rPr>
          <w:color w:val="auto"/>
          <w:szCs w:val="28"/>
          <w:lang w:eastAsia="en-US"/>
        </w:rPr>
        <w:t>его официального обнародования.</w:t>
      </w:r>
    </w:p>
    <w:p w:rsidR="004676D6" w:rsidRPr="004676D6" w:rsidRDefault="004676D6" w:rsidP="003A1D56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0"/>
        <w:rPr>
          <w:color w:val="auto"/>
          <w:szCs w:val="28"/>
          <w:lang w:eastAsia="en-US"/>
        </w:rPr>
      </w:pPr>
      <w:r w:rsidRPr="004676D6">
        <w:rPr>
          <w:color w:val="auto"/>
          <w:szCs w:val="28"/>
          <w:lang w:eastAsia="en-US"/>
        </w:rPr>
        <w:t>4.Контроль за исполнением настоящего постановления оставляю за собой.</w:t>
      </w:r>
      <w:bookmarkStart w:id="0" w:name="page3"/>
      <w:bookmarkEnd w:id="0"/>
    </w:p>
    <w:p w:rsidR="007618E0" w:rsidRDefault="007618E0" w:rsidP="003A1D56">
      <w:pPr>
        <w:tabs>
          <w:tab w:val="left" w:pos="180"/>
        </w:tabs>
        <w:spacing w:line="240" w:lineRule="auto"/>
        <w:ind w:left="0" w:firstLine="0"/>
        <w:rPr>
          <w:color w:val="auto"/>
          <w:sz w:val="24"/>
          <w:szCs w:val="24"/>
        </w:rPr>
      </w:pPr>
    </w:p>
    <w:p w:rsidR="007618E0" w:rsidRPr="004676D6" w:rsidRDefault="007618E0" w:rsidP="003A1D56">
      <w:pPr>
        <w:ind w:left="0" w:right="438"/>
        <w:jc w:val="left"/>
        <w:rPr>
          <w:szCs w:val="28"/>
        </w:rPr>
      </w:pPr>
      <w:r w:rsidRPr="004676D6">
        <w:rPr>
          <w:szCs w:val="28"/>
        </w:rPr>
        <w:t>Председатель Табачненского сельского</w:t>
      </w:r>
    </w:p>
    <w:p w:rsidR="007618E0" w:rsidRPr="004676D6" w:rsidRDefault="007618E0" w:rsidP="003A1D56">
      <w:pPr>
        <w:ind w:left="0" w:right="438"/>
        <w:jc w:val="left"/>
        <w:rPr>
          <w:szCs w:val="28"/>
        </w:rPr>
      </w:pPr>
      <w:r w:rsidRPr="004676D6">
        <w:rPr>
          <w:szCs w:val="28"/>
        </w:rPr>
        <w:t>совета - глава администрации Табачненского</w:t>
      </w:r>
    </w:p>
    <w:p w:rsidR="00275FCE" w:rsidRDefault="007618E0" w:rsidP="008567F1">
      <w:pPr>
        <w:tabs>
          <w:tab w:val="left" w:pos="6165"/>
          <w:tab w:val="left" w:pos="8085"/>
        </w:tabs>
        <w:ind w:left="0" w:right="438" w:firstLine="0"/>
        <w:jc w:val="left"/>
        <w:rPr>
          <w:szCs w:val="28"/>
        </w:rPr>
      </w:pPr>
      <w:r w:rsidRPr="004676D6">
        <w:rPr>
          <w:szCs w:val="28"/>
        </w:rPr>
        <w:t>сельского поселения</w:t>
      </w:r>
      <w:r w:rsidR="00DC0DE6">
        <w:rPr>
          <w:szCs w:val="28"/>
        </w:rPr>
        <w:t xml:space="preserve"> </w:t>
      </w:r>
      <w:r w:rsidR="00275FCE">
        <w:rPr>
          <w:szCs w:val="28"/>
        </w:rPr>
        <w:tab/>
      </w:r>
      <w:r w:rsidR="008567F1" w:rsidRPr="008567F1">
        <w:rPr>
          <w:szCs w:val="28"/>
        </w:rPr>
        <w:t>Шаповал И. И.</w:t>
      </w:r>
    </w:p>
    <w:p w:rsidR="00DC0DE6" w:rsidRPr="00275FCE" w:rsidRDefault="00275FCE" w:rsidP="003A1D56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4676D6" w:rsidRPr="00F238AE" w:rsidRDefault="004676D6" w:rsidP="003A1D56">
      <w:pPr>
        <w:spacing w:line="240" w:lineRule="auto"/>
        <w:ind w:left="0" w:firstLine="467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lastRenderedPageBreak/>
        <w:t xml:space="preserve">Приложение </w:t>
      </w:r>
    </w:p>
    <w:p w:rsidR="004676D6" w:rsidRPr="00F238AE" w:rsidRDefault="004676D6" w:rsidP="003A1D56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К постановлению Главы администрации Табачненского сельского поселения</w:t>
      </w:r>
    </w:p>
    <w:p w:rsidR="004676D6" w:rsidRPr="00F238AE" w:rsidRDefault="004676D6" w:rsidP="003A1D56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Бахчисарайского района Республики Крым</w:t>
      </w:r>
    </w:p>
    <w:p w:rsidR="004676D6" w:rsidRPr="00F238AE" w:rsidRDefault="004676D6" w:rsidP="003A1D56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от «30» декабря 2015 г.№ </w:t>
      </w:r>
      <w:r w:rsidR="002A6927" w:rsidRPr="00F238AE">
        <w:rPr>
          <w:color w:val="auto"/>
          <w:szCs w:val="28"/>
        </w:rPr>
        <w:t>21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bCs/>
          <w:color w:val="auto"/>
          <w:szCs w:val="28"/>
        </w:rPr>
      </w:pPr>
      <w:r w:rsidRPr="00FC54A8">
        <w:rPr>
          <w:bCs/>
          <w:color w:val="auto"/>
          <w:szCs w:val="28"/>
        </w:rPr>
        <w:t>ПОРЯДОК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bCs/>
          <w:color w:val="auto"/>
          <w:szCs w:val="28"/>
        </w:rPr>
      </w:pPr>
      <w:r w:rsidRPr="00FC54A8">
        <w:rPr>
          <w:bCs/>
          <w:color w:val="auto"/>
          <w:szCs w:val="28"/>
        </w:rPr>
        <w:t xml:space="preserve">составления и ведения кассового плана исполнения бюджета Табачненского сельского поселения </w:t>
      </w:r>
      <w:r w:rsidR="0055461D" w:rsidRPr="00FC54A8">
        <w:rPr>
          <w:bCs/>
          <w:color w:val="auto"/>
          <w:szCs w:val="28"/>
        </w:rPr>
        <w:t>Бахчисарайского района Республики Крым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bCs/>
          <w:color w:val="auto"/>
          <w:szCs w:val="28"/>
        </w:rPr>
      </w:pPr>
    </w:p>
    <w:p w:rsidR="004676D6" w:rsidRPr="004676D6" w:rsidRDefault="004676D6" w:rsidP="003A1D56">
      <w:pPr>
        <w:spacing w:line="240" w:lineRule="auto"/>
        <w:ind w:left="0" w:firstLine="0"/>
        <w:rPr>
          <w:bCs/>
          <w:color w:val="auto"/>
          <w:szCs w:val="28"/>
        </w:rPr>
      </w:pPr>
      <w:r w:rsidRPr="004676D6">
        <w:rPr>
          <w:bCs/>
          <w:color w:val="auto"/>
          <w:szCs w:val="28"/>
        </w:rPr>
        <w:t>1.Общие положения</w:t>
      </w:r>
    </w:p>
    <w:p w:rsidR="004676D6" w:rsidRPr="004676D6" w:rsidRDefault="004676D6" w:rsidP="003A1D56">
      <w:pPr>
        <w:spacing w:line="240" w:lineRule="auto"/>
        <w:ind w:left="0" w:firstLine="0"/>
        <w:rPr>
          <w:bCs/>
          <w:color w:val="auto"/>
          <w:szCs w:val="28"/>
        </w:rPr>
      </w:pP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 xml:space="preserve">1.1. Настоящий Порядок разработан в соответствии со статьями 215.1 и 217.1 Бюджетного кодекса Российской Федерации и устанавливает порядок составления и ведения кассового плана исполнения бюджета муниципального образования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>сельского поселения (далее - кассовый план).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 xml:space="preserve">1.2. Составление и ведение кассового плана осуществляется сектором по вопросам финансов и бухгалтерского учета администрации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>сельского поселения.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 xml:space="preserve">1.3. Под кассовым планом понимается прогноз кассовых поступлений в бюджет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>сельского поселения (далее - бюджет поселения) и кассовых выплат из бюджета поселения в текущем финансовом году.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2. Составление кассового плана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2.1. Кассовый план составляется на текущий финансовый год с поквартальным и помесячным распределением сумм кассовых поступлений и выплат по форме согласно приложению N 1,</w:t>
      </w:r>
      <w:r>
        <w:rPr>
          <w:color w:val="auto"/>
          <w:szCs w:val="28"/>
        </w:rPr>
        <w:t xml:space="preserve"> </w:t>
      </w:r>
      <w:r w:rsidRPr="004676D6">
        <w:rPr>
          <w:color w:val="auto"/>
          <w:szCs w:val="28"/>
        </w:rPr>
        <w:t>№2 и приложению №3 к настоящему Порядку и ут</w:t>
      </w:r>
      <w:r>
        <w:rPr>
          <w:color w:val="auto"/>
          <w:szCs w:val="28"/>
        </w:rPr>
        <w:t>верждается главой администрации</w:t>
      </w:r>
      <w:r w:rsidRPr="004676D6">
        <w:rPr>
          <w:color w:val="auto"/>
          <w:szCs w:val="28"/>
        </w:rPr>
        <w:t>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2.2. Кассовый план содержит следующие показатели: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- прогноз кассовых поступлений по доходам в бюджет поселения в разрезе кодов классификации доходов бюджета поселения (Приложение 1,2);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- прогноз кассовых выплат из бюджета поселения в разрезе кодов классификации расходов бюджета поселения (код получателя бюджетных средств, кодов разделов, подразделов, целевых статей, операций сектора государственного управления, относящихся к расходам бюджета) (Приложение 3);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- прогноз кассовых поступлений и кассовых выплат по источникам финансирования дефицита бюджета поселения в разрезе кодов источников внутреннего финансирования дефицита бюджета поселения (Приложение №4);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- отклонения между кассовыми поступлениями и кассовыми выплатами.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 xml:space="preserve">2.3. Показатели кассового плана по доходам бюджета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 xml:space="preserve">сельского поселения формируются на основании данных главных администраторов доходов бюджета поселения (далее - главные администраторы доходов), с учетом решения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 xml:space="preserve">сельского совета о бюджете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>сельского поселения.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2.4. Показатели кассового плана по расходам бюджета поселения формируются на основании сводной бюджетной росписи бюджета поселения и утвержденных бюджетных ассигнований (лимитов бюджетных обязательств).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lastRenderedPageBreak/>
        <w:t>2.5. Прогноз кассовых поступлений представляется главными администраторами доходов, главными администраторами источников только по бюджетным средствам. По средствам, полученным бюджетными учреждениями от предпринимательской и иной приносящей доход деятельности, прогноз кассовых поступлений и кассовых выплат не представляется.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3. Внесение изменений в кассовый план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3.1. Изменение показателей кассового плана осуществляется в следующих случаях: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 xml:space="preserve">- внесения изменений в решение </w:t>
      </w:r>
      <w:r>
        <w:rPr>
          <w:color w:val="auto"/>
          <w:szCs w:val="28"/>
        </w:rPr>
        <w:t xml:space="preserve">Табачненского </w:t>
      </w:r>
      <w:r w:rsidRPr="004676D6">
        <w:rPr>
          <w:color w:val="auto"/>
          <w:szCs w:val="28"/>
        </w:rPr>
        <w:t>сельского совета о бюджете поселения на текущий финансовый год;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- внесения изменений в сводную бюджетную роспись;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- необходимости изменения поквартального или помесячного распределения доходов, расходов и источников финансирования дефицита бюджета поселения без изменения суммарных итогов по году.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3.2. Изменение показателей кассового плана по доходам отображается в Справке об изменении прогноза кассовы</w:t>
      </w:r>
      <w:r>
        <w:rPr>
          <w:color w:val="auto"/>
          <w:szCs w:val="28"/>
        </w:rPr>
        <w:t>х поступлений (Приложение 5, 6)</w:t>
      </w:r>
      <w:r w:rsidRPr="004676D6">
        <w:rPr>
          <w:color w:val="auto"/>
          <w:szCs w:val="28"/>
        </w:rPr>
        <w:t>. Изменение показателей кассового плана по расходам отображается в Справке об изменении прогноза кассовых выплат (Приложение 7)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4676D6">
        <w:rPr>
          <w:color w:val="auto"/>
          <w:szCs w:val="28"/>
        </w:rPr>
        <w:t>3.3. Уточненный кассовый план формируется ежемесячно по состоянию на 1-е число месяца, следующего за отчетным.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  <w:sectPr w:rsidR="004676D6" w:rsidRPr="004676D6" w:rsidSect="00AE3BA8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4676D6" w:rsidRPr="00F238AE" w:rsidRDefault="004676D6" w:rsidP="00EC0020">
      <w:pPr>
        <w:spacing w:line="240" w:lineRule="auto"/>
        <w:ind w:left="0" w:firstLine="10632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lastRenderedPageBreak/>
        <w:t>Приложение № 1</w:t>
      </w:r>
    </w:p>
    <w:p w:rsidR="004676D6" w:rsidRPr="00F238AE" w:rsidRDefault="004676D6" w:rsidP="00EC0020">
      <w:pPr>
        <w:spacing w:line="240" w:lineRule="auto"/>
        <w:ind w:left="0" w:firstLine="10632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к Порядку составления и </w:t>
      </w:r>
    </w:p>
    <w:p w:rsidR="004676D6" w:rsidRPr="00F238AE" w:rsidRDefault="004676D6" w:rsidP="00EC0020">
      <w:pPr>
        <w:spacing w:line="240" w:lineRule="auto"/>
        <w:ind w:left="0" w:firstLine="10632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ведения кассового плана</w:t>
      </w:r>
    </w:p>
    <w:p w:rsidR="004676D6" w:rsidRPr="00F238AE" w:rsidRDefault="004676D6" w:rsidP="00EC0020">
      <w:pPr>
        <w:spacing w:line="240" w:lineRule="auto"/>
        <w:ind w:left="0" w:firstLine="10632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исполнения бюджета</w:t>
      </w:r>
    </w:p>
    <w:p w:rsidR="004676D6" w:rsidRPr="00F238AE" w:rsidRDefault="004676D6" w:rsidP="00EC0020">
      <w:pPr>
        <w:spacing w:line="240" w:lineRule="auto"/>
        <w:ind w:left="0" w:firstLine="10632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поселения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ПРОГНОЗ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КАССОВЫХ ПОСТУПЛЕНИЙ В БЮДЖЕТ ПОСЕЛЕНИЯ НА 20__ ГОД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по ______________________________________________________________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 w:rsidRPr="004676D6">
        <w:rPr>
          <w:color w:val="auto"/>
          <w:sz w:val="20"/>
          <w:szCs w:val="20"/>
        </w:rPr>
        <w:t>наименование главного администратора доходов бюджета поселения)</w:t>
      </w:r>
    </w:p>
    <w:p w:rsidR="004676D6" w:rsidRPr="004676D6" w:rsidRDefault="004676D6" w:rsidP="003A1D56">
      <w:pPr>
        <w:spacing w:line="240" w:lineRule="auto"/>
        <w:ind w:left="0" w:firstLine="0"/>
        <w:jc w:val="right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 xml:space="preserve"> (руб.)</w:t>
      </w: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</w:p>
    <w:tbl>
      <w:tblPr>
        <w:tblW w:w="14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19"/>
        <w:gridCol w:w="1358"/>
        <w:gridCol w:w="709"/>
        <w:gridCol w:w="850"/>
        <w:gridCol w:w="851"/>
        <w:gridCol w:w="873"/>
        <w:gridCol w:w="686"/>
        <w:gridCol w:w="850"/>
        <w:gridCol w:w="851"/>
        <w:gridCol w:w="850"/>
        <w:gridCol w:w="851"/>
        <w:gridCol w:w="709"/>
        <w:gridCol w:w="708"/>
        <w:gridCol w:w="708"/>
      </w:tblGrid>
      <w:tr w:rsidR="004676D6" w:rsidRPr="004676D6" w:rsidTr="000E6F31">
        <w:trPr>
          <w:cantSplit/>
          <w:trHeight w:val="1134"/>
        </w:trPr>
        <w:tc>
          <w:tcPr>
            <w:tcW w:w="184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Код главного администратора доходов бюджета поселения</w:t>
            </w:r>
          </w:p>
        </w:tc>
        <w:tc>
          <w:tcPr>
            <w:tcW w:w="161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Код доходов в соответствии с бюджетной классификацией РФ</w:t>
            </w:r>
          </w:p>
        </w:tc>
        <w:tc>
          <w:tcPr>
            <w:tcW w:w="13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Бюджетные назначения</w:t>
            </w:r>
            <w:r w:rsidR="00A94355">
              <w:rPr>
                <w:color w:val="auto"/>
                <w:sz w:val="20"/>
                <w:szCs w:val="20"/>
              </w:rPr>
              <w:t xml:space="preserve"> </w:t>
            </w:r>
            <w:r w:rsidRPr="004676D6">
              <w:rPr>
                <w:color w:val="auto"/>
                <w:sz w:val="20"/>
                <w:szCs w:val="20"/>
              </w:rPr>
              <w:t>на год -всего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873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686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851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4676D6" w:rsidRPr="004676D6" w:rsidTr="000E6F31">
        <w:trPr>
          <w:trHeight w:val="480"/>
        </w:trPr>
        <w:tc>
          <w:tcPr>
            <w:tcW w:w="184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7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84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61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7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Руководитель ______________________________________________________________________________</w:t>
      </w:r>
    </w:p>
    <w:p w:rsidR="004676D6" w:rsidRPr="00F238AE" w:rsidRDefault="009763D3" w:rsidP="008567F1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238AE">
        <w:rPr>
          <w:color w:val="auto"/>
          <w:szCs w:val="28"/>
        </w:rPr>
        <w:t>(</w:t>
      </w:r>
      <w:r w:rsidR="004676D6" w:rsidRPr="00F238AE">
        <w:rPr>
          <w:color w:val="auto"/>
          <w:szCs w:val="28"/>
        </w:rPr>
        <w:t>подпись)</w:t>
      </w:r>
      <w:r w:rsidRPr="00F238AE">
        <w:rPr>
          <w:color w:val="auto"/>
          <w:szCs w:val="28"/>
        </w:rPr>
        <w:t xml:space="preserve"> (</w:t>
      </w:r>
      <w:r w:rsidR="004676D6" w:rsidRPr="00F238AE">
        <w:rPr>
          <w:color w:val="auto"/>
          <w:szCs w:val="28"/>
        </w:rPr>
        <w:t>расшифровка подписи)</w:t>
      </w: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Дата «___»</w:t>
      </w:r>
      <w:r w:rsidR="00DD27A1" w:rsidRPr="00F238AE">
        <w:rPr>
          <w:color w:val="auto"/>
          <w:szCs w:val="28"/>
        </w:rPr>
        <w:t xml:space="preserve"> </w:t>
      </w:r>
      <w:r w:rsidRPr="00F238AE">
        <w:rPr>
          <w:color w:val="auto"/>
          <w:szCs w:val="28"/>
        </w:rPr>
        <w:t>_________ 20___ года</w:t>
      </w:r>
    </w:p>
    <w:p w:rsidR="004676D6" w:rsidRPr="00F238AE" w:rsidRDefault="004676D6" w:rsidP="00F238AE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br w:type="page"/>
      </w:r>
      <w:r w:rsidRPr="00F238AE">
        <w:rPr>
          <w:color w:val="auto"/>
          <w:szCs w:val="28"/>
        </w:rPr>
        <w:lastRenderedPageBreak/>
        <w:t>Исполнитель: ФИО, телефон</w:t>
      </w:r>
    </w:p>
    <w:p w:rsidR="004676D6" w:rsidRPr="00F238AE" w:rsidRDefault="004676D6" w:rsidP="00F238AE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Приложение № 2</w:t>
      </w:r>
    </w:p>
    <w:p w:rsidR="004676D6" w:rsidRPr="00F238AE" w:rsidRDefault="004676D6" w:rsidP="00F238AE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к Порядку составления и </w:t>
      </w:r>
    </w:p>
    <w:p w:rsidR="004676D6" w:rsidRPr="00F238AE" w:rsidRDefault="004676D6" w:rsidP="00F238AE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ведения кассового плана</w:t>
      </w:r>
    </w:p>
    <w:p w:rsidR="004676D6" w:rsidRPr="00F238AE" w:rsidRDefault="004676D6" w:rsidP="00F238AE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исполнения бюджета </w:t>
      </w:r>
    </w:p>
    <w:p w:rsidR="004676D6" w:rsidRPr="00F238AE" w:rsidRDefault="004676D6" w:rsidP="00F238AE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поселения</w:t>
      </w:r>
    </w:p>
    <w:p w:rsidR="004676D6" w:rsidRPr="005B7002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ПРОГНОЗ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КАССОВЫХ ПОСТУПЛЕНИЙ В БЮДЖЕТ ПОСЕЛЕНИЯ НА 20__ ГОД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(руб.)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054"/>
        <w:gridCol w:w="1227"/>
        <w:gridCol w:w="677"/>
        <w:gridCol w:w="696"/>
        <w:gridCol w:w="830"/>
        <w:gridCol w:w="696"/>
        <w:gridCol w:w="831"/>
        <w:gridCol w:w="695"/>
        <w:gridCol w:w="696"/>
        <w:gridCol w:w="696"/>
        <w:gridCol w:w="684"/>
        <w:gridCol w:w="684"/>
        <w:gridCol w:w="684"/>
        <w:gridCol w:w="684"/>
      </w:tblGrid>
      <w:tr w:rsidR="004676D6" w:rsidRPr="004676D6" w:rsidTr="00F238AE">
        <w:trPr>
          <w:cantSplit/>
          <w:trHeight w:val="747"/>
        </w:trPr>
        <w:tc>
          <w:tcPr>
            <w:tcW w:w="846" w:type="dxa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4054" w:type="dxa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227" w:type="dxa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Бюджетные назначения на год -всего</w:t>
            </w: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696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830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696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831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695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696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696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684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684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684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684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ДОХОДЫ, всего: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1.1.1.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Налоговые доходы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1.1.2.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Неналоговые доходы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1.1.2.1.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1.1.2.2.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1.2.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1.2.1.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F238AE">
        <w:tc>
          <w:tcPr>
            <w:tcW w:w="84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1.2.2.</w:t>
            </w:r>
          </w:p>
        </w:tc>
        <w:tc>
          <w:tcPr>
            <w:tcW w:w="405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Межбюджетные трансферты, носящие целевой характер</w:t>
            </w:r>
          </w:p>
        </w:tc>
        <w:tc>
          <w:tcPr>
            <w:tcW w:w="122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Руководитель структурного подразделения____________________________________________________________</w:t>
      </w:r>
    </w:p>
    <w:p w:rsidR="00F238AE" w:rsidRDefault="009763D3" w:rsidP="008567F1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238AE">
        <w:rPr>
          <w:color w:val="auto"/>
          <w:szCs w:val="28"/>
        </w:rPr>
        <w:t>(</w:t>
      </w:r>
      <w:r w:rsidR="004676D6" w:rsidRPr="00F238AE">
        <w:rPr>
          <w:color w:val="auto"/>
          <w:szCs w:val="28"/>
        </w:rPr>
        <w:t>подпись) (расшифровка подписи)</w:t>
      </w: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Исполнитель</w:t>
      </w:r>
    </w:p>
    <w:p w:rsidR="004676D6" w:rsidRPr="00F238AE" w:rsidRDefault="004676D6" w:rsidP="003A1D56">
      <w:pPr>
        <w:spacing w:line="240" w:lineRule="auto"/>
        <w:ind w:left="0" w:firstLine="7797"/>
        <w:jc w:val="right"/>
        <w:rPr>
          <w:color w:val="auto"/>
          <w:szCs w:val="28"/>
        </w:rPr>
      </w:pPr>
      <w:r w:rsidRPr="004676D6">
        <w:rPr>
          <w:color w:val="auto"/>
          <w:sz w:val="20"/>
          <w:szCs w:val="20"/>
        </w:rPr>
        <w:br w:type="page"/>
      </w:r>
      <w:r w:rsidRPr="00F238AE">
        <w:rPr>
          <w:color w:val="auto"/>
          <w:szCs w:val="28"/>
        </w:rPr>
        <w:lastRenderedPageBreak/>
        <w:t>Приложение № 3</w:t>
      </w:r>
    </w:p>
    <w:p w:rsidR="004676D6" w:rsidRPr="00F238AE" w:rsidRDefault="004676D6" w:rsidP="003A1D56">
      <w:pPr>
        <w:spacing w:line="240" w:lineRule="auto"/>
        <w:ind w:left="0" w:firstLine="7797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к Порядку составления и </w:t>
      </w:r>
    </w:p>
    <w:p w:rsidR="004676D6" w:rsidRPr="00F238AE" w:rsidRDefault="004676D6" w:rsidP="003A1D56">
      <w:pPr>
        <w:spacing w:line="240" w:lineRule="auto"/>
        <w:ind w:left="0" w:firstLine="7797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ведения кассового плана</w:t>
      </w:r>
    </w:p>
    <w:p w:rsidR="004676D6" w:rsidRPr="00F238AE" w:rsidRDefault="004676D6" w:rsidP="003A1D56">
      <w:pPr>
        <w:spacing w:line="240" w:lineRule="auto"/>
        <w:ind w:left="0" w:firstLine="7797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исполнения бюджета </w:t>
      </w:r>
    </w:p>
    <w:p w:rsidR="004676D6" w:rsidRPr="00F238AE" w:rsidRDefault="004676D6" w:rsidP="003A1D56">
      <w:pPr>
        <w:spacing w:line="240" w:lineRule="auto"/>
        <w:ind w:left="0" w:firstLine="7797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муниципального района </w:t>
      </w:r>
    </w:p>
    <w:p w:rsidR="004676D6" w:rsidRPr="00F238AE" w:rsidRDefault="004676D6" w:rsidP="003A1D56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ПРОГНОЗ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КАССОВЫХ ВЫПЛАТ ИЗ БЮДЖЕТА ПОСЕЛЕНИЯ НА 20___ ГОД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по__________________________________________________________________________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(наименование главного распорядителя средст</w:t>
      </w:r>
      <w:r w:rsidR="009763D3" w:rsidRPr="00FC54A8">
        <w:rPr>
          <w:color w:val="auto"/>
          <w:szCs w:val="28"/>
        </w:rPr>
        <w:t>в бюджета муниципального района</w:t>
      </w:r>
      <w:r w:rsidRPr="00FC54A8">
        <w:rPr>
          <w:color w:val="auto"/>
          <w:szCs w:val="28"/>
        </w:rPr>
        <w:t>) (руб</w:t>
      </w:r>
      <w:r w:rsidR="009763D3" w:rsidRPr="00FC54A8">
        <w:rPr>
          <w:color w:val="auto"/>
          <w:szCs w:val="28"/>
        </w:rPr>
        <w:t>.</w:t>
      </w:r>
      <w:r w:rsidRPr="00FC54A8">
        <w:rPr>
          <w:color w:val="auto"/>
          <w:szCs w:val="28"/>
        </w:rPr>
        <w:t>)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992"/>
        <w:gridCol w:w="992"/>
        <w:gridCol w:w="992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4676D6" w:rsidRPr="004676D6" w:rsidTr="000E6F31">
        <w:trPr>
          <w:cantSplit/>
          <w:trHeight w:val="1442"/>
        </w:trPr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Код главного распорядителя средств бюджета поселения</w:t>
            </w: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Целевая</w:t>
            </w: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статья</w:t>
            </w: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Код дополнительной</w:t>
            </w: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классификации</w:t>
            </w: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 xml:space="preserve">Бюджетные </w:t>
            </w:r>
            <w:r w:rsidR="009763D3">
              <w:rPr>
                <w:color w:val="auto"/>
                <w:sz w:val="20"/>
                <w:szCs w:val="20"/>
              </w:rPr>
              <w:t>н</w:t>
            </w:r>
            <w:r w:rsidRPr="004676D6">
              <w:rPr>
                <w:color w:val="auto"/>
                <w:sz w:val="20"/>
                <w:szCs w:val="20"/>
              </w:rPr>
              <w:t>азначена на год-всего</w:t>
            </w:r>
          </w:p>
        </w:tc>
        <w:tc>
          <w:tcPr>
            <w:tcW w:w="567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4676D6" w:rsidRPr="004676D6" w:rsidTr="000E6F3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Руководитель __________________________________________________</w:t>
      </w:r>
    </w:p>
    <w:p w:rsidR="004676D6" w:rsidRPr="00F238AE" w:rsidRDefault="004676D6" w:rsidP="00821E37">
      <w:pPr>
        <w:spacing w:line="240" w:lineRule="auto"/>
        <w:ind w:left="4253" w:firstLine="0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 (подпись)</w:t>
      </w:r>
    </w:p>
    <w:p w:rsidR="004676D6" w:rsidRPr="00F238AE" w:rsidRDefault="009763D3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Дата «____» </w:t>
      </w:r>
      <w:r w:rsidR="004676D6" w:rsidRPr="00F238AE">
        <w:rPr>
          <w:color w:val="auto"/>
          <w:szCs w:val="28"/>
        </w:rPr>
        <w:t>___________ 20___ г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  <w:sectPr w:rsidR="004676D6" w:rsidRPr="004676D6" w:rsidSect="00AE3BA8">
          <w:pgSz w:w="16840" w:h="11907" w:orient="landscape" w:code="9"/>
          <w:pgMar w:top="1134" w:right="567" w:bottom="1134" w:left="1134" w:header="720" w:footer="720" w:gutter="0"/>
          <w:cols w:space="720"/>
          <w:titlePg/>
        </w:sectPr>
      </w:pPr>
    </w:p>
    <w:p w:rsidR="004676D6" w:rsidRPr="00F238AE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lastRenderedPageBreak/>
        <w:t>Приложение № 4</w:t>
      </w:r>
    </w:p>
    <w:p w:rsidR="004676D6" w:rsidRPr="00F238AE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к Порядку составления и </w:t>
      </w:r>
    </w:p>
    <w:p w:rsidR="004676D6" w:rsidRPr="00F238AE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ведения кассового плана</w:t>
      </w:r>
    </w:p>
    <w:p w:rsidR="004676D6" w:rsidRPr="00F238AE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исполнения бюджета</w:t>
      </w:r>
    </w:p>
    <w:p w:rsidR="004676D6" w:rsidRPr="004676D6" w:rsidRDefault="004676D6" w:rsidP="003A1D56">
      <w:pPr>
        <w:spacing w:line="240" w:lineRule="auto"/>
        <w:ind w:left="0" w:firstLine="7938"/>
        <w:jc w:val="right"/>
        <w:rPr>
          <w:color w:val="auto"/>
          <w:sz w:val="20"/>
          <w:szCs w:val="20"/>
        </w:rPr>
      </w:pPr>
      <w:r w:rsidRPr="00F238AE">
        <w:rPr>
          <w:color w:val="auto"/>
          <w:szCs w:val="28"/>
        </w:rPr>
        <w:t>поселения</w:t>
      </w:r>
    </w:p>
    <w:p w:rsidR="004676D6" w:rsidRPr="004676D6" w:rsidRDefault="004676D6" w:rsidP="003A1D56">
      <w:pPr>
        <w:spacing w:line="240" w:lineRule="auto"/>
        <w:ind w:left="0" w:firstLine="7938"/>
        <w:rPr>
          <w:color w:val="auto"/>
          <w:sz w:val="20"/>
          <w:szCs w:val="20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ПРОГНОЗ</w:t>
      </w:r>
    </w:p>
    <w:p w:rsidR="004676D6" w:rsidRPr="00FC54A8" w:rsidRDefault="009763D3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КАССОВЫХ ПОСТУПЛЕНИЙ В БЮДЖЕТ</w:t>
      </w:r>
      <w:r w:rsidR="004676D6" w:rsidRPr="00FC54A8">
        <w:rPr>
          <w:color w:val="auto"/>
          <w:szCs w:val="28"/>
        </w:rPr>
        <w:t xml:space="preserve"> И КАССОВЫХ ВЫПЛАТ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ИЗ БЮДЖЕТА ПО ИСТОЧНИКАМ ФИНАНСИРОВАНИЯ ДЕФИЦИТА НА 20 ___ ГОД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по ______________________________________________________________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( наименование главного администратора источников финансирования дефицита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бюджета поселения)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(руб.)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tbl>
      <w:tblPr>
        <w:tblW w:w="148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418"/>
        <w:gridCol w:w="850"/>
        <w:gridCol w:w="709"/>
        <w:gridCol w:w="782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4676D6" w:rsidRPr="004676D6" w:rsidTr="008567F1">
        <w:trPr>
          <w:cantSplit/>
          <w:trHeight w:val="1405"/>
        </w:trPr>
        <w:tc>
          <w:tcPr>
            <w:tcW w:w="1985" w:type="dxa"/>
          </w:tcPr>
          <w:p w:rsidR="004676D6" w:rsidRPr="004676D6" w:rsidRDefault="008567F1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главного администратора </w:t>
            </w:r>
            <w:r w:rsidR="004676D6" w:rsidRPr="004676D6">
              <w:rPr>
                <w:color w:val="auto"/>
                <w:sz w:val="20"/>
                <w:szCs w:val="20"/>
              </w:rPr>
              <w:t>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Код  источников финансирования дефицита бюджета поселения</w:t>
            </w: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в соответствии с бюджетной классификацией РФ</w:t>
            </w:r>
          </w:p>
        </w:tc>
        <w:tc>
          <w:tcPr>
            <w:tcW w:w="141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 xml:space="preserve">Прогноз поступлений и выплат на </w:t>
            </w: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год – всего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82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851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851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4676D6" w:rsidRPr="004676D6" w:rsidTr="008567F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8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8567F1">
        <w:tc>
          <w:tcPr>
            <w:tcW w:w="198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82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Руководитель ______________________________________________________________________________</w:t>
      </w:r>
    </w:p>
    <w:p w:rsidR="004676D6" w:rsidRPr="00F238AE" w:rsidRDefault="009763D3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 (</w:t>
      </w:r>
      <w:r w:rsidR="004676D6" w:rsidRPr="00F238AE">
        <w:rPr>
          <w:color w:val="auto"/>
          <w:szCs w:val="28"/>
        </w:rPr>
        <w:t>подпись)</w:t>
      </w:r>
      <w:r w:rsidRPr="00F238AE">
        <w:rPr>
          <w:color w:val="auto"/>
          <w:szCs w:val="28"/>
        </w:rPr>
        <w:t xml:space="preserve"> (</w:t>
      </w:r>
      <w:r w:rsidR="004676D6" w:rsidRPr="00F238AE">
        <w:rPr>
          <w:color w:val="auto"/>
          <w:szCs w:val="28"/>
        </w:rPr>
        <w:t>расшифровка подписи)</w:t>
      </w: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Дата «___»</w:t>
      </w:r>
      <w:r w:rsidR="009763D3" w:rsidRPr="00F238AE">
        <w:rPr>
          <w:color w:val="auto"/>
          <w:szCs w:val="28"/>
        </w:rPr>
        <w:t xml:space="preserve"> </w:t>
      </w:r>
      <w:r w:rsidRPr="00F238AE">
        <w:rPr>
          <w:color w:val="auto"/>
          <w:szCs w:val="28"/>
        </w:rPr>
        <w:t>_________ 20___ года</w:t>
      </w:r>
    </w:p>
    <w:p w:rsidR="004676D6" w:rsidRPr="004676D6" w:rsidRDefault="009763D3" w:rsidP="003A1D56">
      <w:pPr>
        <w:spacing w:line="240" w:lineRule="auto"/>
        <w:ind w:left="0" w:firstLine="0"/>
        <w:rPr>
          <w:color w:val="auto"/>
          <w:sz w:val="20"/>
          <w:szCs w:val="20"/>
        </w:rPr>
      </w:pPr>
      <w:r w:rsidRPr="00F238AE">
        <w:rPr>
          <w:color w:val="auto"/>
          <w:szCs w:val="28"/>
        </w:rPr>
        <w:t>Исполнитель:</w:t>
      </w:r>
      <w:r w:rsidR="004676D6" w:rsidRPr="00F238AE">
        <w:rPr>
          <w:color w:val="auto"/>
          <w:szCs w:val="28"/>
        </w:rPr>
        <w:t xml:space="preserve"> ФИО, телефон</w:t>
      </w:r>
      <w:r w:rsidR="005B7002">
        <w:rPr>
          <w:color w:val="auto"/>
          <w:sz w:val="20"/>
          <w:szCs w:val="20"/>
        </w:rPr>
        <w:br w:type="page"/>
      </w:r>
    </w:p>
    <w:p w:rsidR="004676D6" w:rsidRPr="00F238AE" w:rsidRDefault="004676D6" w:rsidP="005B7002">
      <w:pPr>
        <w:spacing w:line="240" w:lineRule="auto"/>
        <w:ind w:left="0" w:firstLine="0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lastRenderedPageBreak/>
        <w:t>Приложение № 5</w:t>
      </w:r>
    </w:p>
    <w:p w:rsidR="004676D6" w:rsidRPr="00F238AE" w:rsidRDefault="004676D6" w:rsidP="005B7002">
      <w:pPr>
        <w:spacing w:line="240" w:lineRule="auto"/>
        <w:ind w:left="0" w:firstLine="7513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к Порядку составления и</w:t>
      </w:r>
    </w:p>
    <w:p w:rsidR="004676D6" w:rsidRPr="00F238AE" w:rsidRDefault="004676D6" w:rsidP="005B7002">
      <w:pPr>
        <w:spacing w:line="240" w:lineRule="auto"/>
        <w:ind w:left="0" w:firstLine="7513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ведения кассового плана</w:t>
      </w:r>
    </w:p>
    <w:p w:rsidR="004676D6" w:rsidRPr="00F238AE" w:rsidRDefault="004676D6" w:rsidP="005B7002">
      <w:pPr>
        <w:spacing w:line="240" w:lineRule="auto"/>
        <w:ind w:left="0" w:firstLine="7513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исполнения бюджета</w:t>
      </w:r>
    </w:p>
    <w:p w:rsidR="004676D6" w:rsidRPr="004676D6" w:rsidRDefault="004676D6" w:rsidP="003A1D56">
      <w:pPr>
        <w:spacing w:line="240" w:lineRule="auto"/>
        <w:ind w:left="0" w:firstLine="7513"/>
        <w:rPr>
          <w:color w:val="auto"/>
          <w:sz w:val="20"/>
          <w:szCs w:val="20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СПРАВКА № _____ ОБ ИЗМЕНЕНИИ ПРОГНОЗА КАССОВЫХ ПОСТУПЛЕНИЙ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В БЮДЖЕТ ПОСЕЛЕНИЯ НА 20____ ГОД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b/>
          <w:color w:val="auto"/>
          <w:sz w:val="20"/>
          <w:szCs w:val="20"/>
        </w:rPr>
      </w:pPr>
    </w:p>
    <w:p w:rsidR="004676D6" w:rsidRPr="004676D6" w:rsidRDefault="004676D6" w:rsidP="003A1D56">
      <w:pPr>
        <w:spacing w:line="24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4676D6">
        <w:rPr>
          <w:b/>
          <w:color w:val="auto"/>
          <w:sz w:val="20"/>
          <w:szCs w:val="20"/>
        </w:rPr>
        <w:t>ОТ «_____»_________________ 20___ Г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по ___________________________________________________________________________________________________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(наименование г</w:t>
      </w:r>
      <w:r w:rsidR="009763D3">
        <w:rPr>
          <w:color w:val="auto"/>
          <w:sz w:val="20"/>
          <w:szCs w:val="20"/>
        </w:rPr>
        <w:t xml:space="preserve">лавного администратора доходов </w:t>
      </w:r>
      <w:r w:rsidRPr="004676D6">
        <w:rPr>
          <w:color w:val="auto"/>
          <w:sz w:val="20"/>
          <w:szCs w:val="20"/>
        </w:rPr>
        <w:t>бюджета поселения)</w:t>
      </w:r>
    </w:p>
    <w:p w:rsidR="004676D6" w:rsidRPr="004676D6" w:rsidRDefault="004676D6" w:rsidP="008567F1">
      <w:pPr>
        <w:spacing w:line="240" w:lineRule="auto"/>
        <w:ind w:left="0" w:right="536" w:firstLine="0"/>
        <w:jc w:val="right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(руб</w:t>
      </w:r>
      <w:r w:rsidR="009763D3">
        <w:rPr>
          <w:color w:val="auto"/>
          <w:sz w:val="20"/>
          <w:szCs w:val="20"/>
        </w:rPr>
        <w:t xml:space="preserve">.)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508"/>
        <w:gridCol w:w="1559"/>
        <w:gridCol w:w="1134"/>
        <w:gridCol w:w="567"/>
        <w:gridCol w:w="709"/>
        <w:gridCol w:w="709"/>
        <w:gridCol w:w="709"/>
        <w:gridCol w:w="708"/>
        <w:gridCol w:w="709"/>
        <w:gridCol w:w="709"/>
        <w:gridCol w:w="709"/>
        <w:gridCol w:w="709"/>
        <w:gridCol w:w="850"/>
        <w:gridCol w:w="851"/>
        <w:gridCol w:w="993"/>
      </w:tblGrid>
      <w:tr w:rsidR="004676D6" w:rsidRPr="004676D6" w:rsidTr="000E6F31">
        <w:trPr>
          <w:trHeight w:val="300"/>
        </w:trPr>
        <w:tc>
          <w:tcPr>
            <w:tcW w:w="1753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Код главного администратора доходов бюджета поселения</w:t>
            </w:r>
          </w:p>
        </w:tc>
        <w:tc>
          <w:tcPr>
            <w:tcW w:w="1508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Код доходов в соответствии с бюджетной классификацией РФ</w:t>
            </w:r>
          </w:p>
        </w:tc>
        <w:tc>
          <w:tcPr>
            <w:tcW w:w="1559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 xml:space="preserve">Бюджетные назначения на год с учетом изменений – </w:t>
            </w: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066" w:type="dxa"/>
            <w:gridSpan w:val="13"/>
          </w:tcPr>
          <w:p w:rsidR="004676D6" w:rsidRPr="00F238AE" w:rsidRDefault="00F238AE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Сумма изменений на год (</w:t>
            </w:r>
            <w:r w:rsidR="004676D6" w:rsidRPr="00F238AE">
              <w:rPr>
                <w:color w:val="auto"/>
                <w:sz w:val="20"/>
                <w:szCs w:val="20"/>
              </w:rPr>
              <w:t>+, -)</w:t>
            </w:r>
          </w:p>
        </w:tc>
      </w:tr>
      <w:tr w:rsidR="004676D6" w:rsidRPr="004676D6" w:rsidTr="000E6F31">
        <w:trPr>
          <w:trHeight w:val="330"/>
        </w:trPr>
        <w:tc>
          <w:tcPr>
            <w:tcW w:w="1753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12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в том числе на</w:t>
            </w:r>
          </w:p>
        </w:tc>
      </w:tr>
      <w:tr w:rsidR="004676D6" w:rsidRPr="004676D6" w:rsidTr="000E6F31">
        <w:trPr>
          <w:cantSplit/>
          <w:trHeight w:val="1134"/>
        </w:trPr>
        <w:tc>
          <w:tcPr>
            <w:tcW w:w="1753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4676D6" w:rsidRPr="004676D6" w:rsidTr="000E6F31">
        <w:tc>
          <w:tcPr>
            <w:tcW w:w="175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75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5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Руководитель ______________________________________________________________</w:t>
      </w:r>
    </w:p>
    <w:p w:rsidR="004676D6" w:rsidRPr="00F238AE" w:rsidRDefault="009763D3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(</w:t>
      </w:r>
      <w:r w:rsidR="004676D6" w:rsidRPr="00F238AE">
        <w:rPr>
          <w:color w:val="auto"/>
          <w:szCs w:val="28"/>
        </w:rPr>
        <w:t>подпись)</w:t>
      </w:r>
      <w:r w:rsidRPr="00F238AE">
        <w:rPr>
          <w:color w:val="auto"/>
          <w:szCs w:val="28"/>
        </w:rPr>
        <w:t xml:space="preserve"> (</w:t>
      </w:r>
      <w:r w:rsidR="004676D6" w:rsidRPr="00F238AE">
        <w:rPr>
          <w:color w:val="auto"/>
          <w:szCs w:val="28"/>
        </w:rPr>
        <w:t>расшифровка подписи)</w:t>
      </w: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Дата «_____»</w:t>
      </w:r>
      <w:r w:rsidR="00EC0020">
        <w:rPr>
          <w:color w:val="auto"/>
          <w:szCs w:val="28"/>
        </w:rPr>
        <w:t xml:space="preserve"> </w:t>
      </w:r>
      <w:r w:rsidRPr="00F238AE">
        <w:rPr>
          <w:color w:val="auto"/>
          <w:szCs w:val="28"/>
        </w:rPr>
        <w:t>_________________ 20 ___ года</w:t>
      </w:r>
    </w:p>
    <w:p w:rsidR="004676D6" w:rsidRPr="00F238AE" w:rsidRDefault="009763D3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Исполнитель:</w:t>
      </w:r>
      <w:r w:rsidR="004676D6" w:rsidRPr="00F238AE">
        <w:rPr>
          <w:color w:val="auto"/>
          <w:szCs w:val="28"/>
        </w:rPr>
        <w:t xml:space="preserve"> ФИО, телефон</w:t>
      </w:r>
    </w:p>
    <w:p w:rsidR="004676D6" w:rsidRPr="00F238AE" w:rsidRDefault="004676D6" w:rsidP="005B7002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4676D6">
        <w:rPr>
          <w:color w:val="auto"/>
          <w:sz w:val="20"/>
          <w:szCs w:val="20"/>
        </w:rPr>
        <w:br w:type="page"/>
      </w:r>
      <w:r w:rsidRPr="00F238AE">
        <w:rPr>
          <w:color w:val="auto"/>
          <w:szCs w:val="28"/>
        </w:rPr>
        <w:lastRenderedPageBreak/>
        <w:t>Приложение № 6</w:t>
      </w:r>
    </w:p>
    <w:p w:rsidR="004676D6" w:rsidRPr="00F238AE" w:rsidRDefault="004676D6" w:rsidP="005B7002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к Порядку составления и</w:t>
      </w:r>
    </w:p>
    <w:p w:rsidR="004676D6" w:rsidRPr="00F238AE" w:rsidRDefault="004676D6" w:rsidP="005B7002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>ведения кассового плана</w:t>
      </w:r>
    </w:p>
    <w:p w:rsidR="004676D6" w:rsidRPr="00F238AE" w:rsidRDefault="004676D6" w:rsidP="005B7002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F238AE">
        <w:rPr>
          <w:color w:val="auto"/>
          <w:szCs w:val="28"/>
        </w:rPr>
        <w:t xml:space="preserve">исполнения бюджета </w:t>
      </w:r>
    </w:p>
    <w:p w:rsidR="004676D6" w:rsidRPr="00F238AE" w:rsidRDefault="004676D6" w:rsidP="005B7002">
      <w:pPr>
        <w:spacing w:line="240" w:lineRule="auto"/>
        <w:ind w:left="0" w:firstLine="7938"/>
        <w:jc w:val="right"/>
        <w:rPr>
          <w:color w:val="auto"/>
          <w:szCs w:val="28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СПРАВКА № _____ ОБ ИЗМЕНЕНИИ ПРОГНОЗА КАССОВЫХ ПОСТУПЛЕНИЙ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В БЮДЖЕТ ПОСЕЛЕНИЯ НА 20____ ГОД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  <w:r w:rsidRPr="00FC54A8">
        <w:rPr>
          <w:color w:val="auto"/>
          <w:sz w:val="20"/>
          <w:szCs w:val="20"/>
        </w:rPr>
        <w:t>ОТ «_____»</w:t>
      </w:r>
      <w:r w:rsidR="00FC54A8">
        <w:rPr>
          <w:color w:val="auto"/>
          <w:sz w:val="20"/>
          <w:szCs w:val="20"/>
        </w:rPr>
        <w:t xml:space="preserve"> </w:t>
      </w:r>
      <w:r w:rsidRPr="00FC54A8">
        <w:rPr>
          <w:color w:val="auto"/>
          <w:sz w:val="20"/>
          <w:szCs w:val="20"/>
        </w:rPr>
        <w:t>_________________ 20___ Г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color w:val="auto"/>
          <w:sz w:val="20"/>
          <w:szCs w:val="20"/>
        </w:rPr>
      </w:pP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  <w:r w:rsidRPr="004676D6">
        <w:rPr>
          <w:color w:val="auto"/>
          <w:sz w:val="20"/>
          <w:szCs w:val="20"/>
        </w:rPr>
        <w:t>Основание для внесения изменения _________________________________________________________________________</w:t>
      </w:r>
    </w:p>
    <w:p w:rsidR="004676D6" w:rsidRPr="004676D6" w:rsidRDefault="009763D3" w:rsidP="003A1D56">
      <w:pPr>
        <w:spacing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 w:rsidR="004676D6" w:rsidRPr="004676D6">
        <w:rPr>
          <w:color w:val="auto"/>
          <w:sz w:val="20"/>
          <w:szCs w:val="20"/>
        </w:rPr>
        <w:t>закон, постановление, распоряжение, письмо, докладная и т.д.)</w:t>
      </w:r>
      <w:r>
        <w:rPr>
          <w:color w:val="auto"/>
          <w:sz w:val="20"/>
          <w:szCs w:val="20"/>
        </w:rPr>
        <w:t xml:space="preserve"> </w:t>
      </w:r>
      <w:r w:rsidR="004676D6" w:rsidRPr="004676D6">
        <w:rPr>
          <w:color w:val="auto"/>
          <w:sz w:val="20"/>
          <w:szCs w:val="20"/>
        </w:rPr>
        <w:t>(руб</w:t>
      </w:r>
      <w:r>
        <w:rPr>
          <w:color w:val="auto"/>
          <w:sz w:val="20"/>
          <w:szCs w:val="20"/>
        </w:rPr>
        <w:t>.</w:t>
      </w:r>
      <w:r w:rsidR="004676D6" w:rsidRPr="004676D6">
        <w:rPr>
          <w:color w:val="auto"/>
          <w:sz w:val="20"/>
          <w:szCs w:val="20"/>
        </w:rPr>
        <w:t>)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99"/>
        <w:gridCol w:w="708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4676D6" w:rsidRPr="004676D6" w:rsidTr="00F238AE">
        <w:trPr>
          <w:trHeight w:val="300"/>
        </w:trPr>
        <w:tc>
          <w:tcPr>
            <w:tcW w:w="958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3999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5" w:type="dxa"/>
            <w:gridSpan w:val="13"/>
          </w:tcPr>
          <w:p w:rsidR="004676D6" w:rsidRPr="00F238AE" w:rsidRDefault="00F238AE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Сумма изменений</w:t>
            </w:r>
            <w:r w:rsidR="004676D6" w:rsidRPr="00F238AE">
              <w:rPr>
                <w:color w:val="auto"/>
                <w:sz w:val="20"/>
                <w:szCs w:val="20"/>
              </w:rPr>
              <w:t xml:space="preserve"> на год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="004676D6" w:rsidRPr="00F238AE">
              <w:rPr>
                <w:color w:val="auto"/>
                <w:sz w:val="20"/>
                <w:szCs w:val="20"/>
              </w:rPr>
              <w:t>+, -)</w:t>
            </w:r>
          </w:p>
        </w:tc>
      </w:tr>
      <w:tr w:rsidR="004676D6" w:rsidRPr="004676D6" w:rsidTr="00F238AE">
        <w:trPr>
          <w:trHeight w:val="253"/>
        </w:trPr>
        <w:tc>
          <w:tcPr>
            <w:tcW w:w="958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9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12"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в том числе на</w:t>
            </w:r>
          </w:p>
        </w:tc>
      </w:tr>
      <w:tr w:rsidR="00F238AE" w:rsidRPr="004676D6" w:rsidTr="008567F1">
        <w:trPr>
          <w:cantSplit/>
          <w:trHeight w:val="825"/>
        </w:trPr>
        <w:tc>
          <w:tcPr>
            <w:tcW w:w="958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9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676D6" w:rsidRPr="00F238AE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708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676D6" w:rsidRPr="00F238AE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F238AE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ДОХОДЫ, всего: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1.1.1.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Налоговые доходы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1.1.2.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Неналоговые доходы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1.1.2.1.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1.1.2.2.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1.2.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1.2.1.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238AE" w:rsidRPr="004676D6" w:rsidTr="00F238AE">
        <w:tc>
          <w:tcPr>
            <w:tcW w:w="95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1.2.2.</w:t>
            </w:r>
          </w:p>
        </w:tc>
        <w:tc>
          <w:tcPr>
            <w:tcW w:w="399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Межбюджетные трансферты, носящие целевой характер</w:t>
            </w: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F238AE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Руководитель структурного подразделения _____________________________________________________________</w:t>
      </w:r>
    </w:p>
    <w:p w:rsidR="004676D6" w:rsidRPr="00EC0020" w:rsidRDefault="009763D3" w:rsidP="003A1D56">
      <w:pPr>
        <w:spacing w:line="240" w:lineRule="auto"/>
        <w:ind w:left="0" w:firstLine="0"/>
        <w:rPr>
          <w:color w:val="auto"/>
          <w:szCs w:val="28"/>
        </w:rPr>
      </w:pPr>
      <w:r w:rsidRPr="00F238AE">
        <w:rPr>
          <w:color w:val="auto"/>
          <w:szCs w:val="28"/>
        </w:rPr>
        <w:t>(</w:t>
      </w:r>
      <w:r w:rsidR="004676D6" w:rsidRPr="00F238AE">
        <w:rPr>
          <w:color w:val="auto"/>
          <w:szCs w:val="28"/>
        </w:rPr>
        <w:t>подпись)</w:t>
      </w:r>
      <w:r w:rsidRPr="00F238AE">
        <w:rPr>
          <w:color w:val="auto"/>
          <w:szCs w:val="28"/>
        </w:rPr>
        <w:t xml:space="preserve"> (</w:t>
      </w:r>
      <w:r w:rsidR="004676D6" w:rsidRPr="00F238AE">
        <w:rPr>
          <w:color w:val="auto"/>
          <w:szCs w:val="28"/>
        </w:rPr>
        <w:t>расшифровка подписи</w:t>
      </w:r>
      <w:r w:rsidR="004676D6" w:rsidRPr="004676D6">
        <w:rPr>
          <w:color w:val="auto"/>
          <w:sz w:val="20"/>
          <w:szCs w:val="20"/>
        </w:rPr>
        <w:t>)</w:t>
      </w:r>
    </w:p>
    <w:p w:rsidR="004676D6" w:rsidRPr="00EC0020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4676D6">
        <w:rPr>
          <w:color w:val="auto"/>
          <w:sz w:val="20"/>
          <w:szCs w:val="20"/>
        </w:rPr>
        <w:br w:type="page"/>
      </w:r>
      <w:r w:rsidRPr="00EC0020">
        <w:rPr>
          <w:color w:val="auto"/>
          <w:szCs w:val="28"/>
        </w:rPr>
        <w:lastRenderedPageBreak/>
        <w:t>Приложение № 7</w:t>
      </w:r>
    </w:p>
    <w:p w:rsidR="004676D6" w:rsidRPr="00EC0020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EC0020">
        <w:rPr>
          <w:color w:val="auto"/>
          <w:szCs w:val="28"/>
        </w:rPr>
        <w:t>к Порядку составления и</w:t>
      </w:r>
    </w:p>
    <w:p w:rsidR="004676D6" w:rsidRPr="00EC0020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EC0020">
        <w:rPr>
          <w:color w:val="auto"/>
          <w:szCs w:val="28"/>
        </w:rPr>
        <w:t>ведения кассового плана</w:t>
      </w:r>
    </w:p>
    <w:p w:rsidR="004676D6" w:rsidRPr="00EC0020" w:rsidRDefault="004676D6" w:rsidP="003A1D56">
      <w:pPr>
        <w:spacing w:line="240" w:lineRule="auto"/>
        <w:ind w:left="0" w:firstLine="7938"/>
        <w:jc w:val="right"/>
        <w:rPr>
          <w:color w:val="auto"/>
          <w:szCs w:val="28"/>
        </w:rPr>
      </w:pPr>
      <w:r w:rsidRPr="00EC0020">
        <w:rPr>
          <w:color w:val="auto"/>
          <w:szCs w:val="28"/>
        </w:rPr>
        <w:t xml:space="preserve">исполнения бюджета </w:t>
      </w:r>
    </w:p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СПРАВКА № ____ ОБ ИЗМЕНЕНИИ ПРОГНОЗА КАССОВЫХ ВЫПЛАТ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ИЗ БЮДЖЕТА ПОСЕЛЕНИЯ НА 20____ГОД</w:t>
      </w:r>
    </w:p>
    <w:p w:rsidR="004676D6" w:rsidRPr="00FC54A8" w:rsidRDefault="004676D6" w:rsidP="003A1D56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FC54A8">
        <w:rPr>
          <w:color w:val="auto"/>
          <w:szCs w:val="28"/>
        </w:rPr>
        <w:t>(руб</w:t>
      </w:r>
      <w:r w:rsidR="009763D3" w:rsidRPr="00FC54A8">
        <w:rPr>
          <w:color w:val="auto"/>
          <w:szCs w:val="28"/>
        </w:rPr>
        <w:t>.</w:t>
      </w:r>
      <w:r w:rsidRPr="00FC54A8">
        <w:rPr>
          <w:color w:val="auto"/>
          <w:szCs w:val="28"/>
        </w:rPr>
        <w:t>)</w:t>
      </w:r>
    </w:p>
    <w:p w:rsidR="004676D6" w:rsidRPr="004676D6" w:rsidRDefault="004676D6" w:rsidP="003A1D56">
      <w:pPr>
        <w:spacing w:line="240" w:lineRule="auto"/>
        <w:ind w:left="0" w:firstLine="0"/>
        <w:jc w:val="center"/>
        <w:rPr>
          <w:b/>
          <w:color w:val="auto"/>
          <w:sz w:val="20"/>
          <w:szCs w:val="20"/>
        </w:rPr>
      </w:pPr>
    </w:p>
    <w:tbl>
      <w:tblPr>
        <w:tblW w:w="14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1276"/>
        <w:gridCol w:w="1134"/>
        <w:gridCol w:w="709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676D6" w:rsidRPr="004676D6" w:rsidTr="008567F1">
        <w:trPr>
          <w:cantSplit/>
          <w:trHeight w:val="1940"/>
        </w:trPr>
        <w:tc>
          <w:tcPr>
            <w:tcW w:w="113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 xml:space="preserve">Код главного распорядителя средств бюджета поселения </w:t>
            </w:r>
          </w:p>
        </w:tc>
        <w:tc>
          <w:tcPr>
            <w:tcW w:w="226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Код бюджетной классификации расходов в соответствии с бюджетной классификацией РФ</w:t>
            </w:r>
          </w:p>
        </w:tc>
        <w:tc>
          <w:tcPr>
            <w:tcW w:w="127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Бюджетные назначения на год с учетом изменений-всего</w:t>
            </w: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Изменения-всего. в том числе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708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4676D6" w:rsidRPr="004676D6" w:rsidRDefault="004676D6" w:rsidP="003A1D56">
            <w:pPr>
              <w:spacing w:line="240" w:lineRule="auto"/>
              <w:ind w:left="0" w:right="113" w:firstLine="0"/>
              <w:rPr>
                <w:color w:val="auto"/>
                <w:sz w:val="20"/>
                <w:szCs w:val="20"/>
              </w:rPr>
            </w:pPr>
            <w:r w:rsidRPr="004676D6">
              <w:rPr>
                <w:color w:val="auto"/>
                <w:sz w:val="20"/>
                <w:szCs w:val="20"/>
              </w:rPr>
              <w:t>декабрь</w:t>
            </w:r>
          </w:p>
        </w:tc>
      </w:tr>
      <w:tr w:rsidR="004676D6" w:rsidRPr="004676D6" w:rsidTr="000E6F31">
        <w:tc>
          <w:tcPr>
            <w:tcW w:w="113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13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676D6" w:rsidRPr="004676D6" w:rsidTr="000E6F31">
        <w:tc>
          <w:tcPr>
            <w:tcW w:w="1135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4676D6" w:rsidRPr="004676D6" w:rsidRDefault="004676D6" w:rsidP="003A1D56">
            <w:pPr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4676D6" w:rsidRPr="004676D6" w:rsidRDefault="004676D6" w:rsidP="003A1D56">
      <w:pPr>
        <w:spacing w:line="240" w:lineRule="auto"/>
        <w:ind w:left="0" w:firstLine="0"/>
        <w:rPr>
          <w:color w:val="auto"/>
          <w:sz w:val="20"/>
          <w:szCs w:val="20"/>
        </w:rPr>
      </w:pPr>
    </w:p>
    <w:p w:rsidR="009763D3" w:rsidRPr="00EC0020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EC0020">
        <w:rPr>
          <w:color w:val="auto"/>
          <w:szCs w:val="28"/>
        </w:rPr>
        <w:t>Руководитель_____________________________________________________________</w:t>
      </w:r>
    </w:p>
    <w:p w:rsidR="00D22D57" w:rsidRPr="00EC0020" w:rsidRDefault="004676D6" w:rsidP="003A1D56">
      <w:pPr>
        <w:spacing w:line="240" w:lineRule="auto"/>
        <w:ind w:left="0" w:firstLine="0"/>
        <w:rPr>
          <w:color w:val="auto"/>
          <w:szCs w:val="28"/>
        </w:rPr>
      </w:pPr>
      <w:r w:rsidRPr="00EC0020">
        <w:rPr>
          <w:color w:val="auto"/>
          <w:szCs w:val="28"/>
        </w:rPr>
        <w:t>Дата «____»</w:t>
      </w:r>
      <w:r w:rsidR="00DD27A1" w:rsidRPr="00EC0020">
        <w:rPr>
          <w:color w:val="auto"/>
          <w:szCs w:val="28"/>
        </w:rPr>
        <w:t xml:space="preserve"> </w:t>
      </w:r>
      <w:r w:rsidRPr="00EC0020">
        <w:rPr>
          <w:color w:val="auto"/>
          <w:szCs w:val="28"/>
        </w:rPr>
        <w:t>______________ 20___ г</w:t>
      </w:r>
      <w:bookmarkStart w:id="1" w:name="_GoBack"/>
      <w:bookmarkEnd w:id="1"/>
    </w:p>
    <w:sectPr w:rsidR="00D22D57" w:rsidRPr="00EC0020" w:rsidSect="008567F1">
      <w:pgSz w:w="16838" w:h="11906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02" w:rsidRDefault="00494702" w:rsidP="000018D0">
      <w:pPr>
        <w:spacing w:line="240" w:lineRule="auto"/>
      </w:pPr>
      <w:r>
        <w:separator/>
      </w:r>
    </w:p>
  </w:endnote>
  <w:endnote w:type="continuationSeparator" w:id="0">
    <w:p w:rsidR="00494702" w:rsidRDefault="00494702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4676D6" w:rsidRDefault="004676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4A8">
      <w:rPr>
        <w:noProof/>
      </w:rPr>
      <w:t>10</w:t>
    </w:r>
    <w:r>
      <w:fldChar w:fldCharType="end"/>
    </w:r>
  </w:p>
  <w:p w:rsidR="004676D6" w:rsidRDefault="004676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02" w:rsidRDefault="00494702" w:rsidP="000018D0">
      <w:pPr>
        <w:spacing w:line="240" w:lineRule="auto"/>
      </w:pPr>
      <w:r>
        <w:separator/>
      </w:r>
    </w:p>
  </w:footnote>
  <w:footnote w:type="continuationSeparator" w:id="0">
    <w:p w:rsidR="00494702" w:rsidRDefault="00494702" w:rsidP="00001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4676D6" w:rsidRDefault="004676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54A8">
      <w:rPr>
        <w:rStyle w:val="aa"/>
        <w:noProof/>
      </w:rPr>
      <w:t>10</w:t>
    </w:r>
    <w:r>
      <w:rPr>
        <w:rStyle w:val="aa"/>
      </w:rPr>
      <w:fldChar w:fldCharType="end"/>
    </w:r>
  </w:p>
  <w:p w:rsidR="004676D6" w:rsidRDefault="004676D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300"/>
    <w:multiLevelType w:val="multilevel"/>
    <w:tmpl w:val="4B30E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40C3C"/>
    <w:rsid w:val="00083F98"/>
    <w:rsid w:val="000C6B44"/>
    <w:rsid w:val="000F41DF"/>
    <w:rsid w:val="001B685D"/>
    <w:rsid w:val="001F3A39"/>
    <w:rsid w:val="002270BE"/>
    <w:rsid w:val="00236384"/>
    <w:rsid w:val="00275FCE"/>
    <w:rsid w:val="002A6927"/>
    <w:rsid w:val="002A78BD"/>
    <w:rsid w:val="003509B0"/>
    <w:rsid w:val="003A1D56"/>
    <w:rsid w:val="003A4D3F"/>
    <w:rsid w:val="003B6583"/>
    <w:rsid w:val="00405689"/>
    <w:rsid w:val="004300F9"/>
    <w:rsid w:val="0044005C"/>
    <w:rsid w:val="004676D6"/>
    <w:rsid w:val="00494702"/>
    <w:rsid w:val="0050721A"/>
    <w:rsid w:val="0055461D"/>
    <w:rsid w:val="005B7002"/>
    <w:rsid w:val="005B7881"/>
    <w:rsid w:val="005F682D"/>
    <w:rsid w:val="00735F8F"/>
    <w:rsid w:val="007618E0"/>
    <w:rsid w:val="00772B52"/>
    <w:rsid w:val="00821E37"/>
    <w:rsid w:val="008567F1"/>
    <w:rsid w:val="00900A0C"/>
    <w:rsid w:val="009763D3"/>
    <w:rsid w:val="00A250BC"/>
    <w:rsid w:val="00A50868"/>
    <w:rsid w:val="00A94355"/>
    <w:rsid w:val="00AE3BA8"/>
    <w:rsid w:val="00B50BCD"/>
    <w:rsid w:val="00BF08B6"/>
    <w:rsid w:val="00C021A2"/>
    <w:rsid w:val="00C25D43"/>
    <w:rsid w:val="00CC44C4"/>
    <w:rsid w:val="00D22D57"/>
    <w:rsid w:val="00D25C66"/>
    <w:rsid w:val="00D80089"/>
    <w:rsid w:val="00D965AB"/>
    <w:rsid w:val="00DC0DE6"/>
    <w:rsid w:val="00DD27A1"/>
    <w:rsid w:val="00DE0294"/>
    <w:rsid w:val="00DE6D95"/>
    <w:rsid w:val="00E0540E"/>
    <w:rsid w:val="00E87DB5"/>
    <w:rsid w:val="00EA2ABF"/>
    <w:rsid w:val="00EC0020"/>
    <w:rsid w:val="00ED2711"/>
    <w:rsid w:val="00F238AE"/>
    <w:rsid w:val="00F52F4A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32259-048E-4044-A401-8601300B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a">
    <w:name w:val="page number"/>
    <w:basedOn w:val="a0"/>
    <w:rsid w:val="0046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buhg</cp:lastModifiedBy>
  <cp:revision>18</cp:revision>
  <cp:lastPrinted>2017-10-13T11:36:00Z</cp:lastPrinted>
  <dcterms:created xsi:type="dcterms:W3CDTF">2016-12-12T13:45:00Z</dcterms:created>
  <dcterms:modified xsi:type="dcterms:W3CDTF">2017-11-29T11:33:00Z</dcterms:modified>
</cp:coreProperties>
</file>