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noProof/>
          <w:color w:val="auto"/>
          <w:sz w:val="24"/>
          <w:szCs w:val="20"/>
        </w:rPr>
        <w:drawing>
          <wp:anchor distT="0" distB="0" distL="114300" distR="114300" simplePos="0" relativeHeight="251660288" behindDoc="1" locked="0" layoutInCell="1" allowOverlap="1" wp14:anchorId="1113BEF1" wp14:editId="3D90CE8F">
            <wp:simplePos x="0" y="0"/>
            <wp:positionH relativeFrom="column">
              <wp:posOffset>3319145</wp:posOffset>
            </wp:positionH>
            <wp:positionV relativeFrom="paragraph">
              <wp:posOffset>-497840</wp:posOffset>
            </wp:positionV>
            <wp:extent cx="585470" cy="697865"/>
            <wp:effectExtent l="19050" t="19050" r="24130" b="260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69786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240" w:right="-232" w:firstLine="0"/>
        <w:jc w:val="center"/>
        <w:rPr>
          <w:b/>
          <w:color w:val="auto"/>
          <w:sz w:val="16"/>
          <w:szCs w:val="16"/>
          <w:lang w:val="uk-UA"/>
        </w:rPr>
      </w:pPr>
      <w:r w:rsidRPr="000018D0">
        <w:rPr>
          <w:b/>
          <w:color w:val="auto"/>
          <w:sz w:val="16"/>
          <w:szCs w:val="16"/>
          <w:lang w:val="uk-UA"/>
        </w:rPr>
        <w:t xml:space="preserve">       РЕСПУБЛІКА КРИМ</w:t>
      </w:r>
      <w:r w:rsidRPr="000018D0">
        <w:rPr>
          <w:b/>
          <w:color w:val="auto"/>
          <w:sz w:val="16"/>
          <w:szCs w:val="16"/>
        </w:rPr>
        <w:t xml:space="preserve">                                                          РЕСПУБЛИКА КРЫМ                                  </w:t>
      </w:r>
      <w:r w:rsidRPr="000018D0">
        <w:rPr>
          <w:b/>
          <w:color w:val="auto"/>
          <w:sz w:val="16"/>
          <w:szCs w:val="16"/>
          <w:lang w:val="uk-UA"/>
        </w:rPr>
        <w:t xml:space="preserve">КЪЫРЫМ ДЖУМХУРИЕТИ           БАХЧИСАРАЙСЬКИЙ РАЙОН                    </w:t>
      </w:r>
      <w:r w:rsidRPr="000018D0">
        <w:rPr>
          <w:b/>
          <w:color w:val="auto"/>
          <w:sz w:val="16"/>
          <w:szCs w:val="16"/>
        </w:rPr>
        <w:t xml:space="preserve">                   БАХЧИСАРАЙСКИЙ РАЙОН                               БАГЪЧАСАРАЙ БОЛЮГИ </w:t>
      </w:r>
      <w:r w:rsidRPr="000018D0">
        <w:rPr>
          <w:b/>
          <w:color w:val="auto"/>
          <w:sz w:val="16"/>
          <w:szCs w:val="16"/>
          <w:lang w:val="uk-UA"/>
        </w:rPr>
        <w:t xml:space="preserve">           АДМІНІСТРАЦІЯ</w:t>
      </w:r>
      <w:r w:rsidRPr="000018D0">
        <w:rPr>
          <w:b/>
          <w:color w:val="auto"/>
          <w:sz w:val="16"/>
          <w:szCs w:val="16"/>
        </w:rPr>
        <w:tab/>
        <w:t xml:space="preserve">                                                              АДМИНИСТРАЦИЯ                                                 ТАБАЧНОЕ КОЙ</w:t>
      </w:r>
    </w:p>
    <w:p w:rsidR="000018D0" w:rsidRPr="000018D0" w:rsidRDefault="000018D0" w:rsidP="000018D0">
      <w:pPr>
        <w:tabs>
          <w:tab w:val="left" w:pos="240"/>
          <w:tab w:val="center" w:pos="4964"/>
          <w:tab w:val="left" w:pos="7560"/>
        </w:tabs>
        <w:spacing w:line="240" w:lineRule="auto"/>
        <w:ind w:left="-567" w:right="-232" w:firstLine="0"/>
        <w:jc w:val="left"/>
        <w:rPr>
          <w:b/>
          <w:color w:val="auto"/>
          <w:sz w:val="16"/>
          <w:szCs w:val="16"/>
          <w:lang w:val="uk-UA"/>
        </w:rPr>
      </w:pPr>
      <w:r>
        <w:rPr>
          <w:b/>
          <w:color w:val="auto"/>
          <w:sz w:val="16"/>
          <w:szCs w:val="16"/>
          <w:lang w:val="uk-UA"/>
        </w:rPr>
        <w:t xml:space="preserve">       </w:t>
      </w:r>
      <w:r w:rsidRPr="000018D0">
        <w:rPr>
          <w:b/>
          <w:color w:val="auto"/>
          <w:sz w:val="16"/>
          <w:szCs w:val="16"/>
          <w:lang w:val="uk-UA"/>
        </w:rPr>
        <w:t>ТАБАЧНЕНСЬКОГО  СІЛЬСЬКОГО  ПОСЕЛЕННЯ</w:t>
      </w:r>
      <w:r w:rsidRPr="000018D0">
        <w:rPr>
          <w:b/>
          <w:color w:val="auto"/>
          <w:sz w:val="16"/>
          <w:szCs w:val="16"/>
        </w:rPr>
        <w:tab/>
        <w:t xml:space="preserve">      </w:t>
      </w:r>
      <w:r>
        <w:rPr>
          <w:b/>
          <w:color w:val="auto"/>
          <w:sz w:val="16"/>
          <w:szCs w:val="16"/>
        </w:rPr>
        <w:t xml:space="preserve">     </w:t>
      </w:r>
      <w:r w:rsidRPr="000018D0">
        <w:rPr>
          <w:b/>
          <w:color w:val="auto"/>
          <w:sz w:val="16"/>
          <w:szCs w:val="16"/>
        </w:rPr>
        <w:t>ТАБАЧНЕНСКОГО СЕЛЬСКОГО ПОСЕЛЕНИЯ         КЪАСАБАСЫНЫНЪ ИДАРЕСИ</w:t>
      </w:r>
      <w:r w:rsidR="00B6663F">
        <w:rPr>
          <w:color w:val="auto"/>
          <w:sz w:val="24"/>
          <w:szCs w:val="20"/>
        </w:rPr>
        <w:pict>
          <v:rect id="_x0000_i1025" style="width:524.7pt;height:1.5pt" o:hralign="center" o:hrstd="t" o:hrnoshade="t" o:hr="t" fillcolor="black" stroked="f"/>
        </w:pict>
      </w:r>
    </w:p>
    <w:p w:rsidR="00F90CFB" w:rsidRDefault="000018D0" w:rsidP="001F6ADD">
      <w:pPr>
        <w:spacing w:line="240" w:lineRule="auto"/>
        <w:ind w:left="0" w:right="-232" w:firstLine="0"/>
        <w:jc w:val="center"/>
        <w:rPr>
          <w:color w:val="auto"/>
          <w:sz w:val="16"/>
          <w:szCs w:val="16"/>
        </w:rPr>
      </w:pPr>
      <w:r w:rsidRPr="000018D0">
        <w:rPr>
          <w:color w:val="auto"/>
          <w:sz w:val="16"/>
          <w:szCs w:val="16"/>
          <w:lang w:val="uk-UA"/>
        </w:rPr>
        <w:t>ул.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им.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Н.Г.Сотника,13,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с.Табачное, Бахчисарайский район,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>298430,</w:t>
      </w:r>
      <w:r w:rsidRPr="000018D0">
        <w:rPr>
          <w:color w:val="auto"/>
          <w:sz w:val="16"/>
          <w:szCs w:val="16"/>
        </w:rPr>
        <w:t xml:space="preserve"> </w:t>
      </w:r>
      <w:r w:rsidRPr="000018D0">
        <w:rPr>
          <w:color w:val="auto"/>
          <w:sz w:val="16"/>
          <w:szCs w:val="16"/>
          <w:lang w:val="uk-UA"/>
        </w:rPr>
        <w:t xml:space="preserve">тел./факс 98-2-17,98-2-30, </w:t>
      </w:r>
      <w:r w:rsidR="001F6ADD" w:rsidRPr="00295511">
        <w:rPr>
          <w:color w:val="auto"/>
          <w:sz w:val="16"/>
          <w:szCs w:val="16"/>
        </w:rPr>
        <w:t>tabachnoe-</w:t>
      </w:r>
      <w:r w:rsidR="001F6ADD">
        <w:rPr>
          <w:color w:val="auto"/>
          <w:sz w:val="16"/>
          <w:szCs w:val="16"/>
        </w:rPr>
        <w:t>sovet</w:t>
      </w:r>
      <w:r w:rsidR="001F6ADD" w:rsidRPr="00295511">
        <w:rPr>
          <w:color w:val="auto"/>
          <w:sz w:val="16"/>
          <w:szCs w:val="16"/>
        </w:rPr>
        <w:t>@bahch.rk.</w:t>
      </w:r>
      <w:r w:rsidR="001F6ADD">
        <w:rPr>
          <w:color w:val="auto"/>
          <w:sz w:val="16"/>
          <w:szCs w:val="16"/>
          <w:lang w:val="en-US"/>
        </w:rPr>
        <w:t>gov</w:t>
      </w:r>
      <w:r w:rsidR="001F6ADD" w:rsidRPr="003625A9">
        <w:rPr>
          <w:color w:val="auto"/>
          <w:sz w:val="16"/>
          <w:szCs w:val="16"/>
        </w:rPr>
        <w:t>.</w:t>
      </w:r>
      <w:r w:rsidR="001F6ADD" w:rsidRPr="00295511">
        <w:rPr>
          <w:color w:val="auto"/>
          <w:sz w:val="16"/>
          <w:szCs w:val="16"/>
        </w:rPr>
        <w:t>ru</w:t>
      </w:r>
    </w:p>
    <w:p w:rsidR="002171E9" w:rsidRDefault="002171E9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</w:p>
    <w:p w:rsidR="00F90CFB" w:rsidRDefault="001F6ADD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ПРОЕКТ ПОСТАНОВЛЕНИЯ</w:t>
      </w:r>
    </w:p>
    <w:p w:rsidR="002171E9" w:rsidRDefault="002171E9" w:rsidP="00F90CFB">
      <w:pPr>
        <w:tabs>
          <w:tab w:val="left" w:pos="1800"/>
          <w:tab w:val="left" w:pos="9785"/>
        </w:tabs>
        <w:jc w:val="center"/>
        <w:rPr>
          <w:b/>
          <w:color w:val="auto"/>
          <w:sz w:val="24"/>
          <w:szCs w:val="24"/>
        </w:rPr>
      </w:pPr>
    </w:p>
    <w:p w:rsidR="00F90CFB" w:rsidRDefault="00F90CFB" w:rsidP="00F90CFB">
      <w:pPr>
        <w:tabs>
          <w:tab w:val="left" w:pos="1800"/>
          <w:tab w:val="left" w:pos="9785"/>
        </w:tabs>
        <w:ind w:left="0" w:firstLine="0"/>
        <w:rPr>
          <w:color w:val="auto"/>
          <w:sz w:val="16"/>
          <w:szCs w:val="16"/>
        </w:rPr>
      </w:pPr>
    </w:p>
    <w:p w:rsidR="00F90CFB" w:rsidRPr="00F90CFB" w:rsidRDefault="00F90CFB" w:rsidP="00F90CFB">
      <w:pPr>
        <w:tabs>
          <w:tab w:val="left" w:pos="1800"/>
          <w:tab w:val="left" w:pos="8445"/>
        </w:tabs>
        <w:rPr>
          <w:color w:val="auto"/>
          <w:sz w:val="24"/>
          <w:szCs w:val="24"/>
        </w:rPr>
      </w:pPr>
      <w:r>
        <w:rPr>
          <w:color w:val="auto"/>
          <w:sz w:val="16"/>
          <w:szCs w:val="16"/>
        </w:rPr>
        <w:t xml:space="preserve">     </w:t>
      </w:r>
      <w:r w:rsidR="001F6ADD">
        <w:rPr>
          <w:color w:val="auto"/>
          <w:sz w:val="24"/>
          <w:szCs w:val="24"/>
        </w:rPr>
        <w:t xml:space="preserve">«  </w:t>
      </w:r>
      <w:r w:rsidR="00CA070A">
        <w:rPr>
          <w:color w:val="auto"/>
          <w:sz w:val="24"/>
          <w:szCs w:val="24"/>
        </w:rPr>
        <w:t xml:space="preserve">  </w:t>
      </w:r>
      <w:r w:rsidR="001F6ADD">
        <w:rPr>
          <w:color w:val="auto"/>
          <w:sz w:val="24"/>
          <w:szCs w:val="24"/>
        </w:rPr>
        <w:t>»        2017 года</w:t>
      </w:r>
      <w:r w:rsidR="001F6ADD">
        <w:rPr>
          <w:color w:val="auto"/>
          <w:sz w:val="24"/>
          <w:szCs w:val="24"/>
        </w:rPr>
        <w:tab/>
        <w:t xml:space="preserve">    № </w:t>
      </w:r>
    </w:p>
    <w:p w:rsidR="00F90CFB" w:rsidRDefault="00F90CFB" w:rsidP="00F90CFB">
      <w:pPr>
        <w:tabs>
          <w:tab w:val="left" w:pos="1800"/>
          <w:tab w:val="left" w:pos="9785"/>
        </w:tabs>
        <w:ind w:left="0" w:firstLine="0"/>
        <w:rPr>
          <w:color w:val="auto"/>
          <w:sz w:val="16"/>
          <w:szCs w:val="16"/>
        </w:rPr>
      </w:pPr>
    </w:p>
    <w:p w:rsidR="00F90CFB" w:rsidRPr="00F90CFB" w:rsidRDefault="00040C3C" w:rsidP="00F90CFB">
      <w:pPr>
        <w:tabs>
          <w:tab w:val="left" w:pos="1800"/>
          <w:tab w:val="left" w:pos="9785"/>
        </w:tabs>
        <w:rPr>
          <w:i/>
          <w:color w:val="auto"/>
          <w:sz w:val="24"/>
          <w:szCs w:val="24"/>
          <w:lang w:eastAsia="ar-SA"/>
        </w:rPr>
      </w:pPr>
      <w:r>
        <w:rPr>
          <w:color w:val="auto"/>
          <w:sz w:val="16"/>
          <w:szCs w:val="16"/>
          <w:lang w:val="uk-UA"/>
        </w:rPr>
        <w:tab/>
      </w:r>
      <w:r w:rsidR="00F90CFB">
        <w:rPr>
          <w:i/>
          <w:color w:val="auto"/>
          <w:sz w:val="24"/>
          <w:szCs w:val="24"/>
          <w:lang w:eastAsia="ar-SA"/>
        </w:rPr>
        <w:t xml:space="preserve">О </w:t>
      </w:r>
      <w:r w:rsidR="00F90CFB" w:rsidRPr="00F90CFB">
        <w:rPr>
          <w:i/>
          <w:color w:val="auto"/>
          <w:sz w:val="24"/>
          <w:szCs w:val="24"/>
          <w:lang w:eastAsia="ar-SA"/>
        </w:rPr>
        <w:t xml:space="preserve">назначении публичных слушаний    </w:t>
      </w:r>
    </w:p>
    <w:p w:rsidR="00F90CFB" w:rsidRDefault="00F90CFB" w:rsidP="00F90CFB">
      <w:pPr>
        <w:suppressAutoHyphens/>
        <w:spacing w:line="240" w:lineRule="auto"/>
        <w:ind w:left="0" w:firstLine="0"/>
        <w:jc w:val="left"/>
        <w:rPr>
          <w:i/>
          <w:color w:val="auto"/>
          <w:sz w:val="24"/>
          <w:szCs w:val="24"/>
          <w:lang w:eastAsia="ar-SA"/>
        </w:rPr>
      </w:pPr>
      <w:r>
        <w:rPr>
          <w:i/>
          <w:color w:val="auto"/>
          <w:sz w:val="24"/>
          <w:szCs w:val="24"/>
          <w:lang w:eastAsia="ar-SA"/>
        </w:rPr>
        <w:t xml:space="preserve">  </w:t>
      </w:r>
      <w:r w:rsidRPr="00F90CFB">
        <w:rPr>
          <w:i/>
          <w:color w:val="auto"/>
          <w:sz w:val="24"/>
          <w:szCs w:val="24"/>
          <w:lang w:eastAsia="ar-SA"/>
        </w:rPr>
        <w:t xml:space="preserve">по проекту бюджета </w:t>
      </w:r>
      <w:r>
        <w:rPr>
          <w:i/>
          <w:color w:val="auto"/>
          <w:sz w:val="24"/>
          <w:szCs w:val="24"/>
          <w:lang w:eastAsia="ar-SA"/>
        </w:rPr>
        <w:t xml:space="preserve">Табачненского </w:t>
      </w:r>
    </w:p>
    <w:p w:rsidR="00C551B5" w:rsidRDefault="00F90CFB" w:rsidP="00F90CFB">
      <w:pPr>
        <w:suppressAutoHyphens/>
        <w:spacing w:line="240" w:lineRule="auto"/>
        <w:ind w:left="0" w:firstLine="0"/>
        <w:jc w:val="left"/>
        <w:rPr>
          <w:i/>
          <w:color w:val="auto"/>
          <w:sz w:val="24"/>
          <w:szCs w:val="24"/>
          <w:lang w:eastAsia="ar-SA"/>
        </w:rPr>
      </w:pPr>
      <w:r>
        <w:rPr>
          <w:i/>
          <w:color w:val="auto"/>
          <w:sz w:val="24"/>
          <w:szCs w:val="24"/>
          <w:lang w:eastAsia="ar-SA"/>
        </w:rPr>
        <w:t xml:space="preserve">  сельского поселения</w:t>
      </w:r>
      <w:r w:rsidR="00C551B5">
        <w:rPr>
          <w:i/>
          <w:color w:val="auto"/>
          <w:sz w:val="24"/>
          <w:szCs w:val="24"/>
          <w:lang w:eastAsia="ar-SA"/>
        </w:rPr>
        <w:t xml:space="preserve"> Бахчисарайского района Республики Крым</w:t>
      </w:r>
    </w:p>
    <w:p w:rsidR="00F90CFB" w:rsidRPr="00F90CFB" w:rsidRDefault="001F6ADD" w:rsidP="00F90CFB">
      <w:pPr>
        <w:suppressAutoHyphens/>
        <w:spacing w:line="240" w:lineRule="auto"/>
        <w:ind w:left="0" w:firstLine="0"/>
        <w:jc w:val="left"/>
        <w:rPr>
          <w:bCs/>
          <w:i/>
          <w:sz w:val="24"/>
          <w:szCs w:val="24"/>
          <w:lang w:eastAsia="ar-SA"/>
        </w:rPr>
      </w:pPr>
      <w:r>
        <w:rPr>
          <w:bCs/>
          <w:i/>
          <w:sz w:val="24"/>
          <w:szCs w:val="24"/>
          <w:lang w:eastAsia="ar-SA"/>
        </w:rPr>
        <w:t xml:space="preserve"> на 2018</w:t>
      </w:r>
      <w:r w:rsidR="00F90CFB" w:rsidRPr="00F90CFB">
        <w:rPr>
          <w:bCs/>
          <w:i/>
          <w:sz w:val="24"/>
          <w:szCs w:val="24"/>
          <w:lang w:eastAsia="ar-SA"/>
        </w:rPr>
        <w:t xml:space="preserve"> год</w:t>
      </w:r>
      <w:r>
        <w:rPr>
          <w:bCs/>
          <w:i/>
          <w:sz w:val="24"/>
          <w:szCs w:val="24"/>
          <w:lang w:eastAsia="ar-SA"/>
        </w:rPr>
        <w:t xml:space="preserve"> и плановый период 2019-2020 года</w:t>
      </w:r>
      <w:r w:rsidR="00F90CFB" w:rsidRPr="00F90CFB">
        <w:rPr>
          <w:bCs/>
          <w:i/>
          <w:sz w:val="24"/>
          <w:szCs w:val="24"/>
          <w:lang w:eastAsia="ar-SA"/>
        </w:rPr>
        <w:t xml:space="preserve"> </w:t>
      </w:r>
    </w:p>
    <w:p w:rsidR="00F90CFB" w:rsidRPr="00F90CFB" w:rsidRDefault="00F90CFB" w:rsidP="00F90CFB">
      <w:pPr>
        <w:suppressAutoHyphens/>
        <w:spacing w:line="240" w:lineRule="auto"/>
        <w:ind w:left="0" w:firstLine="0"/>
        <w:jc w:val="left"/>
        <w:rPr>
          <w:sz w:val="24"/>
          <w:szCs w:val="24"/>
          <w:lang w:eastAsia="ar-SA"/>
        </w:rPr>
      </w:pPr>
      <w:r w:rsidRPr="00F90CFB">
        <w:rPr>
          <w:i/>
          <w:color w:val="auto"/>
          <w:sz w:val="24"/>
          <w:szCs w:val="24"/>
          <w:lang w:eastAsia="ar-SA"/>
        </w:rPr>
        <w:t xml:space="preserve"> </w:t>
      </w:r>
    </w:p>
    <w:p w:rsidR="002171E9" w:rsidRPr="006120A8" w:rsidRDefault="00AA4B57" w:rsidP="006120A8">
      <w:pPr>
        <w:suppressAutoHyphens/>
        <w:spacing w:after="120" w:line="240" w:lineRule="auto"/>
        <w:ind w:left="283" w:firstLine="0"/>
        <w:rPr>
          <w:szCs w:val="28"/>
        </w:rPr>
      </w:pPr>
      <w:r>
        <w:rPr>
          <w:color w:val="auto"/>
          <w:szCs w:val="28"/>
          <w:lang w:eastAsia="ar-SA"/>
        </w:rPr>
        <w:t xml:space="preserve">     </w:t>
      </w:r>
      <w:r w:rsidR="00F90CFB" w:rsidRPr="002171E9">
        <w:rPr>
          <w:color w:val="auto"/>
          <w:szCs w:val="28"/>
          <w:lang w:eastAsia="ar-SA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</w:t>
      </w:r>
      <w:r>
        <w:rPr>
          <w:color w:val="auto"/>
          <w:szCs w:val="28"/>
          <w:lang w:eastAsia="ar-SA"/>
        </w:rPr>
        <w:t xml:space="preserve">Устава </w:t>
      </w:r>
      <w:r w:rsidR="004F39AA">
        <w:rPr>
          <w:color w:val="auto"/>
          <w:szCs w:val="28"/>
          <w:lang w:eastAsia="ar-SA"/>
        </w:rPr>
        <w:t xml:space="preserve">муниципального образования </w:t>
      </w:r>
      <w:r>
        <w:rPr>
          <w:color w:val="auto"/>
          <w:szCs w:val="28"/>
          <w:lang w:eastAsia="ar-SA"/>
        </w:rPr>
        <w:t>Табачненско</w:t>
      </w:r>
      <w:r w:rsidR="004F39AA">
        <w:rPr>
          <w:color w:val="auto"/>
          <w:szCs w:val="28"/>
          <w:lang w:eastAsia="ar-SA"/>
        </w:rPr>
        <w:t>е</w:t>
      </w:r>
      <w:r>
        <w:rPr>
          <w:color w:val="auto"/>
          <w:szCs w:val="28"/>
          <w:lang w:eastAsia="ar-SA"/>
        </w:rPr>
        <w:t xml:space="preserve"> сельско</w:t>
      </w:r>
      <w:r w:rsidR="004F39AA">
        <w:rPr>
          <w:color w:val="auto"/>
          <w:szCs w:val="28"/>
          <w:lang w:eastAsia="ar-SA"/>
        </w:rPr>
        <w:t>е</w:t>
      </w:r>
      <w:r>
        <w:rPr>
          <w:color w:val="auto"/>
          <w:szCs w:val="28"/>
          <w:lang w:eastAsia="ar-SA"/>
        </w:rPr>
        <w:t xml:space="preserve"> поселени</w:t>
      </w:r>
      <w:r w:rsidR="004F39AA">
        <w:rPr>
          <w:color w:val="auto"/>
          <w:szCs w:val="28"/>
          <w:lang w:eastAsia="ar-SA"/>
        </w:rPr>
        <w:t>е</w:t>
      </w:r>
      <w:r>
        <w:rPr>
          <w:color w:val="auto"/>
          <w:szCs w:val="28"/>
          <w:lang w:eastAsia="ar-SA"/>
        </w:rPr>
        <w:t xml:space="preserve"> Бахчисарайского района Республики Крым, утвержденным решением </w:t>
      </w:r>
      <w:r w:rsidR="001F6ADD">
        <w:rPr>
          <w:color w:val="auto"/>
          <w:szCs w:val="28"/>
          <w:lang w:eastAsia="ar-SA"/>
        </w:rPr>
        <w:t>32</w:t>
      </w:r>
      <w:r>
        <w:rPr>
          <w:color w:val="auto"/>
          <w:szCs w:val="28"/>
          <w:lang w:eastAsia="ar-SA"/>
        </w:rPr>
        <w:t xml:space="preserve">-й сессии 1-го созыва Табачненского сельского совета № </w:t>
      </w:r>
      <w:r w:rsidR="001F6ADD">
        <w:rPr>
          <w:color w:val="auto"/>
          <w:szCs w:val="28"/>
          <w:lang w:eastAsia="ar-SA"/>
        </w:rPr>
        <w:t>1-200</w:t>
      </w:r>
      <w:r>
        <w:rPr>
          <w:color w:val="auto"/>
          <w:szCs w:val="28"/>
          <w:lang w:eastAsia="ar-SA"/>
        </w:rPr>
        <w:t xml:space="preserve"> от </w:t>
      </w:r>
      <w:r w:rsidR="001F6ADD">
        <w:rPr>
          <w:color w:val="auto"/>
          <w:szCs w:val="28"/>
          <w:lang w:eastAsia="ar-SA"/>
        </w:rPr>
        <w:t>03.11.2017</w:t>
      </w:r>
      <w:r>
        <w:rPr>
          <w:color w:val="auto"/>
          <w:szCs w:val="28"/>
          <w:lang w:eastAsia="ar-SA"/>
        </w:rPr>
        <w:t xml:space="preserve"> года</w:t>
      </w:r>
      <w:r w:rsidR="006120A8">
        <w:rPr>
          <w:color w:val="auto"/>
          <w:szCs w:val="28"/>
          <w:lang w:eastAsia="ar-SA"/>
        </w:rPr>
        <w:t xml:space="preserve"> Положением о бюджетном процессе </w:t>
      </w:r>
      <w:r w:rsidR="001F6ADD">
        <w:rPr>
          <w:color w:val="auto"/>
          <w:szCs w:val="28"/>
          <w:lang w:eastAsia="ar-SA"/>
        </w:rPr>
        <w:t xml:space="preserve">в муниципальном образовании </w:t>
      </w:r>
      <w:r w:rsidR="006120A8">
        <w:rPr>
          <w:color w:val="auto"/>
          <w:szCs w:val="28"/>
          <w:lang w:eastAsia="ar-SA"/>
        </w:rPr>
        <w:t>Табачненско</w:t>
      </w:r>
      <w:r w:rsidR="001F6ADD">
        <w:rPr>
          <w:color w:val="auto"/>
          <w:szCs w:val="28"/>
          <w:lang w:eastAsia="ar-SA"/>
        </w:rPr>
        <w:t>е</w:t>
      </w:r>
      <w:r w:rsidR="006120A8">
        <w:rPr>
          <w:color w:val="auto"/>
          <w:szCs w:val="28"/>
          <w:lang w:eastAsia="ar-SA"/>
        </w:rPr>
        <w:t xml:space="preserve"> сельско</w:t>
      </w:r>
      <w:r w:rsidR="001F6ADD">
        <w:rPr>
          <w:color w:val="auto"/>
          <w:szCs w:val="28"/>
          <w:lang w:eastAsia="ar-SA"/>
        </w:rPr>
        <w:t>е</w:t>
      </w:r>
      <w:r w:rsidR="006120A8">
        <w:rPr>
          <w:color w:val="auto"/>
          <w:szCs w:val="28"/>
          <w:lang w:eastAsia="ar-SA"/>
        </w:rPr>
        <w:t xml:space="preserve"> поселени</w:t>
      </w:r>
      <w:r w:rsidR="001F6ADD">
        <w:rPr>
          <w:color w:val="auto"/>
          <w:szCs w:val="28"/>
          <w:lang w:eastAsia="ar-SA"/>
        </w:rPr>
        <w:t>е Бахчисарайского района Республики Крым</w:t>
      </w:r>
      <w:r w:rsidR="00C5382E">
        <w:rPr>
          <w:color w:val="auto"/>
          <w:szCs w:val="28"/>
          <w:lang w:eastAsia="ar-SA"/>
        </w:rPr>
        <w:t>, и с целью составления проекта бюджета Табачненского сельского поселения Бахчисарайского района Республики Крым на 2018 год и плановый период 2019-2020 года</w:t>
      </w:r>
      <w:r>
        <w:rPr>
          <w:color w:val="auto"/>
          <w:szCs w:val="28"/>
          <w:lang w:eastAsia="ar-SA"/>
        </w:rPr>
        <w:t>:</w:t>
      </w:r>
    </w:p>
    <w:p w:rsidR="00F90CFB" w:rsidRPr="002171E9" w:rsidRDefault="00F90CFB" w:rsidP="00F90CFB">
      <w:pPr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 xml:space="preserve">   ПОСТАНОВЛЯЮ:</w:t>
      </w:r>
    </w:p>
    <w:p w:rsidR="00CC2D41" w:rsidRPr="00CC2D41" w:rsidRDefault="00CC2D41" w:rsidP="00CC2D41">
      <w:pPr>
        <w:suppressAutoHyphens/>
        <w:spacing w:line="240" w:lineRule="auto"/>
        <w:ind w:firstLine="591"/>
        <w:jc w:val="left"/>
        <w:rPr>
          <w:color w:val="auto"/>
          <w:szCs w:val="28"/>
          <w:lang w:eastAsia="ar-SA"/>
        </w:rPr>
      </w:pPr>
      <w:r w:rsidRPr="00CC2D41">
        <w:rPr>
          <w:szCs w:val="28"/>
          <w:shd w:val="clear" w:color="auto" w:fill="FFFFFF"/>
          <w:lang w:eastAsia="zh-CN"/>
        </w:rPr>
        <w:t xml:space="preserve">1. Вынести на публичные слушания проект решения </w:t>
      </w:r>
      <w:r>
        <w:rPr>
          <w:szCs w:val="28"/>
          <w:shd w:val="clear" w:color="auto" w:fill="FFFFFF"/>
          <w:lang w:eastAsia="zh-CN"/>
        </w:rPr>
        <w:t>Табачненского</w:t>
      </w:r>
      <w:r w:rsidRPr="00CC2D41">
        <w:rPr>
          <w:szCs w:val="28"/>
          <w:shd w:val="clear" w:color="auto" w:fill="FFFFFF"/>
          <w:lang w:eastAsia="zh-CN"/>
        </w:rPr>
        <w:t xml:space="preserve"> сельского </w:t>
      </w:r>
      <w:r>
        <w:rPr>
          <w:szCs w:val="28"/>
          <w:shd w:val="clear" w:color="auto" w:fill="FFFFFF"/>
          <w:lang w:eastAsia="zh-CN"/>
        </w:rPr>
        <w:t>совета Бахчисарайского района Рес</w:t>
      </w:r>
      <w:bookmarkStart w:id="0" w:name="_GoBack"/>
      <w:bookmarkEnd w:id="0"/>
      <w:r>
        <w:rPr>
          <w:szCs w:val="28"/>
          <w:shd w:val="clear" w:color="auto" w:fill="FFFFFF"/>
          <w:lang w:eastAsia="zh-CN"/>
        </w:rPr>
        <w:t>публики Крым</w:t>
      </w:r>
      <w:r w:rsidRPr="00CC2D41">
        <w:rPr>
          <w:szCs w:val="28"/>
          <w:shd w:val="clear" w:color="auto" w:fill="FFFFFF"/>
          <w:lang w:eastAsia="zh-CN"/>
        </w:rPr>
        <w:t xml:space="preserve"> «О бюджете </w:t>
      </w:r>
      <w:r w:rsidR="003B67AC">
        <w:rPr>
          <w:szCs w:val="28"/>
          <w:shd w:val="clear" w:color="auto" w:fill="FFFFFF"/>
          <w:lang w:eastAsia="zh-CN"/>
        </w:rPr>
        <w:t>Табачненского</w:t>
      </w:r>
      <w:r>
        <w:rPr>
          <w:szCs w:val="28"/>
          <w:shd w:val="clear" w:color="auto" w:fill="FFFFFF"/>
          <w:lang w:eastAsia="zh-CN"/>
        </w:rPr>
        <w:t xml:space="preserve"> </w:t>
      </w:r>
      <w:r w:rsidR="003B67AC">
        <w:rPr>
          <w:szCs w:val="28"/>
          <w:shd w:val="clear" w:color="auto" w:fill="FFFFFF"/>
          <w:lang w:eastAsia="zh-CN"/>
        </w:rPr>
        <w:t>сельского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 w:rsidR="003B67AC">
        <w:rPr>
          <w:szCs w:val="28"/>
          <w:shd w:val="clear" w:color="auto" w:fill="FFFFFF"/>
          <w:lang w:eastAsia="zh-CN"/>
        </w:rPr>
        <w:t>поселения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 xml:space="preserve">Бахчисарайского </w:t>
      </w:r>
      <w:r w:rsidRPr="00CC2D41">
        <w:rPr>
          <w:szCs w:val="28"/>
          <w:shd w:val="clear" w:color="auto" w:fill="FFFFFF"/>
          <w:lang w:eastAsia="zh-CN"/>
        </w:rPr>
        <w:t xml:space="preserve">района Республики Крым на </w:t>
      </w:r>
      <w:r>
        <w:rPr>
          <w:szCs w:val="28"/>
          <w:shd w:val="clear" w:color="auto" w:fill="FFFFFF"/>
          <w:lang w:eastAsia="zh-CN"/>
        </w:rPr>
        <w:t xml:space="preserve">2018 </w:t>
      </w:r>
      <w:r w:rsidRPr="00CC2D41">
        <w:rPr>
          <w:szCs w:val="28"/>
          <w:shd w:val="clear" w:color="auto" w:fill="FFFFFF"/>
          <w:lang w:eastAsia="zh-CN"/>
        </w:rPr>
        <w:t>год</w:t>
      </w:r>
      <w:r>
        <w:rPr>
          <w:szCs w:val="28"/>
          <w:shd w:val="clear" w:color="auto" w:fill="FFFFFF"/>
          <w:lang w:eastAsia="zh-CN"/>
        </w:rPr>
        <w:t xml:space="preserve"> и плановый период 2019-2020 года</w:t>
      </w:r>
      <w:r w:rsidRPr="00CC2D41">
        <w:rPr>
          <w:szCs w:val="28"/>
          <w:shd w:val="clear" w:color="auto" w:fill="FFFFFF"/>
          <w:lang w:eastAsia="zh-CN"/>
        </w:rPr>
        <w:t>» (Приложение 1)</w:t>
      </w:r>
      <w:r w:rsidR="003B67AC">
        <w:rPr>
          <w:color w:val="auto"/>
          <w:szCs w:val="28"/>
          <w:lang w:eastAsia="ar-SA"/>
        </w:rPr>
        <w:t>.</w:t>
      </w:r>
      <w:r w:rsidR="00F90CFB" w:rsidRPr="00CC2D41">
        <w:rPr>
          <w:color w:val="auto"/>
          <w:szCs w:val="28"/>
          <w:lang w:eastAsia="ar-SA"/>
        </w:rPr>
        <w:t xml:space="preserve"> </w:t>
      </w:r>
    </w:p>
    <w:p w:rsidR="00F90CFB" w:rsidRPr="002171E9" w:rsidRDefault="00CC2D41" w:rsidP="00CC2D41">
      <w:pPr>
        <w:suppressAutoHyphens/>
        <w:spacing w:line="240" w:lineRule="auto"/>
        <w:ind w:left="0" w:firstLine="0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      2</w:t>
      </w:r>
      <w:r w:rsidR="00F90CFB" w:rsidRPr="002171E9">
        <w:rPr>
          <w:color w:val="auto"/>
          <w:szCs w:val="28"/>
          <w:lang w:eastAsia="ar-SA"/>
        </w:rPr>
        <w:t>.</w:t>
      </w:r>
      <w:r w:rsidR="00B6663F">
        <w:rPr>
          <w:color w:val="auto"/>
          <w:szCs w:val="28"/>
          <w:lang w:eastAsia="ar-SA"/>
        </w:rPr>
        <w:t xml:space="preserve">Назначить проведение </w:t>
      </w:r>
      <w:r>
        <w:rPr>
          <w:color w:val="auto"/>
          <w:szCs w:val="28"/>
          <w:lang w:eastAsia="ar-SA"/>
        </w:rPr>
        <w:t>публичных слушаний</w:t>
      </w:r>
      <w:r w:rsidR="00F90CFB" w:rsidRPr="002171E9">
        <w:rPr>
          <w:color w:val="auto"/>
          <w:szCs w:val="28"/>
          <w:lang w:eastAsia="ar-SA"/>
        </w:rPr>
        <w:t xml:space="preserve"> </w:t>
      </w:r>
      <w:r w:rsidRPr="00CC2D41">
        <w:rPr>
          <w:szCs w:val="28"/>
          <w:shd w:val="clear" w:color="auto" w:fill="FFFFFF"/>
          <w:lang w:eastAsia="zh-CN"/>
        </w:rPr>
        <w:t xml:space="preserve">проект решения </w:t>
      </w:r>
      <w:r>
        <w:rPr>
          <w:szCs w:val="28"/>
          <w:shd w:val="clear" w:color="auto" w:fill="FFFFFF"/>
          <w:lang w:eastAsia="zh-CN"/>
        </w:rPr>
        <w:t>Табачненского</w:t>
      </w:r>
      <w:r w:rsidRPr="00CC2D41">
        <w:rPr>
          <w:szCs w:val="28"/>
          <w:shd w:val="clear" w:color="auto" w:fill="FFFFFF"/>
          <w:lang w:eastAsia="zh-CN"/>
        </w:rPr>
        <w:t xml:space="preserve"> сельского </w:t>
      </w:r>
      <w:r>
        <w:rPr>
          <w:szCs w:val="28"/>
          <w:shd w:val="clear" w:color="auto" w:fill="FFFFFF"/>
          <w:lang w:eastAsia="zh-CN"/>
        </w:rPr>
        <w:t>совета Бахчисарайского района Республики Крым</w:t>
      </w:r>
      <w:r w:rsidRPr="00CC2D41">
        <w:rPr>
          <w:szCs w:val="28"/>
          <w:shd w:val="clear" w:color="auto" w:fill="FFFFFF"/>
          <w:lang w:eastAsia="zh-CN"/>
        </w:rPr>
        <w:t xml:space="preserve"> «О бюджете </w:t>
      </w:r>
      <w:r w:rsidR="00C551B5">
        <w:rPr>
          <w:szCs w:val="28"/>
          <w:shd w:val="clear" w:color="auto" w:fill="FFFFFF"/>
          <w:lang w:eastAsia="zh-CN"/>
        </w:rPr>
        <w:t>Табачненского</w:t>
      </w:r>
      <w:r>
        <w:rPr>
          <w:szCs w:val="28"/>
          <w:shd w:val="clear" w:color="auto" w:fill="FFFFFF"/>
          <w:lang w:eastAsia="zh-CN"/>
        </w:rPr>
        <w:t xml:space="preserve"> </w:t>
      </w:r>
      <w:r w:rsidR="00C551B5">
        <w:rPr>
          <w:szCs w:val="28"/>
          <w:shd w:val="clear" w:color="auto" w:fill="FFFFFF"/>
          <w:lang w:eastAsia="zh-CN"/>
        </w:rPr>
        <w:t>сельского поселения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 xml:space="preserve">Бахчисарайского </w:t>
      </w:r>
      <w:r w:rsidRPr="00CC2D41">
        <w:rPr>
          <w:szCs w:val="28"/>
          <w:shd w:val="clear" w:color="auto" w:fill="FFFFFF"/>
          <w:lang w:eastAsia="zh-CN"/>
        </w:rPr>
        <w:t xml:space="preserve">района Республики Крым на </w:t>
      </w:r>
      <w:r>
        <w:rPr>
          <w:szCs w:val="28"/>
          <w:shd w:val="clear" w:color="auto" w:fill="FFFFFF"/>
          <w:lang w:eastAsia="zh-CN"/>
        </w:rPr>
        <w:t xml:space="preserve">2018 </w:t>
      </w:r>
      <w:r w:rsidRPr="00CC2D41">
        <w:rPr>
          <w:szCs w:val="28"/>
          <w:shd w:val="clear" w:color="auto" w:fill="FFFFFF"/>
          <w:lang w:eastAsia="zh-CN"/>
        </w:rPr>
        <w:t>год</w:t>
      </w:r>
      <w:r>
        <w:rPr>
          <w:szCs w:val="28"/>
          <w:shd w:val="clear" w:color="auto" w:fill="FFFFFF"/>
          <w:lang w:eastAsia="zh-CN"/>
        </w:rPr>
        <w:t xml:space="preserve"> и плановый период 2019-2020 года</w:t>
      </w:r>
      <w:r w:rsidRPr="00CC2D41">
        <w:rPr>
          <w:szCs w:val="28"/>
          <w:shd w:val="clear" w:color="auto" w:fill="FFFFFF"/>
          <w:lang w:eastAsia="zh-CN"/>
        </w:rPr>
        <w:t>»</w:t>
      </w:r>
      <w:r w:rsidR="00F90CFB" w:rsidRPr="002171E9">
        <w:rPr>
          <w:color w:val="auto"/>
          <w:szCs w:val="28"/>
          <w:lang w:eastAsia="ar-SA"/>
        </w:rPr>
        <w:t xml:space="preserve">, </w:t>
      </w:r>
      <w:r>
        <w:rPr>
          <w:color w:val="auto"/>
          <w:szCs w:val="28"/>
          <w:lang w:eastAsia="ar-SA"/>
        </w:rPr>
        <w:t xml:space="preserve">на </w:t>
      </w:r>
      <w:r w:rsidR="001F6ADD">
        <w:rPr>
          <w:color w:val="auto"/>
          <w:szCs w:val="28"/>
          <w:lang w:eastAsia="ar-SA"/>
        </w:rPr>
        <w:t>08 декабря 2017</w:t>
      </w:r>
      <w:r w:rsidR="00F90CFB" w:rsidRPr="002171E9">
        <w:rPr>
          <w:color w:val="auto"/>
          <w:szCs w:val="28"/>
          <w:lang w:eastAsia="ar-SA"/>
        </w:rPr>
        <w:t xml:space="preserve"> года </w:t>
      </w:r>
      <w:r w:rsidR="00C5382E">
        <w:rPr>
          <w:color w:val="auto"/>
          <w:szCs w:val="28"/>
          <w:lang w:eastAsia="ar-SA"/>
        </w:rPr>
        <w:t>в 13.00 часов в здании администрации Табачненского сельского поселения Бахчисарайского района Республики Крым расположенного по адресу: ул. им Н.Г. Сотника, 13, с. Табачное, Бахчисарайский район, Республика Крым</w:t>
      </w:r>
      <w:r w:rsidR="00F90CFB" w:rsidRPr="002171E9">
        <w:rPr>
          <w:color w:val="auto"/>
          <w:szCs w:val="28"/>
          <w:lang w:eastAsia="ar-SA"/>
        </w:rPr>
        <w:t>.</w:t>
      </w:r>
    </w:p>
    <w:p w:rsidR="003B67AC" w:rsidRPr="003B67AC" w:rsidRDefault="003B67AC" w:rsidP="003B67AC">
      <w:pPr>
        <w:ind w:firstLine="567"/>
        <w:rPr>
          <w:szCs w:val="28"/>
          <w:shd w:val="clear" w:color="auto" w:fill="FFFFFF"/>
          <w:lang w:eastAsia="zh-CN"/>
        </w:rPr>
      </w:pPr>
      <w:r>
        <w:rPr>
          <w:color w:val="auto"/>
          <w:szCs w:val="28"/>
          <w:lang w:eastAsia="ar-SA"/>
        </w:rPr>
        <w:t xml:space="preserve">3. </w:t>
      </w:r>
      <w:r w:rsidRPr="003B67AC">
        <w:rPr>
          <w:szCs w:val="28"/>
          <w:shd w:val="clear" w:color="auto" w:fill="FFFFFF"/>
          <w:lang w:eastAsia="zh-CN"/>
        </w:rPr>
        <w:t xml:space="preserve">Утвердить Порядок учета предложений по проекту решения </w:t>
      </w:r>
      <w:r>
        <w:rPr>
          <w:szCs w:val="28"/>
          <w:shd w:val="clear" w:color="auto" w:fill="FFFFFF"/>
          <w:lang w:eastAsia="zh-CN"/>
        </w:rPr>
        <w:t>Табачненского</w:t>
      </w:r>
      <w:r w:rsidRPr="00CC2D41">
        <w:rPr>
          <w:szCs w:val="28"/>
          <w:shd w:val="clear" w:color="auto" w:fill="FFFFFF"/>
          <w:lang w:eastAsia="zh-CN"/>
        </w:rPr>
        <w:t xml:space="preserve"> сельского </w:t>
      </w:r>
      <w:r>
        <w:rPr>
          <w:szCs w:val="28"/>
          <w:shd w:val="clear" w:color="auto" w:fill="FFFFFF"/>
          <w:lang w:eastAsia="zh-CN"/>
        </w:rPr>
        <w:t>совета Бахчисарайского района Республики Крым</w:t>
      </w:r>
      <w:r w:rsidRPr="00CC2D41">
        <w:rPr>
          <w:szCs w:val="28"/>
          <w:shd w:val="clear" w:color="auto" w:fill="FFFFFF"/>
          <w:lang w:eastAsia="zh-CN"/>
        </w:rPr>
        <w:t xml:space="preserve"> «О бюджете </w:t>
      </w:r>
      <w:r>
        <w:rPr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>поселения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 xml:space="preserve">Бахчисарайского </w:t>
      </w:r>
      <w:r w:rsidRPr="00CC2D41">
        <w:rPr>
          <w:szCs w:val="28"/>
          <w:shd w:val="clear" w:color="auto" w:fill="FFFFFF"/>
          <w:lang w:eastAsia="zh-CN"/>
        </w:rPr>
        <w:t xml:space="preserve">района Республики Крым на </w:t>
      </w:r>
      <w:r>
        <w:rPr>
          <w:szCs w:val="28"/>
          <w:shd w:val="clear" w:color="auto" w:fill="FFFFFF"/>
          <w:lang w:eastAsia="zh-CN"/>
        </w:rPr>
        <w:t xml:space="preserve">2018 </w:t>
      </w:r>
      <w:r w:rsidRPr="00CC2D41">
        <w:rPr>
          <w:szCs w:val="28"/>
          <w:shd w:val="clear" w:color="auto" w:fill="FFFFFF"/>
          <w:lang w:eastAsia="zh-CN"/>
        </w:rPr>
        <w:t>год</w:t>
      </w:r>
      <w:r>
        <w:rPr>
          <w:szCs w:val="28"/>
          <w:shd w:val="clear" w:color="auto" w:fill="FFFFFF"/>
          <w:lang w:eastAsia="zh-CN"/>
        </w:rPr>
        <w:t xml:space="preserve"> и плановый период 2019-2020 года</w:t>
      </w:r>
      <w:r w:rsidRPr="00CC2D41">
        <w:rPr>
          <w:szCs w:val="28"/>
          <w:shd w:val="clear" w:color="auto" w:fill="FFFFFF"/>
          <w:lang w:eastAsia="zh-CN"/>
        </w:rPr>
        <w:t>»</w:t>
      </w:r>
      <w:r w:rsidRPr="003B67AC">
        <w:rPr>
          <w:szCs w:val="28"/>
          <w:shd w:val="clear" w:color="auto" w:fill="FFFFFF"/>
          <w:lang w:eastAsia="zh-CN"/>
        </w:rPr>
        <w:t xml:space="preserve"> и порядок участия граждан в об</w:t>
      </w:r>
      <w:r>
        <w:rPr>
          <w:szCs w:val="28"/>
          <w:shd w:val="clear" w:color="auto" w:fill="FFFFFF"/>
          <w:lang w:eastAsia="zh-CN"/>
        </w:rPr>
        <w:t>суждении указанного документа (П</w:t>
      </w:r>
      <w:r w:rsidRPr="003B67AC">
        <w:rPr>
          <w:szCs w:val="28"/>
          <w:shd w:val="clear" w:color="auto" w:fill="FFFFFF"/>
          <w:lang w:eastAsia="zh-CN"/>
        </w:rPr>
        <w:t>риложение 2).</w:t>
      </w:r>
    </w:p>
    <w:p w:rsidR="003B67AC" w:rsidRPr="003B67AC" w:rsidRDefault="003B67AC" w:rsidP="003B67AC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3B67AC">
        <w:rPr>
          <w:szCs w:val="28"/>
          <w:shd w:val="clear" w:color="auto" w:fill="FFFFFF"/>
          <w:lang w:eastAsia="zh-CN"/>
        </w:rPr>
        <w:t>4. Создать Комиссию по организации и проведению публичных слушаний в составе, согласно приложению 3.</w:t>
      </w:r>
    </w:p>
    <w:p w:rsidR="003B67AC" w:rsidRPr="003B67AC" w:rsidRDefault="003B67AC" w:rsidP="00CD66BA">
      <w:pPr>
        <w:ind w:left="0" w:firstLine="0"/>
        <w:rPr>
          <w:szCs w:val="28"/>
          <w:shd w:val="clear" w:color="auto" w:fill="FFFFFF"/>
          <w:lang w:eastAsia="zh-CN"/>
        </w:rPr>
      </w:pPr>
      <w:r>
        <w:rPr>
          <w:color w:val="auto"/>
          <w:szCs w:val="28"/>
          <w:lang w:eastAsia="ar-SA"/>
        </w:rPr>
        <w:t xml:space="preserve">       </w:t>
      </w:r>
      <w:r w:rsidR="00CD66BA">
        <w:rPr>
          <w:color w:val="auto"/>
          <w:szCs w:val="28"/>
          <w:lang w:eastAsia="ar-SA"/>
        </w:rPr>
        <w:t xml:space="preserve"> </w:t>
      </w:r>
      <w:r w:rsidRPr="003B67AC">
        <w:rPr>
          <w:szCs w:val="28"/>
          <w:shd w:val="clear" w:color="auto" w:fill="FFFFFF"/>
          <w:lang w:eastAsia="zh-CN"/>
        </w:rPr>
        <w:t>5. Комиссии по организации и проведению публичных слушаний:</w:t>
      </w:r>
    </w:p>
    <w:p w:rsidR="003B67AC" w:rsidRPr="003B67AC" w:rsidRDefault="003B67AC" w:rsidP="003B67AC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3B67AC">
        <w:rPr>
          <w:szCs w:val="28"/>
          <w:shd w:val="clear" w:color="auto" w:fill="FFFFFF"/>
          <w:lang w:eastAsia="zh-CN"/>
        </w:rPr>
        <w:lastRenderedPageBreak/>
        <w:t>- осуществить организацию и проведение публичных слушаний в соответствии с законодательством;</w:t>
      </w:r>
    </w:p>
    <w:p w:rsidR="003B67AC" w:rsidRPr="002171E9" w:rsidRDefault="003B67AC" w:rsidP="003B67AC">
      <w:pPr>
        <w:rPr>
          <w:bCs/>
          <w:color w:val="auto"/>
          <w:szCs w:val="28"/>
          <w:lang w:eastAsia="ar-SA"/>
        </w:rPr>
      </w:pPr>
      <w:r w:rsidRPr="003B67AC">
        <w:rPr>
          <w:szCs w:val="28"/>
          <w:shd w:val="clear" w:color="auto" w:fill="FFFFFF"/>
          <w:lang w:eastAsia="zh-CN"/>
        </w:rPr>
        <w:t xml:space="preserve">- обнародовать настоящее постановление и проект бюджета </w:t>
      </w:r>
      <w:r>
        <w:rPr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>поселения</w:t>
      </w:r>
      <w:r w:rsidRPr="00CC2D41">
        <w:rPr>
          <w:szCs w:val="28"/>
          <w:shd w:val="clear" w:color="auto" w:fill="FFFFFF"/>
          <w:lang w:eastAsia="zh-CN"/>
        </w:rPr>
        <w:t xml:space="preserve"> </w:t>
      </w:r>
      <w:r>
        <w:rPr>
          <w:szCs w:val="28"/>
          <w:shd w:val="clear" w:color="auto" w:fill="FFFFFF"/>
          <w:lang w:eastAsia="zh-CN"/>
        </w:rPr>
        <w:t xml:space="preserve">Бахчисарайского </w:t>
      </w:r>
      <w:r w:rsidRPr="00CC2D41">
        <w:rPr>
          <w:szCs w:val="28"/>
          <w:shd w:val="clear" w:color="auto" w:fill="FFFFFF"/>
          <w:lang w:eastAsia="zh-CN"/>
        </w:rPr>
        <w:t xml:space="preserve">района Республики Крым на </w:t>
      </w:r>
      <w:r>
        <w:rPr>
          <w:szCs w:val="28"/>
          <w:shd w:val="clear" w:color="auto" w:fill="FFFFFF"/>
          <w:lang w:eastAsia="zh-CN"/>
        </w:rPr>
        <w:t xml:space="preserve">2018 </w:t>
      </w:r>
      <w:r w:rsidRPr="00CC2D41">
        <w:rPr>
          <w:szCs w:val="28"/>
          <w:shd w:val="clear" w:color="auto" w:fill="FFFFFF"/>
          <w:lang w:eastAsia="zh-CN"/>
        </w:rPr>
        <w:t>год</w:t>
      </w:r>
      <w:r>
        <w:rPr>
          <w:szCs w:val="28"/>
          <w:shd w:val="clear" w:color="auto" w:fill="FFFFFF"/>
          <w:lang w:eastAsia="zh-CN"/>
        </w:rPr>
        <w:t xml:space="preserve"> и плановый период 2019-2020 года</w:t>
      </w:r>
      <w:r w:rsidRPr="003B67AC">
        <w:rPr>
          <w:szCs w:val="28"/>
          <w:shd w:val="clear" w:color="auto" w:fill="FFFFFF"/>
          <w:lang w:eastAsia="zh-CN"/>
        </w:rPr>
        <w:t xml:space="preserve"> </w:t>
      </w:r>
      <w:r w:rsidRPr="002171E9">
        <w:rPr>
          <w:bCs/>
          <w:color w:val="auto"/>
          <w:szCs w:val="28"/>
          <w:lang w:eastAsia="ar-SA"/>
        </w:rPr>
        <w:t>на официальном Портале Правительства Республики Крым на странице Бахчисарайского района (bahch.rk.gov.ru) в разделе «Органы местного самоуправления» «Муниципальные образования Бахчисарайского района» подраздел «Т</w:t>
      </w:r>
      <w:r>
        <w:rPr>
          <w:bCs/>
          <w:color w:val="auto"/>
          <w:szCs w:val="28"/>
          <w:lang w:eastAsia="ar-SA"/>
        </w:rPr>
        <w:t xml:space="preserve">абачненское сельское поселение» </w:t>
      </w:r>
      <w:r w:rsidRPr="003B67AC">
        <w:rPr>
          <w:szCs w:val="28"/>
          <w:shd w:val="clear" w:color="auto" w:fill="FFFFFF"/>
          <w:lang w:eastAsia="zh-CN"/>
        </w:rPr>
        <w:t xml:space="preserve">и разместить на информационном стенде в здании администрации </w:t>
      </w:r>
      <w:r>
        <w:rPr>
          <w:szCs w:val="28"/>
          <w:shd w:val="clear" w:color="auto" w:fill="FFFFFF"/>
          <w:lang w:eastAsia="zh-CN"/>
        </w:rPr>
        <w:t>Табачненского</w:t>
      </w:r>
      <w:r w:rsidRPr="003B67AC">
        <w:rPr>
          <w:szCs w:val="28"/>
          <w:shd w:val="clear" w:color="auto" w:fill="FFFFFF"/>
          <w:lang w:eastAsia="zh-CN"/>
        </w:rPr>
        <w:t xml:space="preserve"> сельского поселения</w:t>
      </w:r>
      <w:r>
        <w:rPr>
          <w:szCs w:val="28"/>
          <w:shd w:val="clear" w:color="auto" w:fill="FFFFFF"/>
          <w:lang w:eastAsia="zh-CN"/>
        </w:rPr>
        <w:t xml:space="preserve"> Бахчисараского района Республики Крым</w:t>
      </w:r>
      <w:r w:rsidRPr="003B67AC">
        <w:rPr>
          <w:szCs w:val="28"/>
          <w:shd w:val="clear" w:color="auto" w:fill="FFFFFF"/>
          <w:lang w:eastAsia="zh-CN"/>
        </w:rPr>
        <w:t xml:space="preserve"> по адресу: </w:t>
      </w:r>
      <w:r>
        <w:rPr>
          <w:color w:val="auto"/>
          <w:szCs w:val="28"/>
          <w:lang w:eastAsia="ar-SA"/>
        </w:rPr>
        <w:t>ул. им Н.Г. Сотника, 13, с. Табачное, Бахчисарайский район, Республика Крым</w:t>
      </w:r>
      <w:r w:rsidRPr="003B67AC">
        <w:rPr>
          <w:szCs w:val="28"/>
          <w:shd w:val="clear" w:color="auto" w:fill="FFFFFF"/>
          <w:lang w:eastAsia="zh-CN"/>
        </w:rPr>
        <w:t>.</w:t>
      </w:r>
    </w:p>
    <w:p w:rsidR="00CD66BA" w:rsidRPr="002171E9" w:rsidRDefault="003B67AC" w:rsidP="00CD66BA">
      <w:pPr>
        <w:ind w:firstLine="449"/>
        <w:rPr>
          <w:bCs/>
          <w:color w:val="auto"/>
          <w:szCs w:val="28"/>
          <w:lang w:eastAsia="ar-SA"/>
        </w:rPr>
      </w:pPr>
      <w:r>
        <w:rPr>
          <w:bCs/>
          <w:color w:val="auto"/>
          <w:szCs w:val="28"/>
          <w:lang w:eastAsia="ar-SA"/>
        </w:rPr>
        <w:t xml:space="preserve"> </w:t>
      </w:r>
      <w:r w:rsidRPr="003B67AC">
        <w:rPr>
          <w:szCs w:val="28"/>
          <w:shd w:val="clear" w:color="auto" w:fill="FFFFFF"/>
          <w:lang w:eastAsia="zh-CN"/>
        </w:rPr>
        <w:t xml:space="preserve">6. Данное постановление вступает в силу после официального опубликования (обнародования) </w:t>
      </w:r>
      <w:r w:rsidR="00CD66BA" w:rsidRPr="002171E9">
        <w:rPr>
          <w:bCs/>
          <w:color w:val="auto"/>
          <w:szCs w:val="28"/>
          <w:lang w:eastAsia="ar-SA"/>
        </w:rPr>
        <w:t>на официальном Портале Правительства Республики Крым на странице Бахчисарайского района (bahch.rk.gov.ru) в разделе «Органы местного самоуправления» «Муниципальные образования Бахчисарайского района» подраздел «Т</w:t>
      </w:r>
      <w:r w:rsidR="00CD66BA">
        <w:rPr>
          <w:bCs/>
          <w:color w:val="auto"/>
          <w:szCs w:val="28"/>
          <w:lang w:eastAsia="ar-SA"/>
        </w:rPr>
        <w:t xml:space="preserve">абачненское сельское поселение» </w:t>
      </w:r>
      <w:r w:rsidR="00CD66BA" w:rsidRPr="003B67AC">
        <w:rPr>
          <w:szCs w:val="28"/>
          <w:shd w:val="clear" w:color="auto" w:fill="FFFFFF"/>
          <w:lang w:eastAsia="zh-CN"/>
        </w:rPr>
        <w:t xml:space="preserve">и разместить на информационном стенде в здании администрации </w:t>
      </w:r>
      <w:r w:rsidR="00CD66BA">
        <w:rPr>
          <w:szCs w:val="28"/>
          <w:shd w:val="clear" w:color="auto" w:fill="FFFFFF"/>
          <w:lang w:eastAsia="zh-CN"/>
        </w:rPr>
        <w:t>Табачненского</w:t>
      </w:r>
      <w:r w:rsidR="00CD66BA" w:rsidRPr="003B67AC">
        <w:rPr>
          <w:szCs w:val="28"/>
          <w:shd w:val="clear" w:color="auto" w:fill="FFFFFF"/>
          <w:lang w:eastAsia="zh-CN"/>
        </w:rPr>
        <w:t xml:space="preserve"> сельского поселения</w:t>
      </w:r>
      <w:r w:rsidR="00CD66BA">
        <w:rPr>
          <w:szCs w:val="28"/>
          <w:shd w:val="clear" w:color="auto" w:fill="FFFFFF"/>
          <w:lang w:eastAsia="zh-CN"/>
        </w:rPr>
        <w:t xml:space="preserve"> Бахчисараского района Республики Крым</w:t>
      </w:r>
      <w:r w:rsidR="00CD66BA" w:rsidRPr="003B67AC">
        <w:rPr>
          <w:szCs w:val="28"/>
          <w:shd w:val="clear" w:color="auto" w:fill="FFFFFF"/>
          <w:lang w:eastAsia="zh-CN"/>
        </w:rPr>
        <w:t xml:space="preserve"> по адресу: </w:t>
      </w:r>
      <w:r w:rsidR="00CD66BA">
        <w:rPr>
          <w:color w:val="auto"/>
          <w:szCs w:val="28"/>
          <w:lang w:eastAsia="ar-SA"/>
        </w:rPr>
        <w:t>ул. им Н.Г. Сотника, 13, с. Табачное, Бахчисарайский район, Республика Крым</w:t>
      </w:r>
      <w:r w:rsidR="00CD66BA" w:rsidRPr="003B67AC">
        <w:rPr>
          <w:szCs w:val="28"/>
          <w:shd w:val="clear" w:color="auto" w:fill="FFFFFF"/>
          <w:lang w:eastAsia="zh-CN"/>
        </w:rPr>
        <w:t>.</w:t>
      </w:r>
    </w:p>
    <w:p w:rsidR="00CD66BA" w:rsidRPr="00CC2D41" w:rsidRDefault="00CD66BA" w:rsidP="00CD66BA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D66BA">
        <w:rPr>
          <w:szCs w:val="28"/>
          <w:shd w:val="clear" w:color="auto" w:fill="FFFFFF"/>
          <w:lang w:eastAsia="zh-CN"/>
        </w:rPr>
        <w:t xml:space="preserve">7. Установить, что предложения и рекомендации граждан по проекту бюджета </w:t>
      </w:r>
      <w:r>
        <w:rPr>
          <w:szCs w:val="28"/>
          <w:shd w:val="clear" w:color="auto" w:fill="FFFFFF"/>
          <w:lang w:eastAsia="zh-CN"/>
        </w:rPr>
        <w:t>Табачненского</w:t>
      </w:r>
      <w:r w:rsidRPr="00CD66BA">
        <w:rPr>
          <w:szCs w:val="28"/>
          <w:shd w:val="clear" w:color="auto" w:fill="FFFFFF"/>
          <w:lang w:eastAsia="zh-CN"/>
        </w:rPr>
        <w:t xml:space="preserve"> сельского поселения </w:t>
      </w:r>
      <w:r>
        <w:rPr>
          <w:szCs w:val="28"/>
          <w:shd w:val="clear" w:color="auto" w:fill="FFFFFF"/>
          <w:lang w:eastAsia="zh-CN"/>
        </w:rPr>
        <w:t>Бахчисарайского</w:t>
      </w:r>
      <w:r w:rsidRPr="00CD66BA">
        <w:rPr>
          <w:szCs w:val="28"/>
          <w:shd w:val="clear" w:color="auto" w:fill="FFFFFF"/>
          <w:lang w:eastAsia="zh-CN"/>
        </w:rPr>
        <w:t xml:space="preserve"> района Республики Крым на</w:t>
      </w:r>
      <w:r>
        <w:rPr>
          <w:szCs w:val="28"/>
          <w:shd w:val="clear" w:color="auto" w:fill="FFFFFF"/>
          <w:lang w:eastAsia="zh-CN"/>
        </w:rPr>
        <w:t xml:space="preserve"> 2018</w:t>
      </w:r>
      <w:r w:rsidRPr="00CD66BA">
        <w:rPr>
          <w:szCs w:val="28"/>
          <w:shd w:val="clear" w:color="auto" w:fill="FFFFFF"/>
          <w:lang w:eastAsia="zh-CN"/>
        </w:rPr>
        <w:t xml:space="preserve"> год</w:t>
      </w:r>
      <w:r>
        <w:rPr>
          <w:szCs w:val="28"/>
          <w:shd w:val="clear" w:color="auto" w:fill="FFFFFF"/>
          <w:lang w:eastAsia="zh-CN"/>
        </w:rPr>
        <w:t xml:space="preserve"> и плановый период 2019-2020 года</w:t>
      </w:r>
      <w:r w:rsidRPr="00CD66BA">
        <w:rPr>
          <w:szCs w:val="28"/>
          <w:shd w:val="clear" w:color="auto" w:fill="FFFFFF"/>
          <w:lang w:eastAsia="zh-CN"/>
        </w:rPr>
        <w:t xml:space="preserve"> принимаются с </w:t>
      </w:r>
      <w:r>
        <w:rPr>
          <w:szCs w:val="28"/>
          <w:shd w:val="clear" w:color="auto" w:fill="FFFFFF"/>
          <w:lang w:eastAsia="zh-CN"/>
        </w:rPr>
        <w:t>20.11.2017г.</w:t>
      </w:r>
      <w:r w:rsidRPr="00CD66BA">
        <w:rPr>
          <w:szCs w:val="28"/>
          <w:shd w:val="clear" w:color="auto" w:fill="FFFFFF"/>
          <w:lang w:eastAsia="zh-CN"/>
        </w:rPr>
        <w:t xml:space="preserve"> по </w:t>
      </w:r>
      <w:r w:rsidR="00C551B5">
        <w:rPr>
          <w:szCs w:val="28"/>
          <w:shd w:val="clear" w:color="auto" w:fill="FFFFFF"/>
          <w:lang w:eastAsia="zh-CN"/>
        </w:rPr>
        <w:t>06</w:t>
      </w:r>
      <w:r>
        <w:rPr>
          <w:szCs w:val="28"/>
          <w:shd w:val="clear" w:color="auto" w:fill="FFFFFF"/>
          <w:lang w:eastAsia="zh-CN"/>
        </w:rPr>
        <w:t>.12.2017г.</w:t>
      </w:r>
      <w:r w:rsidRPr="00CD66BA">
        <w:rPr>
          <w:szCs w:val="28"/>
          <w:shd w:val="clear" w:color="auto" w:fill="FFFFFF"/>
          <w:lang w:eastAsia="zh-CN"/>
        </w:rPr>
        <w:t xml:space="preserve"> до </w:t>
      </w:r>
      <w:r>
        <w:rPr>
          <w:szCs w:val="28"/>
          <w:shd w:val="clear" w:color="auto" w:fill="FFFFFF"/>
          <w:lang w:eastAsia="zh-CN"/>
        </w:rPr>
        <w:t>15.00</w:t>
      </w:r>
      <w:r w:rsidRPr="00CD66BA">
        <w:rPr>
          <w:szCs w:val="28"/>
          <w:shd w:val="clear" w:color="auto" w:fill="FFFFFF"/>
          <w:lang w:eastAsia="zh-CN"/>
        </w:rPr>
        <w:t xml:space="preserve"> часов в письменном виде, как лично, так и по почте по адресу: </w:t>
      </w:r>
      <w:r>
        <w:rPr>
          <w:szCs w:val="28"/>
          <w:shd w:val="clear" w:color="auto" w:fill="FFFFFF"/>
          <w:lang w:eastAsia="zh-CN"/>
        </w:rPr>
        <w:t>ул. им Н.Г</w:t>
      </w:r>
      <w:r w:rsidRPr="00CC2D41">
        <w:rPr>
          <w:szCs w:val="28"/>
          <w:shd w:val="clear" w:color="auto" w:fill="FFFFFF"/>
          <w:lang w:eastAsia="zh-CN"/>
        </w:rPr>
        <w:t>.</w:t>
      </w:r>
      <w:r>
        <w:rPr>
          <w:szCs w:val="28"/>
          <w:shd w:val="clear" w:color="auto" w:fill="FFFFFF"/>
          <w:lang w:eastAsia="zh-CN"/>
        </w:rPr>
        <w:t xml:space="preserve"> Сотника,13, с. Табачное, Бахчисарайский район. Республика Крым, 298430.</w:t>
      </w:r>
    </w:p>
    <w:p w:rsidR="00CD66BA" w:rsidRPr="00CD66BA" w:rsidRDefault="00CD66BA" w:rsidP="00CD66BA">
      <w:pPr>
        <w:ind w:firstLine="567"/>
        <w:rPr>
          <w:szCs w:val="28"/>
          <w:shd w:val="clear" w:color="auto" w:fill="FFFFFF"/>
          <w:lang w:eastAsia="zh-CN"/>
        </w:rPr>
      </w:pPr>
      <w:r w:rsidRPr="00CD66BA">
        <w:rPr>
          <w:bCs/>
          <w:color w:val="auto"/>
          <w:szCs w:val="28"/>
          <w:lang w:eastAsia="ar-SA"/>
        </w:rPr>
        <w:t xml:space="preserve">8. </w:t>
      </w:r>
      <w:r w:rsidR="002171E9" w:rsidRPr="00CD66BA">
        <w:rPr>
          <w:bCs/>
          <w:color w:val="auto"/>
          <w:szCs w:val="28"/>
          <w:lang w:eastAsia="ar-SA"/>
        </w:rPr>
        <w:t xml:space="preserve"> </w:t>
      </w:r>
      <w:r w:rsidRPr="00CD66BA">
        <w:rPr>
          <w:szCs w:val="28"/>
          <w:shd w:val="clear" w:color="auto" w:fill="FFFFFF"/>
          <w:lang w:eastAsia="zh-CN"/>
        </w:rPr>
        <w:t>Контроль за выполнением настоящего постановления оставляю за собой.</w:t>
      </w:r>
    </w:p>
    <w:p w:rsidR="003B67AC" w:rsidRDefault="002171E9" w:rsidP="00CD66BA">
      <w:pPr>
        <w:suppressAutoHyphens/>
        <w:spacing w:line="240" w:lineRule="auto"/>
        <w:ind w:left="0" w:firstLine="567"/>
        <w:rPr>
          <w:bCs/>
          <w:color w:val="auto"/>
          <w:szCs w:val="28"/>
          <w:lang w:eastAsia="ar-SA"/>
        </w:rPr>
      </w:pPr>
      <w:r>
        <w:rPr>
          <w:bCs/>
          <w:color w:val="auto"/>
          <w:szCs w:val="28"/>
          <w:lang w:eastAsia="ar-SA"/>
        </w:rPr>
        <w:t xml:space="preserve"> </w:t>
      </w:r>
    </w:p>
    <w:p w:rsidR="000018D0" w:rsidRPr="002171E9" w:rsidRDefault="002171E9" w:rsidP="002171E9">
      <w:pPr>
        <w:suppressAutoHyphens/>
        <w:spacing w:line="240" w:lineRule="auto"/>
        <w:ind w:left="0" w:firstLine="0"/>
        <w:rPr>
          <w:color w:val="auto"/>
          <w:szCs w:val="28"/>
          <w:lang w:eastAsia="ar-SA"/>
        </w:rPr>
      </w:pPr>
      <w:r>
        <w:rPr>
          <w:szCs w:val="28"/>
        </w:rPr>
        <w:t xml:space="preserve">    </w:t>
      </w:r>
      <w:r w:rsidR="004F39AA">
        <w:rPr>
          <w:szCs w:val="28"/>
        </w:rPr>
        <w:t>Заместитель главы</w:t>
      </w:r>
      <w:r w:rsidR="00CC44C4" w:rsidRPr="002171E9">
        <w:rPr>
          <w:szCs w:val="28"/>
        </w:rPr>
        <w:t xml:space="preserve"> администрации </w:t>
      </w:r>
      <w:r w:rsidR="000018D0" w:rsidRPr="002171E9">
        <w:rPr>
          <w:szCs w:val="28"/>
        </w:rPr>
        <w:t>Табачненского</w:t>
      </w:r>
    </w:p>
    <w:p w:rsidR="00D22D57" w:rsidRPr="002171E9" w:rsidRDefault="00A232D5" w:rsidP="002171E9">
      <w:pPr>
        <w:ind w:left="0" w:firstLine="0"/>
        <w:jc w:val="left"/>
        <w:rPr>
          <w:szCs w:val="28"/>
        </w:rPr>
      </w:pPr>
      <w:r w:rsidRPr="002171E9">
        <w:rPr>
          <w:szCs w:val="28"/>
        </w:rPr>
        <w:t xml:space="preserve">   </w:t>
      </w:r>
      <w:r w:rsidR="00467E65" w:rsidRPr="002171E9">
        <w:rPr>
          <w:szCs w:val="28"/>
        </w:rPr>
        <w:t xml:space="preserve"> </w:t>
      </w:r>
      <w:r w:rsidR="00CC44C4" w:rsidRPr="002171E9">
        <w:rPr>
          <w:szCs w:val="28"/>
        </w:rPr>
        <w:t xml:space="preserve">сельского поселения                                      </w:t>
      </w:r>
      <w:r w:rsidR="002171E9">
        <w:rPr>
          <w:szCs w:val="28"/>
        </w:rPr>
        <w:t xml:space="preserve">                               </w:t>
      </w:r>
      <w:r w:rsidR="00CC44C4" w:rsidRPr="002171E9">
        <w:rPr>
          <w:szCs w:val="28"/>
        </w:rPr>
        <w:t xml:space="preserve">     </w:t>
      </w:r>
      <w:r w:rsidR="004F39AA">
        <w:rPr>
          <w:szCs w:val="28"/>
        </w:rPr>
        <w:t>А.А. Присяжнюк</w:t>
      </w:r>
    </w:p>
    <w:p w:rsidR="004D21E2" w:rsidRPr="002171E9" w:rsidRDefault="00CC44C4">
      <w:pPr>
        <w:spacing w:line="259" w:lineRule="auto"/>
        <w:ind w:left="108" w:right="438" w:firstLine="0"/>
        <w:jc w:val="left"/>
        <w:rPr>
          <w:szCs w:val="28"/>
        </w:rPr>
      </w:pPr>
      <w:r w:rsidRPr="002171E9">
        <w:rPr>
          <w:szCs w:val="28"/>
        </w:rPr>
        <w:t xml:space="preserve"> </w:t>
      </w:r>
    </w:p>
    <w:p w:rsidR="004D21E2" w:rsidRPr="002171E9" w:rsidRDefault="004D21E2" w:rsidP="004D21E2">
      <w:pPr>
        <w:rPr>
          <w:szCs w:val="28"/>
        </w:rPr>
      </w:pPr>
    </w:p>
    <w:p w:rsidR="004D21E2" w:rsidRDefault="004D21E2" w:rsidP="004D21E2">
      <w:pPr>
        <w:rPr>
          <w:sz w:val="24"/>
          <w:szCs w:val="24"/>
        </w:rPr>
      </w:pPr>
    </w:p>
    <w:p w:rsidR="004D21E2" w:rsidRDefault="004D21E2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4D21E2">
      <w:pPr>
        <w:rPr>
          <w:sz w:val="24"/>
          <w:szCs w:val="24"/>
        </w:rPr>
      </w:pPr>
    </w:p>
    <w:p w:rsidR="00CC2D41" w:rsidRDefault="00CC2D41" w:rsidP="00CD66BA">
      <w:pPr>
        <w:ind w:left="0" w:firstLine="0"/>
        <w:rPr>
          <w:sz w:val="24"/>
          <w:szCs w:val="24"/>
        </w:rPr>
      </w:pPr>
    </w:p>
    <w:p w:rsidR="00CD66BA" w:rsidRDefault="00CD66BA" w:rsidP="00CD66BA">
      <w:pPr>
        <w:ind w:left="0" w:firstLine="0"/>
        <w:rPr>
          <w:sz w:val="24"/>
          <w:szCs w:val="24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 w:val="24"/>
          <w:szCs w:val="24"/>
          <w:shd w:val="clear" w:color="auto" w:fill="FFFFFF"/>
          <w:lang w:eastAsia="zh-CN"/>
        </w:rPr>
      </w:pPr>
      <w:r w:rsidRPr="00CC2D41">
        <w:rPr>
          <w:sz w:val="24"/>
          <w:szCs w:val="24"/>
          <w:shd w:val="clear" w:color="auto" w:fill="FFFFFF"/>
          <w:lang w:eastAsia="zh-CN"/>
        </w:rPr>
        <w:t>Приложение 1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 w:val="24"/>
          <w:szCs w:val="24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Проект решения </w:t>
      </w:r>
      <w:r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поселения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>
        <w:rPr>
          <w:b/>
          <w:szCs w:val="28"/>
          <w:shd w:val="clear" w:color="auto" w:fill="FFFFFF"/>
          <w:lang w:eastAsia="zh-CN"/>
        </w:rPr>
        <w:t>Бахчисарайского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района Республики Крым на </w:t>
      </w:r>
      <w:r>
        <w:rPr>
          <w:b/>
          <w:szCs w:val="28"/>
          <w:shd w:val="clear" w:color="auto" w:fill="FFFFFF"/>
          <w:lang w:eastAsia="zh-CN"/>
        </w:rPr>
        <w:t>2018</w:t>
      </w:r>
      <w:r w:rsidRPr="00CC2D41">
        <w:rPr>
          <w:b/>
          <w:szCs w:val="28"/>
          <w:shd w:val="clear" w:color="auto" w:fill="FFFFFF"/>
          <w:lang w:eastAsia="zh-CN"/>
        </w:rPr>
        <w:t xml:space="preserve"> год</w:t>
      </w:r>
      <w:r>
        <w:rPr>
          <w:b/>
          <w:szCs w:val="28"/>
          <w:shd w:val="clear" w:color="auto" w:fill="FFFFFF"/>
          <w:lang w:eastAsia="zh-CN"/>
        </w:rPr>
        <w:t xml:space="preserve"> и плановый период 2019-2020 года</w:t>
      </w:r>
      <w:r w:rsidRPr="00CC2D41">
        <w:rPr>
          <w:b/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 w:val="24"/>
          <w:szCs w:val="24"/>
          <w:shd w:val="clear" w:color="auto" w:fill="FFFFFF"/>
          <w:lang w:eastAsia="zh-CN"/>
        </w:rPr>
      </w:pPr>
    </w:p>
    <w:p w:rsidR="00CD66BA" w:rsidRPr="00CD66BA" w:rsidRDefault="00CD66BA" w:rsidP="00CD66BA">
      <w:pPr>
        <w:suppressAutoHyphens/>
        <w:spacing w:line="240" w:lineRule="auto"/>
        <w:ind w:left="0" w:firstLine="0"/>
        <w:jc w:val="center"/>
        <w:rPr>
          <w:color w:val="auto"/>
          <w:sz w:val="24"/>
          <w:szCs w:val="24"/>
          <w:lang w:eastAsia="zh-CN"/>
        </w:rPr>
      </w:pPr>
      <w:r>
        <w:rPr>
          <w:b/>
          <w:bCs/>
          <w:noProof/>
          <w:color w:val="auto"/>
          <w:szCs w:val="28"/>
        </w:rPr>
        <w:drawing>
          <wp:inline distT="0" distB="0" distL="0" distR="0">
            <wp:extent cx="600075" cy="6858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6BA" w:rsidRPr="00CD66BA" w:rsidRDefault="00CD66BA" w:rsidP="00CD66BA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</w:p>
    <w:p w:rsidR="00CD66BA" w:rsidRPr="00CD66BA" w:rsidRDefault="00CD66BA" w:rsidP="00CD66BA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CD66BA">
        <w:rPr>
          <w:b/>
          <w:color w:val="00000A"/>
          <w:szCs w:val="28"/>
        </w:rPr>
        <w:t>РЕСПУБЛИКА КРЫМ</w:t>
      </w:r>
    </w:p>
    <w:p w:rsidR="00CD66BA" w:rsidRPr="00CD66BA" w:rsidRDefault="00CD66BA" w:rsidP="00CD66BA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CD66BA">
        <w:rPr>
          <w:b/>
          <w:color w:val="00000A"/>
          <w:szCs w:val="28"/>
        </w:rPr>
        <w:t>БАХЧИСАРАЙСКИЙ РАЙОН</w:t>
      </w:r>
    </w:p>
    <w:p w:rsidR="00CD66BA" w:rsidRPr="00CD66BA" w:rsidRDefault="00CD66BA" w:rsidP="00CD66BA">
      <w:pPr>
        <w:spacing w:line="240" w:lineRule="auto"/>
        <w:ind w:left="0" w:firstLine="0"/>
        <w:jc w:val="center"/>
        <w:rPr>
          <w:b/>
          <w:color w:val="00000A"/>
          <w:szCs w:val="28"/>
        </w:rPr>
      </w:pPr>
      <w:r w:rsidRPr="00CD66BA">
        <w:rPr>
          <w:b/>
          <w:color w:val="00000A"/>
          <w:szCs w:val="28"/>
        </w:rPr>
        <w:t>ТАБАЧНЕНСКИЙ СЕЛЬСКИЙ СОВЕТ</w:t>
      </w:r>
    </w:p>
    <w:p w:rsidR="00CD66BA" w:rsidRPr="00CD66BA" w:rsidRDefault="00CD66BA" w:rsidP="00CD66BA">
      <w:pPr>
        <w:suppressAutoHyphens/>
        <w:spacing w:line="240" w:lineRule="auto"/>
        <w:ind w:left="0" w:firstLine="0"/>
        <w:jc w:val="center"/>
        <w:rPr>
          <w:b/>
          <w:color w:val="auto"/>
          <w:sz w:val="24"/>
        </w:rPr>
      </w:pPr>
    </w:p>
    <w:p w:rsidR="00CD66BA" w:rsidRPr="00CD66BA" w:rsidRDefault="00CD66BA" w:rsidP="00CD66BA">
      <w:pPr>
        <w:suppressAutoHyphens/>
        <w:spacing w:line="240" w:lineRule="auto"/>
        <w:ind w:left="0" w:firstLine="0"/>
        <w:jc w:val="center"/>
        <w:rPr>
          <w:b/>
          <w:color w:val="auto"/>
          <w:sz w:val="22"/>
        </w:rPr>
      </w:pPr>
      <w:r w:rsidRPr="00CD66BA">
        <w:rPr>
          <w:b/>
          <w:color w:val="auto"/>
          <w:sz w:val="22"/>
        </w:rPr>
        <w:t>ПРОЕКТ РЕШЕНИЯ</w:t>
      </w:r>
    </w:p>
    <w:p w:rsidR="00CD66BA" w:rsidRPr="00CD66BA" w:rsidRDefault="00CD66BA" w:rsidP="00CD66BA">
      <w:pPr>
        <w:suppressAutoHyphens/>
        <w:spacing w:line="240" w:lineRule="auto"/>
        <w:ind w:left="0" w:firstLine="0"/>
        <w:jc w:val="center"/>
        <w:rPr>
          <w:rFonts w:ascii="Calibri" w:hAnsi="Calibri" w:cs="Calibri"/>
          <w:b/>
          <w:color w:val="auto"/>
          <w:sz w:val="16"/>
          <w:szCs w:val="16"/>
        </w:rPr>
      </w:pPr>
    </w:p>
    <w:p w:rsidR="00CD66BA" w:rsidRPr="00CD66BA" w:rsidRDefault="00CD66BA" w:rsidP="00CD66BA">
      <w:pPr>
        <w:suppressAutoHyphens/>
        <w:spacing w:line="240" w:lineRule="auto"/>
        <w:ind w:left="0" w:firstLine="0"/>
        <w:jc w:val="center"/>
        <w:rPr>
          <w:rFonts w:ascii="Calibri" w:hAnsi="Calibri" w:cs="Calibri"/>
          <w:color w:val="auto"/>
          <w:sz w:val="22"/>
        </w:rPr>
      </w:pPr>
      <w:r w:rsidRPr="00CD66BA">
        <w:rPr>
          <w:rFonts w:ascii="Calibri" w:hAnsi="Calibri" w:cs="Calibri"/>
          <w:color w:val="auto"/>
          <w:sz w:val="22"/>
        </w:rPr>
        <w:t>-й сессия 1-го созыва</w:t>
      </w:r>
    </w:p>
    <w:p w:rsidR="00CD66BA" w:rsidRPr="00CD66BA" w:rsidRDefault="00CD66BA" w:rsidP="00CD66BA">
      <w:pPr>
        <w:suppressAutoHyphens/>
        <w:spacing w:line="240" w:lineRule="auto"/>
        <w:ind w:left="0" w:firstLine="0"/>
        <w:jc w:val="left"/>
        <w:rPr>
          <w:b/>
          <w:color w:val="auto"/>
          <w:sz w:val="24"/>
        </w:rPr>
      </w:pPr>
    </w:p>
    <w:p w:rsidR="00CD66BA" w:rsidRPr="00CD66BA" w:rsidRDefault="00CD66BA" w:rsidP="00CD66BA">
      <w:pPr>
        <w:spacing w:line="240" w:lineRule="auto"/>
        <w:ind w:left="0" w:firstLine="0"/>
        <w:jc w:val="left"/>
        <w:rPr>
          <w:b/>
          <w:color w:val="auto"/>
          <w:sz w:val="24"/>
        </w:rPr>
      </w:pPr>
      <w:r w:rsidRPr="00CD66BA">
        <w:rPr>
          <w:color w:val="auto"/>
          <w:sz w:val="24"/>
        </w:rPr>
        <w:t xml:space="preserve">       от «     »          2017 года                                                                                 № </w:t>
      </w:r>
    </w:p>
    <w:p w:rsidR="00CD66BA" w:rsidRPr="00CD66BA" w:rsidRDefault="00CD66BA" w:rsidP="00CD66BA">
      <w:pPr>
        <w:widowControl w:val="0"/>
        <w:suppressAutoHyphens/>
        <w:spacing w:line="240" w:lineRule="auto"/>
        <w:ind w:left="0" w:firstLine="0"/>
        <w:jc w:val="center"/>
        <w:rPr>
          <w:b/>
          <w:i/>
          <w:color w:val="00000A"/>
          <w:sz w:val="22"/>
          <w:lang w:eastAsia="ar-SA"/>
        </w:rPr>
      </w:pPr>
    </w:p>
    <w:p w:rsidR="00CD66BA" w:rsidRPr="00CD66BA" w:rsidRDefault="00CD66BA" w:rsidP="00CD66BA">
      <w:pPr>
        <w:widowControl w:val="0"/>
        <w:tabs>
          <w:tab w:val="left" w:pos="4253"/>
        </w:tabs>
        <w:suppressAutoHyphens/>
        <w:autoSpaceDE w:val="0"/>
        <w:spacing w:line="276" w:lineRule="auto"/>
        <w:ind w:left="0" w:right="4600" w:firstLine="0"/>
        <w:rPr>
          <w:bCs/>
          <w:i/>
          <w:color w:val="auto"/>
          <w:sz w:val="26"/>
          <w:szCs w:val="26"/>
          <w:lang w:eastAsia="ar-SA"/>
        </w:rPr>
      </w:pPr>
      <w:r w:rsidRPr="00CD66BA">
        <w:rPr>
          <w:bCs/>
          <w:i/>
          <w:color w:val="auto"/>
          <w:sz w:val="26"/>
          <w:szCs w:val="26"/>
          <w:lang w:eastAsia="ar-SA"/>
        </w:rPr>
        <w:t>О бюджете Табачненского</w:t>
      </w:r>
    </w:p>
    <w:p w:rsidR="00CD66BA" w:rsidRPr="00CD66BA" w:rsidRDefault="00CD66BA" w:rsidP="00CD66BA">
      <w:pPr>
        <w:widowControl w:val="0"/>
        <w:tabs>
          <w:tab w:val="left" w:pos="4253"/>
        </w:tabs>
        <w:suppressAutoHyphens/>
        <w:autoSpaceDE w:val="0"/>
        <w:spacing w:line="276" w:lineRule="auto"/>
        <w:ind w:left="0" w:right="4600" w:firstLine="0"/>
        <w:rPr>
          <w:bCs/>
          <w:color w:val="auto"/>
          <w:sz w:val="26"/>
          <w:szCs w:val="26"/>
          <w:lang w:eastAsia="ar-SA"/>
        </w:rPr>
      </w:pPr>
      <w:r w:rsidRPr="00CD66BA">
        <w:rPr>
          <w:bCs/>
          <w:i/>
          <w:color w:val="auto"/>
          <w:sz w:val="26"/>
          <w:szCs w:val="26"/>
          <w:lang w:eastAsia="ar-SA"/>
        </w:rPr>
        <w:t xml:space="preserve">сельского поселения Бахчисарайского района Республики Крым на 2018 год и плановый период 2019-2020 года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16"/>
          <w:szCs w:val="16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bCs/>
          <w:color w:val="auto"/>
          <w:sz w:val="25"/>
          <w:szCs w:val="25"/>
          <w:lang w:eastAsia="ar-SA"/>
        </w:rPr>
      </w:pPr>
      <w:r w:rsidRPr="00CD66BA">
        <w:rPr>
          <w:bCs/>
          <w:color w:val="auto"/>
          <w:sz w:val="25"/>
          <w:szCs w:val="25"/>
          <w:lang w:eastAsia="ar-SA"/>
        </w:rPr>
        <w:t xml:space="preserve">Руководствуясь  бюджетным Кодексом Российской Федерации , федеральным конституционным законом  от 21.03.2014 № 6-ФКЗ «О принятии в Российскую Федерацию Республики Крым и образовании в составе Российской Федерации новых субъектов Республики Крым и города федерального значения Севастополя» , федеральным законом от 06.10.2003 №131-ФЗ «Об общих принципах организации местного самоуправления в Российской Федерации» ,  законом Республики Крым от 28.11.2014 №16-ЗРК/2014 «О межбюджетных отношениях в Республике Крым», приказом Министерства финансов Российской Федерации от 01.07.2013 №65-н «Об утверждении указаний о порядке применения бюджетной классификации Российской Федерации», Уставом муниципального образования Табачненское сельское поселение Бахчисарайского района Республики Крым, </w:t>
      </w:r>
      <w:r w:rsidRPr="00CD66BA">
        <w:rPr>
          <w:bCs/>
          <w:sz w:val="25"/>
          <w:szCs w:val="25"/>
          <w:lang w:eastAsia="ar-SA"/>
        </w:rPr>
        <w:t xml:space="preserve">Положением о бюджетном процессе в муниципальном образовании Табачненское сельское поселение Бахчисарайского района Республики Крым, утвержденном решением 5-й сессии 1-го созыва Табачненского сельского совета </w:t>
      </w:r>
      <w:r w:rsidRPr="00CD66BA">
        <w:rPr>
          <w:bCs/>
          <w:color w:val="auto"/>
          <w:sz w:val="25"/>
          <w:szCs w:val="25"/>
          <w:lang w:val="sr-Cyrl-CS"/>
        </w:rPr>
        <w:t>Бахчисарайского района Республики Крым</w:t>
      </w:r>
      <w:r w:rsidRPr="00CD66BA">
        <w:rPr>
          <w:bCs/>
          <w:sz w:val="25"/>
          <w:szCs w:val="25"/>
          <w:lang w:eastAsia="ar-SA"/>
        </w:rPr>
        <w:t xml:space="preserve"> от 06 февраля 2015 года № 6-43 (с изменениями),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16"/>
          <w:szCs w:val="16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jc w:val="center"/>
        <w:rPr>
          <w:bCs/>
          <w:color w:val="auto"/>
          <w:sz w:val="20"/>
          <w:szCs w:val="20"/>
          <w:lang w:eastAsia="ar-SA"/>
        </w:rPr>
      </w:pPr>
      <w:r w:rsidRPr="00CD66BA">
        <w:rPr>
          <w:bCs/>
          <w:color w:val="auto"/>
          <w:sz w:val="25"/>
          <w:szCs w:val="25"/>
          <w:lang w:eastAsia="ar-SA"/>
        </w:rPr>
        <w:t>ТАБАЧНЕНСКИЙ СЕЛЬСКИЙ   СОВЕТ РЕШИЛ:</w:t>
      </w:r>
    </w:p>
    <w:p w:rsidR="00CD66BA" w:rsidRPr="00CD66BA" w:rsidRDefault="00CD66BA" w:rsidP="00CD66BA">
      <w:pPr>
        <w:widowControl w:val="0"/>
        <w:suppressAutoHyphens/>
        <w:autoSpaceDE w:val="0"/>
        <w:spacing w:after="19" w:line="252" w:lineRule="auto"/>
        <w:ind w:left="787" w:firstLine="0"/>
        <w:rPr>
          <w:bCs/>
          <w:color w:val="auto"/>
          <w:sz w:val="16"/>
          <w:szCs w:val="16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</w:t>
      </w:r>
      <w:r w:rsidRPr="00CD66BA">
        <w:rPr>
          <w:color w:val="auto"/>
          <w:sz w:val="25"/>
          <w:szCs w:val="20"/>
          <w:lang w:eastAsia="ar-SA"/>
        </w:rPr>
        <w:tab/>
        <w:t xml:space="preserve">1. Утвердить основные характеристики бюджета Табачненского сельского поселения Бахчисарайского района Республики Крым на 2018 год и плановый период 2019-2020 года: </w:t>
      </w:r>
    </w:p>
    <w:p w:rsidR="00CD66BA" w:rsidRPr="00CD66BA" w:rsidRDefault="00CD66BA" w:rsidP="00CD66BA">
      <w:pPr>
        <w:spacing w:line="240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         1) общий объем доходов:</w:t>
      </w:r>
    </w:p>
    <w:p w:rsidR="00CD66BA" w:rsidRPr="00CD66BA" w:rsidRDefault="00CD66BA" w:rsidP="00CD66BA">
      <w:pPr>
        <w:spacing w:line="240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в 2018 году в сумме 2 518 940,00 рублей;</w:t>
      </w:r>
    </w:p>
    <w:p w:rsidR="00CD66BA" w:rsidRPr="00CD66BA" w:rsidRDefault="00CD66BA" w:rsidP="00CD66BA">
      <w:pPr>
        <w:spacing w:line="240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lastRenderedPageBreak/>
        <w:t xml:space="preserve"> в 2019 году в сумме 2 302 152,00 рублей;</w:t>
      </w:r>
    </w:p>
    <w:p w:rsidR="00CD66BA" w:rsidRPr="00CD66BA" w:rsidRDefault="00CD66BA" w:rsidP="00CD66BA">
      <w:pPr>
        <w:spacing w:line="240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в 2020 году в сумме 2 368 968,00 рублей;</w:t>
      </w:r>
    </w:p>
    <w:p w:rsidR="00CD66BA" w:rsidRPr="00CD66BA" w:rsidRDefault="00CD66BA" w:rsidP="00CD66BA">
      <w:pPr>
        <w:spacing w:line="240" w:lineRule="auto"/>
        <w:ind w:left="0" w:firstLine="567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в том числе налоговые и не налоговые доходы:</w:t>
      </w:r>
    </w:p>
    <w:p w:rsidR="00CD66BA" w:rsidRPr="00CD66BA" w:rsidRDefault="00CD66BA" w:rsidP="00CD66BA">
      <w:pPr>
        <w:spacing w:line="240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>в 2018 году 624 727,00 рублей;</w:t>
      </w:r>
    </w:p>
    <w:p w:rsidR="00CD66BA" w:rsidRPr="00CD66BA" w:rsidRDefault="00CD66BA" w:rsidP="00CD66BA">
      <w:pPr>
        <w:spacing w:line="240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в 2019 году 685 560,00 рублей; </w:t>
      </w:r>
    </w:p>
    <w:p w:rsidR="00CD66BA" w:rsidRPr="00CD66BA" w:rsidRDefault="00CD66BA" w:rsidP="00CD66BA">
      <w:pPr>
        <w:spacing w:line="240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>в 2020 году 747 645,00 рублей;</w:t>
      </w:r>
    </w:p>
    <w:p w:rsidR="00CD66BA" w:rsidRPr="00CD66BA" w:rsidRDefault="00CD66BA" w:rsidP="00CD66BA">
      <w:pPr>
        <w:spacing w:line="240" w:lineRule="auto"/>
        <w:ind w:left="0" w:firstLine="567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безвозмездные поступления (межбюджетные трансферты):</w:t>
      </w:r>
    </w:p>
    <w:p w:rsidR="00CD66BA" w:rsidRPr="00CD66BA" w:rsidRDefault="00CD66BA" w:rsidP="00CD66BA">
      <w:pPr>
        <w:spacing w:line="240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>в 2018 году в сумме 1 894 213,00 рублей;</w:t>
      </w:r>
    </w:p>
    <w:p w:rsidR="00CD66BA" w:rsidRPr="00CD66BA" w:rsidRDefault="00CD66BA" w:rsidP="00CD66BA">
      <w:pPr>
        <w:spacing w:line="240" w:lineRule="auto"/>
        <w:ind w:left="0" w:firstLine="0"/>
        <w:rPr>
          <w:sz w:val="24"/>
          <w:szCs w:val="24"/>
        </w:rPr>
      </w:pPr>
      <w:r w:rsidRPr="00CD66BA">
        <w:rPr>
          <w:color w:val="auto"/>
          <w:sz w:val="25"/>
          <w:szCs w:val="20"/>
          <w:lang w:eastAsia="ar-SA"/>
        </w:rPr>
        <w:t xml:space="preserve">в 2019 году в сумме </w:t>
      </w:r>
      <w:r w:rsidRPr="00CD66BA">
        <w:rPr>
          <w:sz w:val="24"/>
          <w:szCs w:val="24"/>
        </w:rPr>
        <w:t>1 616 552,00 рублей;</w:t>
      </w:r>
    </w:p>
    <w:p w:rsidR="00CD66BA" w:rsidRPr="00CD66BA" w:rsidRDefault="00CD66BA" w:rsidP="00CD66BA">
      <w:pPr>
        <w:spacing w:line="240" w:lineRule="auto"/>
        <w:ind w:left="0" w:firstLine="0"/>
        <w:rPr>
          <w:rFonts w:ascii="Tahoma" w:hAnsi="Tahoma" w:cs="Tahoma"/>
          <w:sz w:val="25"/>
          <w:szCs w:val="25"/>
        </w:rPr>
      </w:pPr>
    </w:p>
    <w:p w:rsidR="00CD66BA" w:rsidRPr="00CD66BA" w:rsidRDefault="00CD66BA" w:rsidP="00CD66BA">
      <w:pPr>
        <w:spacing w:line="240" w:lineRule="auto"/>
        <w:ind w:left="0" w:firstLine="0"/>
        <w:rPr>
          <w:rFonts w:ascii="Tahoma" w:hAnsi="Tahoma" w:cs="Tahoma"/>
          <w:sz w:val="25"/>
          <w:szCs w:val="25"/>
        </w:rPr>
      </w:pPr>
      <w:r w:rsidRPr="00CD66BA">
        <w:rPr>
          <w:color w:val="auto"/>
          <w:sz w:val="25"/>
          <w:szCs w:val="25"/>
          <w:lang w:eastAsia="ar-SA"/>
        </w:rPr>
        <w:t xml:space="preserve">в 2020 году в сумме </w:t>
      </w:r>
      <w:r w:rsidRPr="00CD66BA">
        <w:rPr>
          <w:sz w:val="25"/>
          <w:szCs w:val="25"/>
        </w:rPr>
        <w:t>1621323,00</w:t>
      </w:r>
      <w:r w:rsidRPr="00CD66BA">
        <w:rPr>
          <w:rFonts w:ascii="Tahoma" w:hAnsi="Tahoma" w:cs="Tahoma"/>
          <w:sz w:val="25"/>
          <w:szCs w:val="25"/>
        </w:rPr>
        <w:t xml:space="preserve"> </w:t>
      </w:r>
      <w:r w:rsidRPr="00CD66BA">
        <w:rPr>
          <w:sz w:val="25"/>
          <w:szCs w:val="25"/>
        </w:rPr>
        <w:t>рублей;</w:t>
      </w:r>
      <w:r w:rsidRPr="00CD66BA">
        <w:rPr>
          <w:color w:val="auto"/>
          <w:sz w:val="25"/>
          <w:szCs w:val="25"/>
          <w:lang w:eastAsia="ar-SA"/>
        </w:rPr>
        <w:t xml:space="preserve">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         2) общий объем расходов: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>в 2018 году в сумме 2 518 940,00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>в 2019 году в сумме 2 302 152,00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в 2020 году в сумме 2 368 968,00 рублей;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         3) верхний предел муниципального внутреннего долга по состоянию на 1 января 2019 года в сумме 0,00 рублей, в том числе верхний предел долга по муниципальным гарантиям в сумме 0,00 рублей, в том числе верхний предел долга по муниципальным гарантиям в сумме 0,00 рублей, на 1 января 2020 года в сумме 0,00 рублей, в том числе верхний предел долга по муниципальным гарантиям в сумме 0,00 рублей, на 1 января 2021 года в сумме 0,00 рублей, в том числе верхний предел долга по муниципальным гарантиям в сумме 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         4) дефицит бюджета на 1 января 2018 года в сумме 0,00 рублей, дефицит бюджета на 1 января 2019 года в сумме 0,00 рублей, дефицит бюджета на 1 января 2020 года в сумме 0,00 рублей.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16"/>
          <w:szCs w:val="16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2.Утвердить объем поступлений доходов в бюджет Табачненского сельского поселения Бахчисарайского района Республики Крым по кодам видов (подвидов) доходов и соответствующих им кодов аналитической группы подвидов доходов бюджета на 2018 год согласно приложению № 1 и на плановый период 2019-2020 года согласно приложению № 1.1 к настоящему решению.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      Установить нормативы зачисления доходов (нормативы, которые не установлены бюджетным законодательством Российской Федерации) в бюджет Табачненского сельского поселения Бахчисарайского района Республики Крым на 2018 год и плановый период 2019-2020 года согласно </w:t>
      </w:r>
      <w:r w:rsidRPr="00CD66BA">
        <w:rPr>
          <w:bCs/>
          <w:color w:val="auto"/>
          <w:sz w:val="25"/>
          <w:szCs w:val="25"/>
          <w:lang w:eastAsia="ar-SA"/>
        </w:rPr>
        <w:t>приложению № 2 к настоящему решению.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    Утвердить перечень главных администраторов доходов бюджета Табачненского сельского поселения </w:t>
      </w:r>
      <w:r w:rsidRPr="00CD66BA">
        <w:rPr>
          <w:bCs/>
          <w:color w:val="auto"/>
          <w:sz w:val="25"/>
          <w:szCs w:val="25"/>
          <w:lang w:eastAsia="ar-SA"/>
        </w:rPr>
        <w:t>Бахчисарайского района Республики Крым,</w:t>
      </w:r>
      <w:r w:rsidRPr="00CD66BA">
        <w:rPr>
          <w:color w:val="auto"/>
          <w:sz w:val="25"/>
          <w:szCs w:val="20"/>
          <w:lang w:eastAsia="ar-SA"/>
        </w:rPr>
        <w:t xml:space="preserve"> закрепляемые за ними виды (подвиды) доходов бюджета</w:t>
      </w:r>
      <w:r w:rsidRPr="00CD66BA">
        <w:rPr>
          <w:bCs/>
          <w:color w:val="auto"/>
          <w:sz w:val="25"/>
          <w:szCs w:val="25"/>
          <w:lang w:eastAsia="ar-SA"/>
        </w:rPr>
        <w:t xml:space="preserve"> </w:t>
      </w:r>
      <w:r w:rsidRPr="00CD66BA">
        <w:rPr>
          <w:color w:val="auto"/>
          <w:sz w:val="25"/>
          <w:szCs w:val="20"/>
          <w:lang w:eastAsia="ar-SA"/>
        </w:rPr>
        <w:t xml:space="preserve">согласно приложению № 3 к настоящему решению.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>Установить, что в случаях изменения состава  и (или) функций главных администраторов доходов бюджета Табачненского сельского поселения</w:t>
      </w:r>
      <w:r w:rsidRPr="00CD66BA">
        <w:rPr>
          <w:bCs/>
          <w:color w:val="auto"/>
          <w:sz w:val="25"/>
          <w:szCs w:val="25"/>
          <w:lang w:eastAsia="ar-SA"/>
        </w:rPr>
        <w:t xml:space="preserve"> Бахчисарайского района Республики Крым</w:t>
      </w:r>
      <w:r w:rsidRPr="00CD66BA">
        <w:rPr>
          <w:color w:val="auto"/>
          <w:sz w:val="25"/>
          <w:szCs w:val="20"/>
          <w:lang w:eastAsia="ar-SA"/>
        </w:rPr>
        <w:t xml:space="preserve"> на 2018 и  плановый период 2019-2020 года, а также изменения принципов назначения и присвоения структуры кодов классификации доходов бюджета,  изменения в перечень главных администраторов доходов бюджета Табачненского сельского поселения </w:t>
      </w:r>
      <w:r w:rsidRPr="00CD66BA">
        <w:rPr>
          <w:bCs/>
          <w:color w:val="auto"/>
          <w:sz w:val="25"/>
          <w:szCs w:val="25"/>
          <w:lang w:eastAsia="ar-SA"/>
        </w:rPr>
        <w:t>Бахчисарайского района Республики Крым</w:t>
      </w:r>
      <w:r w:rsidRPr="00CD66BA">
        <w:rPr>
          <w:color w:val="auto"/>
          <w:sz w:val="25"/>
          <w:szCs w:val="20"/>
          <w:lang w:eastAsia="ar-SA"/>
        </w:rPr>
        <w:t xml:space="preserve"> на 2018 и плановый период 2019-2020 года, а также в состав закрепленных за ними кодов классификации  доходов бюджетов вносятся на основании правовых актов администрации Табачненского сельского поселения </w:t>
      </w:r>
      <w:r w:rsidRPr="00CD66BA">
        <w:rPr>
          <w:bCs/>
          <w:color w:val="auto"/>
          <w:sz w:val="25"/>
          <w:szCs w:val="25"/>
          <w:lang w:eastAsia="ar-SA"/>
        </w:rPr>
        <w:t>Бахчисарайского района Республики Крым</w:t>
      </w:r>
      <w:r w:rsidRPr="00CD66BA">
        <w:rPr>
          <w:color w:val="auto"/>
          <w:sz w:val="25"/>
          <w:szCs w:val="20"/>
          <w:lang w:eastAsia="ar-SA"/>
        </w:rPr>
        <w:t xml:space="preserve">, </w:t>
      </w:r>
      <w:r w:rsidRPr="00CD66BA">
        <w:rPr>
          <w:color w:val="auto"/>
          <w:sz w:val="25"/>
          <w:szCs w:val="20"/>
          <w:lang w:eastAsia="ar-SA"/>
        </w:rPr>
        <w:lastRenderedPageBreak/>
        <w:t>с последующим внесением изменений в настоящее решение.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</w:p>
    <w:p w:rsidR="00CD66BA" w:rsidRPr="00CD66BA" w:rsidRDefault="00CD66BA" w:rsidP="00CD66BA">
      <w:pPr>
        <w:widowControl w:val="0"/>
        <w:autoSpaceDE w:val="0"/>
        <w:autoSpaceDN w:val="0"/>
        <w:adjustRightInd w:val="0"/>
        <w:spacing w:line="280" w:lineRule="auto"/>
        <w:ind w:left="0" w:firstLine="720"/>
        <w:rPr>
          <w:color w:val="auto"/>
          <w:sz w:val="25"/>
          <w:szCs w:val="20"/>
        </w:rPr>
      </w:pPr>
      <w:r w:rsidRPr="00CD66BA">
        <w:rPr>
          <w:color w:val="auto"/>
          <w:sz w:val="25"/>
          <w:szCs w:val="20"/>
        </w:rPr>
        <w:t>Установить, что муниципальные унитарные предприятия, собственником имущества которых является муниципальное образование Табачненское сельское поселение Бахчисарайского района Республики Крым, перечисляют в бюджет Табачненского сельского поселения часть прибыли, остающейся в их распоряжении после уплаты налогов и иных обязательных платежей, в порядке, размерах и в сроки, которые устанавливаются решением Табачненского сельского совета Бахчисарайского района Республики Крым.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Установить, что добровольные взносы и пожертвования, поступившие в бюджет Табачненского сельского поселения </w:t>
      </w:r>
      <w:r w:rsidRPr="00CD66BA">
        <w:rPr>
          <w:bCs/>
          <w:color w:val="auto"/>
          <w:sz w:val="25"/>
          <w:szCs w:val="25"/>
          <w:lang w:eastAsia="ar-SA"/>
        </w:rPr>
        <w:t>Бахчисарайского района Республики Крым</w:t>
      </w:r>
      <w:r w:rsidRPr="00CD66BA">
        <w:rPr>
          <w:color w:val="auto"/>
          <w:sz w:val="25"/>
          <w:szCs w:val="20"/>
          <w:lang w:eastAsia="ar-SA"/>
        </w:rPr>
        <w:t xml:space="preserve">, направляются в установленном порядке на увеличение расходов бюджета Табачненского сельского поселения </w:t>
      </w:r>
      <w:r w:rsidRPr="00CD66BA">
        <w:rPr>
          <w:bCs/>
          <w:color w:val="auto"/>
          <w:sz w:val="25"/>
          <w:szCs w:val="25"/>
          <w:lang w:eastAsia="ar-SA"/>
        </w:rPr>
        <w:t>Бахчисарайского района Республики Крым</w:t>
      </w:r>
      <w:r w:rsidRPr="00CD66BA">
        <w:rPr>
          <w:color w:val="auto"/>
          <w:sz w:val="25"/>
          <w:szCs w:val="20"/>
          <w:lang w:eastAsia="ar-SA"/>
        </w:rPr>
        <w:t xml:space="preserve"> соответственно целям их предоставления.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</w:t>
      </w:r>
      <w:r w:rsidRPr="00CD66BA">
        <w:rPr>
          <w:color w:val="auto"/>
          <w:sz w:val="25"/>
          <w:szCs w:val="20"/>
          <w:lang w:eastAsia="ar-SA"/>
        </w:rPr>
        <w:tab/>
        <w:t xml:space="preserve">3.Утвердить перечень главных администраторов источников финансирования дефицита бюджета Табачненского сельского поселения </w:t>
      </w:r>
      <w:r w:rsidRPr="00CD66BA">
        <w:rPr>
          <w:bCs/>
          <w:color w:val="auto"/>
          <w:sz w:val="25"/>
          <w:szCs w:val="25"/>
          <w:lang w:eastAsia="ar-SA"/>
        </w:rPr>
        <w:t>Бахчисарайского района Республики Крым</w:t>
      </w:r>
      <w:r w:rsidRPr="00CD66BA">
        <w:rPr>
          <w:color w:val="auto"/>
          <w:sz w:val="25"/>
          <w:szCs w:val="20"/>
          <w:lang w:eastAsia="ar-SA"/>
        </w:rPr>
        <w:t xml:space="preserve"> на 2018 и плановый период 2019-2020 года согласно приложению № 4 к настоящему решению.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        Утвердить источники финансирования дефицита бюджета Табачненского сельского поселения </w:t>
      </w:r>
      <w:r w:rsidRPr="00CD66BA">
        <w:rPr>
          <w:bCs/>
          <w:color w:val="auto"/>
          <w:sz w:val="25"/>
          <w:szCs w:val="25"/>
          <w:lang w:eastAsia="ar-SA"/>
        </w:rPr>
        <w:t>Бахчисарайского района Республики Крым</w:t>
      </w:r>
      <w:r w:rsidRPr="00CD66BA">
        <w:rPr>
          <w:color w:val="auto"/>
          <w:sz w:val="25"/>
          <w:szCs w:val="20"/>
          <w:lang w:eastAsia="ar-SA"/>
        </w:rPr>
        <w:t xml:space="preserve"> на 2018 и плановый период 2019-2020 года согласно приложению № 5 к настоящему решению. 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      4.Утвердить ведомственную структуру расходов бюджета Табачненского сельского поселения Бахчисарайского района Республики Крым на 2018 год, с распределением по ней бюджетных ассигнований по разделам, подразделам и целевым статьям (муниципальным программам и непрограммным направлениям деятельности), группам, подгруппам видов расходов к настоящему решению согласно приложению № 6 и на плановый период 2019-2020 года согласно приложению № 6.1 к настоящему решению.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</w:t>
      </w:r>
      <w:r w:rsidRPr="00CD66BA">
        <w:rPr>
          <w:color w:val="auto"/>
          <w:sz w:val="25"/>
          <w:szCs w:val="20"/>
          <w:lang w:eastAsia="ar-SA"/>
        </w:rPr>
        <w:tab/>
        <w:t xml:space="preserve">Утвердить распределение бюджетных ассигнований бюджета Табачненского сельского поселения </w:t>
      </w:r>
      <w:r w:rsidRPr="00CD66BA">
        <w:rPr>
          <w:bCs/>
          <w:color w:val="auto"/>
          <w:sz w:val="25"/>
          <w:szCs w:val="25"/>
          <w:lang w:eastAsia="ar-SA"/>
        </w:rPr>
        <w:t xml:space="preserve">Бахчисарайского района Республики Крым на 2018 год </w:t>
      </w:r>
      <w:r w:rsidRPr="00CD66BA">
        <w:rPr>
          <w:color w:val="auto"/>
          <w:sz w:val="25"/>
          <w:szCs w:val="20"/>
          <w:lang w:eastAsia="ar-SA"/>
        </w:rPr>
        <w:t xml:space="preserve">по целевым статьям (муниципальным программам и непрограммным направлениям деятельности), группам, подгруппам видов расходов, согласно приложению № 7 </w:t>
      </w:r>
      <w:r w:rsidRPr="00CD66BA">
        <w:rPr>
          <w:bCs/>
          <w:color w:val="auto"/>
          <w:sz w:val="25"/>
          <w:szCs w:val="25"/>
          <w:lang w:eastAsia="ar-SA"/>
        </w:rPr>
        <w:t>и на плановый период 2019-2020 года</w:t>
      </w:r>
      <w:r w:rsidRPr="00CD66BA">
        <w:rPr>
          <w:color w:val="auto"/>
          <w:sz w:val="25"/>
          <w:szCs w:val="20"/>
          <w:lang w:eastAsia="ar-SA"/>
        </w:rPr>
        <w:t xml:space="preserve"> согласно приложению № 7.1 к настоящему решению.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Утвердить распределение бюджетных ассигнований бюджета Табачненского сельского поселения </w:t>
      </w:r>
      <w:r w:rsidRPr="00CD66BA">
        <w:rPr>
          <w:bCs/>
          <w:color w:val="auto"/>
          <w:sz w:val="25"/>
          <w:szCs w:val="25"/>
          <w:lang w:eastAsia="ar-SA"/>
        </w:rPr>
        <w:t xml:space="preserve">Бахчисарайского района Республики Крым на 2018 год </w:t>
      </w:r>
      <w:r w:rsidRPr="00CD66BA">
        <w:rPr>
          <w:color w:val="auto"/>
          <w:sz w:val="25"/>
          <w:szCs w:val="20"/>
          <w:lang w:eastAsia="ar-SA"/>
        </w:rPr>
        <w:t xml:space="preserve">по разделам, подразделам, целевым статьям (муниципальным программам и непрограммным направлениям деятельности), группам, подгруппам видов расходов согласно приложению № 8 </w:t>
      </w:r>
      <w:r w:rsidRPr="00CD66BA">
        <w:rPr>
          <w:bCs/>
          <w:color w:val="auto"/>
          <w:sz w:val="25"/>
          <w:szCs w:val="25"/>
          <w:lang w:eastAsia="ar-SA"/>
        </w:rPr>
        <w:t>и на плановый период 2019-2020 года согласно</w:t>
      </w:r>
      <w:r w:rsidRPr="00CD66BA">
        <w:rPr>
          <w:color w:val="auto"/>
          <w:sz w:val="25"/>
          <w:szCs w:val="20"/>
          <w:lang w:eastAsia="ar-SA"/>
        </w:rPr>
        <w:t xml:space="preserve"> приложению № 8.1 к настоящему решению.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Утвердить в составе расходов бюджета Табачненского сельского поселения </w:t>
      </w:r>
      <w:r w:rsidRPr="00CD66BA">
        <w:rPr>
          <w:bCs/>
          <w:color w:val="auto"/>
          <w:sz w:val="25"/>
          <w:szCs w:val="25"/>
          <w:lang w:eastAsia="ar-SA"/>
        </w:rPr>
        <w:t>Бахчисарайского района Республики Крым</w:t>
      </w:r>
      <w:r w:rsidRPr="00CD66BA">
        <w:rPr>
          <w:color w:val="auto"/>
          <w:sz w:val="25"/>
          <w:szCs w:val="20"/>
          <w:lang w:eastAsia="ar-SA"/>
        </w:rPr>
        <w:t xml:space="preserve"> на 2018 год и плановый период 2019-2020 года общий объем бюджетных ассигнований, направляемых на исполнение публичных нормативных обязательств в сумме 0 рублей.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color w:val="auto"/>
          <w:sz w:val="25"/>
          <w:szCs w:val="25"/>
          <w:lang w:eastAsia="ar-SA"/>
        </w:rPr>
      </w:pPr>
      <w:r w:rsidRPr="00CD66BA">
        <w:rPr>
          <w:bCs/>
          <w:sz w:val="25"/>
          <w:szCs w:val="25"/>
          <w:lang w:eastAsia="ar-SA"/>
        </w:rPr>
        <w:t xml:space="preserve">Утвердить объём резервного фонда бюджета </w:t>
      </w:r>
      <w:r w:rsidRPr="00CD66BA">
        <w:rPr>
          <w:color w:val="auto"/>
          <w:sz w:val="25"/>
          <w:szCs w:val="20"/>
          <w:lang w:eastAsia="ar-SA"/>
        </w:rPr>
        <w:t xml:space="preserve">Табачненского сельского поселения </w:t>
      </w:r>
      <w:r w:rsidRPr="00CD66BA">
        <w:rPr>
          <w:bCs/>
          <w:color w:val="auto"/>
          <w:sz w:val="25"/>
          <w:szCs w:val="25"/>
          <w:lang w:eastAsia="ar-SA"/>
        </w:rPr>
        <w:t>Бахчисарайского района Республики Крым</w:t>
      </w:r>
      <w:r w:rsidRPr="00CD66BA">
        <w:rPr>
          <w:bCs/>
          <w:sz w:val="25"/>
          <w:szCs w:val="25"/>
          <w:lang w:eastAsia="ar-SA"/>
        </w:rPr>
        <w:t xml:space="preserve"> на 2018 год и плановый период 2019-2020 года в </w:t>
      </w:r>
      <w:r w:rsidRPr="00CD66BA">
        <w:rPr>
          <w:bCs/>
          <w:sz w:val="25"/>
          <w:szCs w:val="25"/>
          <w:lang w:eastAsia="ar-SA"/>
        </w:rPr>
        <w:lastRenderedPageBreak/>
        <w:t>сумме 0 рублей.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Установить, что бюджетные ассигнования, предусмотренные на оплату труда работников бюджетной сферы на 2018 год и плановый период 2019-2020 года, обеспечивают оплату труда работников органов местного самоуправления Табачненского сельского поселения и муниципальных учреждений по отраслевому принципу в соответствии с действующими правовыми актами Республики Крым, муниципального образования Бахчисарайский район Республики Крым, муниципального образования Табачненское сельское поселение </w:t>
      </w:r>
      <w:r w:rsidRPr="00CD66BA">
        <w:rPr>
          <w:bCs/>
          <w:color w:val="auto"/>
          <w:sz w:val="25"/>
          <w:szCs w:val="25"/>
          <w:lang w:eastAsia="ar-SA"/>
        </w:rPr>
        <w:t>Бахчисарайского района Республики Крым</w:t>
      </w:r>
      <w:r w:rsidRPr="00CD66BA">
        <w:rPr>
          <w:color w:val="auto"/>
          <w:sz w:val="25"/>
          <w:szCs w:val="20"/>
          <w:lang w:eastAsia="ar-SA"/>
        </w:rPr>
        <w:t>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Установить, что в 2018 году и плановом периоде 2019-2020 годах осуществляется приоритетное финансирование обязательств по выплате заработной платы, оплате коммунальных услуг, ликвидации чрезвычайных ситуаций и предоставлению межбюджетных трансфертов; при составлении и ведении кассового плана бюджета Табачненского сельского поселения Бахчисарайского района Республики Крым администрация Табачненского сельского поселения Бахчисарайского района Республики Крым обеспечивает в первоочередном порядке финансирование указанных расходов, по остальным расходам составление и ведение кассового плана производится с учетом прогнозируемого исполнения бюджета.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         5. Утвердить межбюджетных трансфертов, предоставляемых другим бюджетам бюджетной системы Российской Федерации в 2018 году и плановом периоде 2019-2020 годах, в сумме 163 678,00 рублей согласно приложению № 9 к настоящему решению, в том числе: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5"/>
        </w:rPr>
      </w:pPr>
      <w:r w:rsidRPr="00CD66BA">
        <w:rPr>
          <w:color w:val="auto"/>
          <w:sz w:val="25"/>
          <w:szCs w:val="20"/>
          <w:lang w:eastAsia="ar-SA"/>
        </w:rPr>
        <w:t xml:space="preserve">- </w:t>
      </w:r>
      <w:r w:rsidRPr="00CD66BA">
        <w:rPr>
          <w:color w:val="auto"/>
          <w:sz w:val="25"/>
          <w:szCs w:val="25"/>
        </w:rPr>
        <w:t>иные межбюджетные трансферты, передаваемые из бюджета Табачненского сельского поселения Бахчисарайского района Республики Крым в бюджет Бахчисарайского муниципального района в 2018 году и плановом периоде 2019-2020 годах на передачу полномочий контрольно-счетного органа поселения по осуществлению финансового контроля в сумме 116 000,00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5"/>
        </w:rPr>
      </w:pPr>
      <w:r w:rsidRPr="00CD66BA">
        <w:rPr>
          <w:color w:val="auto"/>
          <w:sz w:val="25"/>
          <w:szCs w:val="25"/>
        </w:rPr>
        <w:t>- иные расходы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организации в границах поселения водоснабжения и водоотведения населения в пределах полномочий в соответствии с п.4ч.1 ст.14 № 131-ФЗ от 06.10.2003) в сумме 29 912,00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2"/>
        </w:rPr>
      </w:pPr>
      <w:r w:rsidRPr="00CD66BA">
        <w:rPr>
          <w:color w:val="auto"/>
          <w:sz w:val="25"/>
          <w:szCs w:val="25"/>
        </w:rPr>
        <w:t>- иные расходы межбюджетных трансфертов из бюджета поселения в бюджет Бахчисарайского района Республики Крым на осуществление части полномочий по решению вопросов местного значения в соответствии с заключенными соглашениями (в сфере участия в организации деятельности по сбору (в том числе раздельному сбору) и транспортированию твердых коммунальных отходов в соответствии с п.18 ч.1 ст.14 № 131-ФЗ от 06.10.2003)</w:t>
      </w:r>
      <w:r w:rsidRPr="00CD66BA">
        <w:rPr>
          <w:color w:val="auto"/>
          <w:sz w:val="22"/>
        </w:rPr>
        <w:t xml:space="preserve"> </w:t>
      </w:r>
      <w:r w:rsidRPr="00CD66BA">
        <w:rPr>
          <w:color w:val="auto"/>
          <w:sz w:val="25"/>
          <w:szCs w:val="25"/>
        </w:rPr>
        <w:t>в сумме 17 766,00 рублей.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</w:t>
      </w:r>
    </w:p>
    <w:p w:rsidR="00CD66BA" w:rsidRPr="00CD66BA" w:rsidRDefault="00CD66BA" w:rsidP="00CD66BA">
      <w:pPr>
        <w:spacing w:line="240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         6. Утвердить объем межбюджетных трансфертов, передаваемых бюджету Табачненского сельского поселения Бахчисарайского района Республики Крым из других бюджетов бюджетной системы Российской Федерации на 2018 год и плановый период 2019-2020 года согласно приложению № 10 к настоящему решению, в том числе:</w:t>
      </w:r>
    </w:p>
    <w:p w:rsidR="00CD66BA" w:rsidRPr="00CD66BA" w:rsidRDefault="00CD66BA" w:rsidP="00CD66BA">
      <w:pPr>
        <w:spacing w:line="240" w:lineRule="auto"/>
        <w:ind w:left="0" w:firstLine="567"/>
        <w:rPr>
          <w:rFonts w:ascii="Tahoma" w:hAnsi="Tahoma" w:cs="Tahoma"/>
          <w:sz w:val="25"/>
          <w:szCs w:val="25"/>
        </w:rPr>
      </w:pPr>
      <w:r w:rsidRPr="00CD66BA">
        <w:rPr>
          <w:color w:val="auto"/>
          <w:sz w:val="25"/>
          <w:szCs w:val="20"/>
          <w:lang w:eastAsia="ar-SA"/>
        </w:rPr>
        <w:t>в 2018 году в сумме 1 894 213,00 рублей: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>- дотации бюджетам сельских поселений на выравнивание бюджетной обеспеченности на сумму 1 735 461,00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- субвенции бюджетам сельских поселений на осуществление первичного воинского учета на </w:t>
      </w:r>
      <w:r w:rsidRPr="00CD66BA">
        <w:rPr>
          <w:color w:val="auto"/>
          <w:sz w:val="25"/>
          <w:szCs w:val="20"/>
          <w:lang w:eastAsia="ar-SA"/>
        </w:rPr>
        <w:lastRenderedPageBreak/>
        <w:t>территориях, где отсутствуют военные комиссариаты на сумму 157 967,00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sz w:val="25"/>
          <w:szCs w:val="25"/>
        </w:rPr>
      </w:pPr>
      <w:r w:rsidRPr="00CD66BA">
        <w:rPr>
          <w:color w:val="auto"/>
          <w:sz w:val="25"/>
          <w:szCs w:val="25"/>
          <w:lang w:eastAsia="ar-SA"/>
        </w:rPr>
        <w:t xml:space="preserve">- </w:t>
      </w:r>
      <w:r w:rsidRPr="00CD66BA">
        <w:rPr>
          <w:sz w:val="25"/>
          <w:szCs w:val="25"/>
        </w:rPr>
        <w:t>субвенции бюджетам сельских поселений на выполнение передаваемых полномочий субъектов Российской Федерации в сфере административной ответственности на сумму 785,00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567"/>
        <w:rPr>
          <w:sz w:val="25"/>
          <w:szCs w:val="25"/>
        </w:rPr>
      </w:pPr>
      <w:r w:rsidRPr="00CD66BA">
        <w:rPr>
          <w:sz w:val="25"/>
          <w:szCs w:val="25"/>
        </w:rPr>
        <w:t>в 2019 году в сумме1 616 552,00 рублей: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sz w:val="25"/>
          <w:szCs w:val="25"/>
        </w:rPr>
        <w:t xml:space="preserve"> </w:t>
      </w:r>
      <w:r w:rsidRPr="00CD66BA">
        <w:rPr>
          <w:color w:val="auto"/>
          <w:sz w:val="25"/>
          <w:szCs w:val="20"/>
          <w:lang w:eastAsia="ar-SA"/>
        </w:rPr>
        <w:t>- дотации бюджетам сельских поселений на выравнивание бюджетной обеспеченности на сумму 1 456 121,00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на сумму 159 646,00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sz w:val="25"/>
          <w:szCs w:val="25"/>
        </w:rPr>
      </w:pPr>
      <w:r w:rsidRPr="00CD66BA">
        <w:rPr>
          <w:color w:val="auto"/>
          <w:sz w:val="25"/>
          <w:szCs w:val="25"/>
          <w:lang w:eastAsia="ar-SA"/>
        </w:rPr>
        <w:t xml:space="preserve">- </w:t>
      </w:r>
      <w:r w:rsidRPr="00CD66BA">
        <w:rPr>
          <w:sz w:val="25"/>
          <w:szCs w:val="25"/>
        </w:rPr>
        <w:t>субвенции бюджетам сельских поселений на выполнение передаваемых полномочий субъектов Российской Федерации в сфере административной ответственности на сумму 785,00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567"/>
        <w:rPr>
          <w:sz w:val="25"/>
          <w:szCs w:val="25"/>
        </w:rPr>
      </w:pPr>
      <w:r w:rsidRPr="00CD66BA">
        <w:rPr>
          <w:sz w:val="25"/>
          <w:szCs w:val="25"/>
        </w:rPr>
        <w:t>в 2020 году в сумме 1 621 323,00 рублей: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sz w:val="25"/>
          <w:szCs w:val="25"/>
        </w:rPr>
        <w:t xml:space="preserve">-  </w:t>
      </w:r>
      <w:r w:rsidRPr="00CD66BA">
        <w:rPr>
          <w:color w:val="auto"/>
          <w:sz w:val="25"/>
          <w:szCs w:val="20"/>
          <w:lang w:eastAsia="ar-SA"/>
        </w:rPr>
        <w:t>дотации бюджетам сельских поселений на выравнивание бюджетной обеспеченности на сумму 1 455 142,00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>- субвенции бюджетам сельских поселений на осуществление первичного воинского учета на территориях, где отсутствуют военные комиссариаты на сумму 165 396,00 рублей;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sz w:val="25"/>
          <w:szCs w:val="25"/>
        </w:rPr>
      </w:pPr>
      <w:r w:rsidRPr="00CD66BA">
        <w:rPr>
          <w:color w:val="auto"/>
          <w:sz w:val="25"/>
          <w:szCs w:val="25"/>
          <w:lang w:eastAsia="ar-SA"/>
        </w:rPr>
        <w:t xml:space="preserve">- </w:t>
      </w:r>
      <w:r w:rsidRPr="00CD66BA">
        <w:rPr>
          <w:sz w:val="25"/>
          <w:szCs w:val="25"/>
        </w:rPr>
        <w:t>субвенции бюджетам сельских поселений на выполнение передаваемых полномочий субъектов Российской Федерации в сфере административной ответственности на сумму 785,00 рублей.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7. Привлечение муниципальных заимствований в бюджет Табачненского сельского поселения Бахчисарайского района Республики Крым в 2018 году и плановых периодах 2019-2020 годах не планируется. 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8. Предоставление муниципальных гарантий из бюджета Табачненского сельского поселения Бахчисарайского района Республики Крым   в 2018 году и плановых периодах 2019-2020 годах не предусмотрено. 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color w:val="auto"/>
          <w:sz w:val="25"/>
          <w:szCs w:val="20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5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</w:t>
      </w:r>
      <w:r w:rsidRPr="00CD66BA">
        <w:rPr>
          <w:color w:val="auto"/>
          <w:sz w:val="25"/>
          <w:szCs w:val="20"/>
          <w:lang w:eastAsia="ar-SA"/>
        </w:rPr>
        <w:tab/>
        <w:t>9. Правовые акты Табачненского сельского поселения</w:t>
      </w:r>
      <w:r w:rsidRPr="00CD66BA">
        <w:rPr>
          <w:bCs/>
          <w:color w:val="auto"/>
          <w:sz w:val="25"/>
          <w:szCs w:val="25"/>
          <w:lang w:eastAsia="ar-SA"/>
        </w:rPr>
        <w:t xml:space="preserve"> Бахчисарайского района Республики Крым</w:t>
      </w:r>
      <w:r w:rsidRPr="00CD66BA">
        <w:rPr>
          <w:color w:val="auto"/>
          <w:sz w:val="25"/>
          <w:szCs w:val="20"/>
          <w:lang w:eastAsia="ar-SA"/>
        </w:rPr>
        <w:t xml:space="preserve"> подлежат приведению в соответствие с настоящим решением в двухмесячный срок со дня вступления в силу настоящего решения, за исключением случаев, установленных </w:t>
      </w:r>
      <w:hyperlink r:id="rId9" w:history="1">
        <w:r w:rsidRPr="00CD66BA">
          <w:rPr>
            <w:bCs/>
            <w:sz w:val="25"/>
            <w:szCs w:val="20"/>
            <w:u w:val="single"/>
            <w:lang w:eastAsia="ar-SA"/>
          </w:rPr>
          <w:t xml:space="preserve">бюджетным </w:t>
        </w:r>
      </w:hyperlink>
      <w:hyperlink r:id="rId10" w:history="1">
        <w:r w:rsidRPr="00CD66BA">
          <w:rPr>
            <w:bCs/>
            <w:sz w:val="25"/>
            <w:szCs w:val="20"/>
            <w:u w:val="single"/>
            <w:lang w:eastAsia="ar-SA"/>
          </w:rPr>
          <w:t>законодательством</w:t>
        </w:r>
      </w:hyperlink>
      <w:r w:rsidRPr="00CD66BA">
        <w:rPr>
          <w:bCs/>
          <w:color w:val="auto"/>
          <w:sz w:val="25"/>
          <w:szCs w:val="20"/>
          <w:lang w:eastAsia="ar-SA"/>
        </w:rPr>
        <w:t xml:space="preserve"> </w:t>
      </w:r>
      <w:r w:rsidRPr="00CD66BA">
        <w:rPr>
          <w:color w:val="auto"/>
          <w:sz w:val="25"/>
          <w:szCs w:val="20"/>
          <w:lang w:eastAsia="ar-SA"/>
        </w:rPr>
        <w:t xml:space="preserve">Российской Федерации.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color w:val="auto"/>
          <w:sz w:val="20"/>
          <w:szCs w:val="20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25"/>
          <w:szCs w:val="25"/>
          <w:lang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          10. </w:t>
      </w:r>
      <w:r w:rsidRPr="00CD66BA">
        <w:rPr>
          <w:bCs/>
          <w:color w:val="auto"/>
          <w:sz w:val="25"/>
          <w:szCs w:val="25"/>
          <w:lang w:eastAsia="ar-SA"/>
        </w:rPr>
        <w:t xml:space="preserve">Контроль за выполнением настоящего решения возложить на Постоянную  </w:t>
      </w:r>
      <w:r w:rsidRPr="00CD66BA">
        <w:rPr>
          <w:bCs/>
          <w:color w:val="auto"/>
          <w:szCs w:val="28"/>
          <w:lang w:eastAsia="ar-SA"/>
        </w:rPr>
        <w:t xml:space="preserve"> </w:t>
      </w:r>
      <w:r w:rsidRPr="00CD66BA">
        <w:rPr>
          <w:bCs/>
          <w:color w:val="auto"/>
          <w:sz w:val="25"/>
          <w:szCs w:val="25"/>
          <w:lang w:eastAsia="ar-SA"/>
        </w:rPr>
        <w:t>планово-бюджетную комиссию.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20"/>
          <w:szCs w:val="20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bCs/>
          <w:color w:val="auto"/>
          <w:szCs w:val="28"/>
          <w:lang w:eastAsia="ar-SA"/>
        </w:rPr>
      </w:pPr>
      <w:r w:rsidRPr="00CD66BA">
        <w:rPr>
          <w:bCs/>
          <w:color w:val="auto"/>
          <w:sz w:val="25"/>
          <w:szCs w:val="25"/>
          <w:lang w:eastAsia="ar-SA"/>
        </w:rPr>
        <w:t>11. Настоящее решение вступает в силу с 1 января 2018 года и действует в период по 31 декабря 2020 года.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20"/>
          <w:szCs w:val="20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720"/>
        <w:rPr>
          <w:bCs/>
          <w:color w:val="auto"/>
          <w:sz w:val="25"/>
          <w:szCs w:val="25"/>
          <w:lang w:val="uk-UA" w:eastAsia="ar-SA"/>
        </w:rPr>
      </w:pPr>
      <w:r w:rsidRPr="00CD66BA">
        <w:rPr>
          <w:color w:val="auto"/>
          <w:sz w:val="25"/>
          <w:szCs w:val="20"/>
          <w:lang w:eastAsia="ar-SA"/>
        </w:rPr>
        <w:t xml:space="preserve"> 12. </w:t>
      </w:r>
      <w:r w:rsidRPr="00CD66BA">
        <w:rPr>
          <w:bCs/>
          <w:color w:val="auto"/>
          <w:sz w:val="25"/>
          <w:szCs w:val="25"/>
          <w:lang w:eastAsia="ar-SA"/>
        </w:rPr>
        <w:t xml:space="preserve">Настоящее решение подлежит обнародованию на официальном Портале Правительства Республики Крым на странице Бахчисарайского района (bahch.rk.gov.ru) в разделе «Органы местного самоуправления» «Муниципальные образования Бахчисарайского района» подраздел «Табачненское сельское поселение».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25"/>
          <w:szCs w:val="25"/>
          <w:lang w:val="uk-UA"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bCs/>
          <w:color w:val="auto"/>
          <w:sz w:val="25"/>
          <w:szCs w:val="25"/>
          <w:lang w:eastAsia="ar-SA"/>
        </w:rPr>
      </w:pP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b/>
          <w:bCs/>
          <w:color w:val="auto"/>
          <w:sz w:val="25"/>
          <w:szCs w:val="25"/>
          <w:lang w:eastAsia="ar-SA"/>
        </w:rPr>
      </w:pPr>
      <w:r w:rsidRPr="00CD66BA">
        <w:rPr>
          <w:b/>
          <w:bCs/>
          <w:color w:val="auto"/>
          <w:sz w:val="25"/>
          <w:szCs w:val="25"/>
          <w:lang w:eastAsia="ar-SA"/>
        </w:rPr>
        <w:t xml:space="preserve">Председатель </w:t>
      </w:r>
    </w:p>
    <w:p w:rsidR="00CD66BA" w:rsidRPr="00CD66BA" w:rsidRDefault="00CD66BA" w:rsidP="00CD66BA">
      <w:pPr>
        <w:widowControl w:val="0"/>
        <w:suppressAutoHyphens/>
        <w:autoSpaceDE w:val="0"/>
        <w:spacing w:line="276" w:lineRule="auto"/>
        <w:ind w:left="0" w:firstLine="0"/>
        <w:rPr>
          <w:b/>
          <w:bCs/>
          <w:color w:val="auto"/>
          <w:sz w:val="24"/>
          <w:szCs w:val="24"/>
          <w:lang w:eastAsia="ar-SA"/>
        </w:rPr>
      </w:pPr>
      <w:r w:rsidRPr="00CD66BA">
        <w:rPr>
          <w:b/>
          <w:bCs/>
          <w:color w:val="auto"/>
          <w:sz w:val="25"/>
          <w:szCs w:val="25"/>
          <w:lang w:eastAsia="ar-SA"/>
        </w:rPr>
        <w:t xml:space="preserve">Табачненского сельского совета                                       </w:t>
      </w:r>
      <w:r w:rsidRPr="00CD66BA">
        <w:rPr>
          <w:b/>
          <w:bCs/>
          <w:color w:val="auto"/>
          <w:sz w:val="25"/>
          <w:szCs w:val="25"/>
          <w:lang w:eastAsia="ar-SA"/>
        </w:rPr>
        <w:tab/>
      </w:r>
      <w:r w:rsidRPr="00CD66BA">
        <w:rPr>
          <w:b/>
          <w:bCs/>
          <w:color w:val="auto"/>
          <w:sz w:val="25"/>
          <w:szCs w:val="25"/>
          <w:lang w:eastAsia="ar-SA"/>
        </w:rPr>
        <w:tab/>
        <w:t>И.И. Шаповал</w:t>
      </w:r>
    </w:p>
    <w:p w:rsidR="00CD66BA" w:rsidRPr="00CD66BA" w:rsidRDefault="00CD66BA" w:rsidP="00CD66BA">
      <w:pPr>
        <w:widowControl w:val="0"/>
        <w:suppressAutoHyphens/>
        <w:spacing w:line="240" w:lineRule="auto"/>
        <w:ind w:left="0" w:firstLine="0"/>
        <w:rPr>
          <w:rFonts w:eastAsia="SimSun"/>
          <w:color w:val="00000A"/>
          <w:sz w:val="24"/>
          <w:szCs w:val="24"/>
          <w:lang w:eastAsia="ar-SA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Cs w:val="28"/>
          <w:shd w:val="clear" w:color="auto" w:fill="FFFFFF"/>
          <w:lang w:eastAsia="zh-CN"/>
        </w:rPr>
      </w:pPr>
      <w:r w:rsidRPr="00CC2D41">
        <w:rPr>
          <w:sz w:val="24"/>
          <w:szCs w:val="24"/>
          <w:shd w:val="clear" w:color="auto" w:fill="FFFFFF"/>
          <w:lang w:eastAsia="zh-CN"/>
        </w:rPr>
        <w:br w:type="page"/>
      </w:r>
      <w:r w:rsidRPr="00CC2D41">
        <w:rPr>
          <w:szCs w:val="28"/>
          <w:shd w:val="clear" w:color="auto" w:fill="FFFFFF"/>
          <w:lang w:eastAsia="zh-CN"/>
        </w:rPr>
        <w:lastRenderedPageBreak/>
        <w:t>Приложение 2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Порядок учета предложений по проекту решения </w:t>
      </w:r>
      <w:r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поселение </w:t>
      </w:r>
      <w:r>
        <w:rPr>
          <w:b/>
          <w:szCs w:val="28"/>
          <w:shd w:val="clear" w:color="auto" w:fill="FFFFFF"/>
          <w:lang w:eastAsia="zh-CN"/>
        </w:rPr>
        <w:t>Бахчисарайского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района Республики Крым на </w:t>
      </w:r>
      <w:r>
        <w:rPr>
          <w:b/>
          <w:szCs w:val="28"/>
          <w:shd w:val="clear" w:color="auto" w:fill="FFFFFF"/>
          <w:lang w:eastAsia="zh-CN"/>
        </w:rPr>
        <w:t>2018</w:t>
      </w:r>
      <w:r w:rsidRPr="00CC2D41">
        <w:rPr>
          <w:b/>
          <w:szCs w:val="28"/>
          <w:shd w:val="clear" w:color="auto" w:fill="FFFFFF"/>
          <w:lang w:eastAsia="zh-CN"/>
        </w:rPr>
        <w:t xml:space="preserve"> год</w:t>
      </w:r>
      <w:r>
        <w:rPr>
          <w:b/>
          <w:szCs w:val="28"/>
          <w:shd w:val="clear" w:color="auto" w:fill="FFFFFF"/>
          <w:lang w:eastAsia="zh-CN"/>
        </w:rPr>
        <w:t xml:space="preserve"> и плановый период 2019-2020 года</w:t>
      </w:r>
      <w:r w:rsidRPr="00CC2D41">
        <w:rPr>
          <w:b/>
          <w:szCs w:val="28"/>
          <w:shd w:val="clear" w:color="auto" w:fill="FFFFFF"/>
          <w:lang w:eastAsia="zh-CN"/>
        </w:rPr>
        <w:t>» и порядок участия граждан в обсуждении указанного документа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Федерации», Закона Республики Крым от 21 августа 2014 года №5 4-ЗРК "Об основах местного самоуправления в Республике Крым" и направлен на обеспечение реализации прав граждан по участию в осуществлении местного самоуправления при принятии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817893" w:rsidRPr="00817893">
        <w:rPr>
          <w:szCs w:val="28"/>
          <w:shd w:val="clear" w:color="auto" w:fill="FFFFFF"/>
          <w:lang w:eastAsia="zh-CN"/>
        </w:rPr>
        <w:t>2018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817893" w:rsidRPr="00817893">
        <w:rPr>
          <w:szCs w:val="28"/>
          <w:shd w:val="clear" w:color="auto" w:fill="FFFFFF"/>
          <w:lang w:eastAsia="zh-CN"/>
        </w:rPr>
        <w:t xml:space="preserve"> и плановый период 2019-2020 года</w:t>
      </w:r>
      <w:r w:rsidRPr="00CC2D41">
        <w:rPr>
          <w:szCs w:val="28"/>
          <w:shd w:val="clear" w:color="auto" w:fill="FFFFFF"/>
          <w:lang w:eastAsia="zh-CN"/>
        </w:rPr>
        <w:t>».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I. Порядок учета предложений по проекту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817893" w:rsidRPr="00817893">
        <w:rPr>
          <w:szCs w:val="28"/>
          <w:shd w:val="clear" w:color="auto" w:fill="FFFFFF"/>
          <w:lang w:eastAsia="zh-CN"/>
        </w:rPr>
        <w:t>2018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817893" w:rsidRPr="00817893">
        <w:rPr>
          <w:szCs w:val="28"/>
          <w:shd w:val="clear" w:color="auto" w:fill="FFFFFF"/>
          <w:lang w:eastAsia="zh-CN"/>
        </w:rPr>
        <w:t xml:space="preserve"> и плановый период 2019-2020 года</w:t>
      </w:r>
      <w:r w:rsidRPr="00CC2D41">
        <w:rPr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1.1. Предложения граждан по проекту решения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817893">
        <w:rPr>
          <w:szCs w:val="28"/>
          <w:shd w:val="clear" w:color="auto" w:fill="FFFFFF"/>
          <w:lang w:eastAsia="zh-CN"/>
        </w:rPr>
        <w:t>Табачненского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>
        <w:rPr>
          <w:szCs w:val="28"/>
          <w:shd w:val="clear" w:color="auto" w:fill="FFFFFF"/>
          <w:lang w:eastAsia="zh-CN"/>
        </w:rPr>
        <w:t>сельского поселения</w:t>
      </w:r>
      <w:r w:rsidR="00817893" w:rsidRPr="00CC2D41">
        <w:rPr>
          <w:szCs w:val="28"/>
          <w:shd w:val="clear" w:color="auto" w:fill="FFFFFF"/>
          <w:lang w:eastAsia="zh-CN"/>
        </w:rPr>
        <w:t xml:space="preserve"> </w:t>
      </w:r>
      <w:r w:rsidR="00817893" w:rsidRPr="00817893">
        <w:rPr>
          <w:szCs w:val="28"/>
          <w:shd w:val="clear" w:color="auto" w:fill="FFFFFF"/>
          <w:lang w:eastAsia="zh-CN"/>
        </w:rPr>
        <w:t>Бахчисарайского</w:t>
      </w:r>
      <w:r w:rsidR="00817893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817893" w:rsidRPr="00817893">
        <w:rPr>
          <w:szCs w:val="28"/>
          <w:shd w:val="clear" w:color="auto" w:fill="FFFFFF"/>
          <w:lang w:eastAsia="zh-CN"/>
        </w:rPr>
        <w:t>2018</w:t>
      </w:r>
      <w:r w:rsidR="00817893" w:rsidRPr="00CC2D41">
        <w:rPr>
          <w:szCs w:val="28"/>
          <w:shd w:val="clear" w:color="auto" w:fill="FFFFFF"/>
          <w:lang w:eastAsia="zh-CN"/>
        </w:rPr>
        <w:t xml:space="preserve"> год</w:t>
      </w:r>
      <w:r w:rsidR="00817893" w:rsidRPr="00817893">
        <w:rPr>
          <w:szCs w:val="28"/>
          <w:shd w:val="clear" w:color="auto" w:fill="FFFFFF"/>
          <w:lang w:eastAsia="zh-CN"/>
        </w:rPr>
        <w:t xml:space="preserve"> и плановый период 2019-2020 года</w:t>
      </w:r>
      <w:r w:rsidRPr="00CC2D41">
        <w:rPr>
          <w:szCs w:val="28"/>
          <w:shd w:val="clear" w:color="auto" w:fill="FFFFFF"/>
          <w:lang w:eastAsia="zh-CN"/>
        </w:rPr>
        <w:t xml:space="preserve">» (далее – проект бюджета) принимаются со дня опубликования проекта бюджета в </w:t>
      </w:r>
      <w:r w:rsidR="00817893">
        <w:rPr>
          <w:szCs w:val="28"/>
          <w:shd w:val="clear" w:color="auto" w:fill="FFFFFF"/>
          <w:lang w:eastAsia="zh-CN"/>
        </w:rPr>
        <w:t>администрации Табачненского сельского поселения Бахчисарайского района Республики Крым</w:t>
      </w:r>
      <w:r w:rsidRPr="00CC2D41">
        <w:rPr>
          <w:szCs w:val="28"/>
          <w:shd w:val="clear" w:color="auto" w:fill="FFFFFF"/>
          <w:lang w:eastAsia="zh-CN"/>
        </w:rPr>
        <w:t>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1.2. Предложения граждан по проекту бюджета подаются в письменной форме с указанием контактной информации (фамилия, имя, отчество, место жительства, телефон, место работы или учебы) по адресу: </w:t>
      </w:r>
      <w:r w:rsidR="00817893">
        <w:rPr>
          <w:szCs w:val="28"/>
          <w:shd w:val="clear" w:color="auto" w:fill="FFFFFF"/>
          <w:lang w:eastAsia="zh-CN"/>
        </w:rPr>
        <w:t>ул. им Н.Г</w:t>
      </w:r>
      <w:r w:rsidRPr="00CC2D41">
        <w:rPr>
          <w:szCs w:val="28"/>
          <w:shd w:val="clear" w:color="auto" w:fill="FFFFFF"/>
          <w:lang w:eastAsia="zh-CN"/>
        </w:rPr>
        <w:t>.</w:t>
      </w:r>
      <w:r w:rsidR="00817893">
        <w:rPr>
          <w:szCs w:val="28"/>
          <w:shd w:val="clear" w:color="auto" w:fill="FFFFFF"/>
          <w:lang w:eastAsia="zh-CN"/>
        </w:rPr>
        <w:t xml:space="preserve"> Сотника,13, с. Табачное, Бахчисара</w:t>
      </w:r>
      <w:r w:rsidR="003B67AC">
        <w:rPr>
          <w:szCs w:val="28"/>
          <w:shd w:val="clear" w:color="auto" w:fill="FFFFFF"/>
          <w:lang w:eastAsia="zh-CN"/>
        </w:rPr>
        <w:t>йский район. Республика Крым, 298430.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1.3. Предложения должны касаться исключительно вопроса публичных слушаний, соответствовать действующему законодательству и содержать мотивированное обоснование с указанием правовых норм.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1.4. Предложения к проекту бюджета принимаются с </w:t>
      </w:r>
      <w:r w:rsidR="003B67AC">
        <w:rPr>
          <w:szCs w:val="28"/>
          <w:shd w:val="clear" w:color="auto" w:fill="FFFFFF"/>
          <w:lang w:eastAsia="zh-CN"/>
        </w:rPr>
        <w:t>20.11</w:t>
      </w:r>
      <w:r w:rsidR="00817893">
        <w:rPr>
          <w:szCs w:val="28"/>
          <w:shd w:val="clear" w:color="auto" w:fill="FFFFFF"/>
          <w:lang w:eastAsia="zh-CN"/>
        </w:rPr>
        <w:t>.2017г.</w:t>
      </w:r>
      <w:r w:rsidRPr="00CC2D41">
        <w:rPr>
          <w:szCs w:val="28"/>
          <w:shd w:val="clear" w:color="auto" w:fill="FFFFFF"/>
          <w:lang w:eastAsia="zh-CN"/>
        </w:rPr>
        <w:t xml:space="preserve"> по </w:t>
      </w:r>
      <w:r w:rsidR="00C551B5">
        <w:rPr>
          <w:szCs w:val="28"/>
          <w:shd w:val="clear" w:color="auto" w:fill="FFFFFF"/>
          <w:lang w:eastAsia="zh-CN"/>
        </w:rPr>
        <w:t>06</w:t>
      </w:r>
      <w:r w:rsidR="003B67AC">
        <w:rPr>
          <w:szCs w:val="28"/>
          <w:shd w:val="clear" w:color="auto" w:fill="FFFFFF"/>
          <w:lang w:eastAsia="zh-CN"/>
        </w:rPr>
        <w:t>.12.2017</w:t>
      </w:r>
      <w:r w:rsidR="00C551B5">
        <w:rPr>
          <w:szCs w:val="28"/>
          <w:shd w:val="clear" w:color="auto" w:fill="FFFFFF"/>
          <w:lang w:eastAsia="zh-CN"/>
        </w:rPr>
        <w:t>г.</w:t>
      </w:r>
      <w:r w:rsidRPr="00CC2D41">
        <w:rPr>
          <w:szCs w:val="28"/>
          <w:shd w:val="clear" w:color="auto" w:fill="FFFFFF"/>
          <w:lang w:eastAsia="zh-CN"/>
        </w:rPr>
        <w:t xml:space="preserve"> до </w:t>
      </w:r>
      <w:r w:rsidR="00817893">
        <w:rPr>
          <w:szCs w:val="28"/>
          <w:shd w:val="clear" w:color="auto" w:fill="FFFFFF"/>
          <w:lang w:eastAsia="zh-CN"/>
        </w:rPr>
        <w:t>15.00</w:t>
      </w:r>
      <w:r w:rsidRPr="00CC2D41">
        <w:rPr>
          <w:szCs w:val="28"/>
          <w:shd w:val="clear" w:color="auto" w:fill="FFFFFF"/>
          <w:lang w:eastAsia="zh-CN"/>
        </w:rPr>
        <w:t xml:space="preserve"> часов.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1.5. 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 xml:space="preserve">II. Порядок участия граждан в обсуждении </w:t>
      </w:r>
      <w:r w:rsidR="003B67AC">
        <w:rPr>
          <w:szCs w:val="28"/>
          <w:shd w:val="clear" w:color="auto" w:fill="FFFFFF"/>
          <w:lang w:eastAsia="zh-CN"/>
        </w:rPr>
        <w:t>проекта</w:t>
      </w:r>
      <w:r w:rsidR="003B67AC" w:rsidRPr="00CC2D41">
        <w:rPr>
          <w:szCs w:val="28"/>
          <w:shd w:val="clear" w:color="auto" w:fill="FFFFFF"/>
          <w:lang w:eastAsia="zh-CN"/>
        </w:rPr>
        <w:t xml:space="preserve"> решения </w:t>
      </w:r>
      <w:r w:rsidR="003B67AC">
        <w:rPr>
          <w:szCs w:val="28"/>
          <w:shd w:val="clear" w:color="auto" w:fill="FFFFFF"/>
          <w:lang w:eastAsia="zh-CN"/>
        </w:rPr>
        <w:t>Табачненского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сельского совета «О бюджете </w:t>
      </w:r>
      <w:r w:rsidR="003B67AC">
        <w:rPr>
          <w:szCs w:val="28"/>
          <w:shd w:val="clear" w:color="auto" w:fill="FFFFFF"/>
          <w:lang w:eastAsia="zh-CN"/>
        </w:rPr>
        <w:t>Табачненского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</w:t>
      </w:r>
      <w:r w:rsidR="003B67AC">
        <w:rPr>
          <w:szCs w:val="28"/>
          <w:shd w:val="clear" w:color="auto" w:fill="FFFFFF"/>
          <w:lang w:eastAsia="zh-CN"/>
        </w:rPr>
        <w:t>сельского поселения</w:t>
      </w:r>
      <w:r w:rsidR="003B67AC" w:rsidRPr="00CC2D41">
        <w:rPr>
          <w:szCs w:val="28"/>
          <w:shd w:val="clear" w:color="auto" w:fill="FFFFFF"/>
          <w:lang w:eastAsia="zh-CN"/>
        </w:rPr>
        <w:t xml:space="preserve"> </w:t>
      </w:r>
      <w:r w:rsidR="003B67AC" w:rsidRPr="00817893">
        <w:rPr>
          <w:szCs w:val="28"/>
          <w:shd w:val="clear" w:color="auto" w:fill="FFFFFF"/>
          <w:lang w:eastAsia="zh-CN"/>
        </w:rPr>
        <w:t>Бахчисарайского</w:t>
      </w:r>
      <w:r w:rsidR="003B67AC" w:rsidRPr="00CC2D41">
        <w:rPr>
          <w:szCs w:val="28"/>
          <w:shd w:val="clear" w:color="auto" w:fill="FFFFFF"/>
          <w:lang w:eastAsia="zh-CN"/>
        </w:rPr>
        <w:t xml:space="preserve"> района Республики Крым на </w:t>
      </w:r>
      <w:r w:rsidR="003B67AC" w:rsidRPr="00817893">
        <w:rPr>
          <w:szCs w:val="28"/>
          <w:shd w:val="clear" w:color="auto" w:fill="FFFFFF"/>
          <w:lang w:eastAsia="zh-CN"/>
        </w:rPr>
        <w:t>2018</w:t>
      </w:r>
      <w:r w:rsidR="003B67AC" w:rsidRPr="00CC2D41">
        <w:rPr>
          <w:szCs w:val="28"/>
          <w:shd w:val="clear" w:color="auto" w:fill="FFFFFF"/>
          <w:lang w:eastAsia="zh-CN"/>
        </w:rPr>
        <w:t xml:space="preserve"> год</w:t>
      </w:r>
      <w:r w:rsidR="003B67AC" w:rsidRPr="00817893">
        <w:rPr>
          <w:szCs w:val="28"/>
          <w:shd w:val="clear" w:color="auto" w:fill="FFFFFF"/>
          <w:lang w:eastAsia="zh-CN"/>
        </w:rPr>
        <w:t xml:space="preserve"> и плановый период 2019-2020 года</w:t>
      </w:r>
      <w:r w:rsidR="003B67AC" w:rsidRPr="00CC2D41">
        <w:rPr>
          <w:szCs w:val="28"/>
          <w:shd w:val="clear" w:color="auto" w:fill="FFFFFF"/>
          <w:lang w:eastAsia="zh-CN"/>
        </w:rPr>
        <w:t>»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2.1. Граждане, желающие выступить с предложениями на публичных слушаниях, направляют заявку на выступление на публичных слушаниях в сроки, установленные для приема предложений. В заявке на выступление должны быть указаны фамилия, имя, отчество, контактная информация лица, желающего выступить, и тема выступления.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lastRenderedPageBreak/>
        <w:t>2.2. Граждане, направившие предложения по проекту бюджета в установленном настоящим порядком срок, включаются в список приглашенных и уведомляются о времени и месте проведения публичных слушаний телефонограммой или иным доступным способом.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2.3. Граждане, желающие принять участие в публичных слушаниях, регистрируются и допускаются в помещение, являющееся местом проведения публичных слушаний, по предъявлению документа, удостоверяющего личность.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2.4. Начало регистрации участников публичных слушаний проводится за час до начала и заканчивается в момент начала проведения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2.5. По итогам проведения публичных слушаний составляется протокол с включенными в него предложениями и рекомендациями, принятыми путем открытого голосования простым большинством голосов от числа участников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t>2.6. Протокол подписывается председателем и секретарем публичных слушаний.</w:t>
      </w:r>
    </w:p>
    <w:p w:rsidR="00CC2D41" w:rsidRPr="00CC2D41" w:rsidRDefault="00CC2D41" w:rsidP="00CC2D41">
      <w:pPr>
        <w:suppressAutoHyphens/>
        <w:spacing w:line="240" w:lineRule="auto"/>
        <w:ind w:left="0" w:firstLine="567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right"/>
        <w:rPr>
          <w:szCs w:val="28"/>
          <w:shd w:val="clear" w:color="auto" w:fill="FFFFFF"/>
          <w:lang w:eastAsia="zh-CN"/>
        </w:rPr>
      </w:pPr>
      <w:r w:rsidRPr="00CC2D41">
        <w:rPr>
          <w:szCs w:val="28"/>
          <w:shd w:val="clear" w:color="auto" w:fill="FFFFFF"/>
          <w:lang w:eastAsia="zh-CN"/>
        </w:rPr>
        <w:br w:type="page"/>
      </w:r>
      <w:r w:rsidRPr="00CC2D41">
        <w:rPr>
          <w:szCs w:val="28"/>
          <w:shd w:val="clear" w:color="auto" w:fill="FFFFFF"/>
          <w:lang w:eastAsia="zh-CN"/>
        </w:rPr>
        <w:lastRenderedPageBreak/>
        <w:t>Приложение 3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szCs w:val="28"/>
          <w:shd w:val="clear" w:color="auto" w:fill="FFFFFF"/>
          <w:lang w:eastAsia="zh-CN"/>
        </w:rPr>
      </w:pPr>
    </w:p>
    <w:p w:rsidR="00CC2D41" w:rsidRPr="00CC2D41" w:rsidRDefault="00CC2D41" w:rsidP="00CC2D41">
      <w:pPr>
        <w:suppressAutoHyphens/>
        <w:spacing w:line="240" w:lineRule="auto"/>
        <w:ind w:left="0" w:firstLine="0"/>
        <w:jc w:val="center"/>
        <w:rPr>
          <w:b/>
          <w:szCs w:val="28"/>
          <w:shd w:val="clear" w:color="auto" w:fill="FFFFFF"/>
          <w:lang w:eastAsia="zh-CN"/>
        </w:rPr>
      </w:pPr>
      <w:r w:rsidRPr="00CC2D41">
        <w:rPr>
          <w:b/>
          <w:szCs w:val="28"/>
          <w:shd w:val="clear" w:color="auto" w:fill="FFFFFF"/>
          <w:lang w:eastAsia="zh-CN"/>
        </w:rPr>
        <w:t xml:space="preserve">Состав Комиссии по организации и проведению публичных слушаний по проекту решения Табачненского сельского совета «О бюджете </w:t>
      </w:r>
      <w:r w:rsidR="00817893">
        <w:rPr>
          <w:b/>
          <w:szCs w:val="28"/>
          <w:shd w:val="clear" w:color="auto" w:fill="FFFFFF"/>
          <w:lang w:eastAsia="zh-CN"/>
        </w:rPr>
        <w:t>Табачненского сельского</w:t>
      </w:r>
      <w:r w:rsidRPr="00CC2D41">
        <w:rPr>
          <w:b/>
          <w:szCs w:val="28"/>
          <w:shd w:val="clear" w:color="auto" w:fill="FFFFFF"/>
          <w:lang w:eastAsia="zh-CN"/>
        </w:rPr>
        <w:t xml:space="preserve"> </w:t>
      </w:r>
      <w:r w:rsidR="00817893">
        <w:rPr>
          <w:b/>
          <w:szCs w:val="28"/>
          <w:shd w:val="clear" w:color="auto" w:fill="FFFFFF"/>
          <w:lang w:eastAsia="zh-CN"/>
        </w:rPr>
        <w:t>поселения</w:t>
      </w:r>
      <w:r w:rsidRPr="00CC2D41">
        <w:rPr>
          <w:b/>
          <w:szCs w:val="28"/>
          <w:shd w:val="clear" w:color="auto" w:fill="FFFFFF"/>
          <w:lang w:eastAsia="zh-CN"/>
        </w:rPr>
        <w:t xml:space="preserve"> Бахчисарайского района Республики Крым на 2018 год и плановый период 2019-2020 года»</w:t>
      </w:r>
    </w:p>
    <w:p w:rsidR="00CC2D41" w:rsidRPr="00CC2D41" w:rsidRDefault="00CC2D41" w:rsidP="00CC2D41">
      <w:pPr>
        <w:suppressAutoHyphens/>
        <w:spacing w:line="240" w:lineRule="auto"/>
        <w:ind w:left="0" w:firstLine="0"/>
        <w:rPr>
          <w:color w:val="auto"/>
          <w:szCs w:val="28"/>
          <w:lang w:eastAsia="zh-CN"/>
        </w:rPr>
      </w:pPr>
    </w:p>
    <w:p w:rsidR="00CD66BA" w:rsidRPr="00F45526" w:rsidRDefault="00CD66BA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Председатель комиссии:</w:t>
      </w:r>
    </w:p>
    <w:p w:rsidR="00F45526" w:rsidRDefault="00F45526" w:rsidP="00F45526">
      <w:pPr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="00CD66BA">
        <w:rPr>
          <w:color w:val="auto"/>
          <w:szCs w:val="28"/>
          <w:lang w:eastAsia="ar-SA"/>
        </w:rPr>
        <w:t>Председатель Табачненского сельского</w:t>
      </w:r>
      <w:r>
        <w:rPr>
          <w:color w:val="auto"/>
          <w:szCs w:val="28"/>
          <w:lang w:eastAsia="ar-SA"/>
        </w:rPr>
        <w:t xml:space="preserve"> </w:t>
      </w:r>
      <w:r w:rsidR="00CD66BA">
        <w:rPr>
          <w:color w:val="auto"/>
          <w:szCs w:val="28"/>
          <w:lang w:eastAsia="ar-SA"/>
        </w:rPr>
        <w:t xml:space="preserve">совета-глава </w:t>
      </w:r>
    </w:p>
    <w:p w:rsidR="00CD66BA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а</w:t>
      </w:r>
      <w:r w:rsidR="00CD66BA">
        <w:rPr>
          <w:color w:val="auto"/>
          <w:szCs w:val="28"/>
          <w:lang w:eastAsia="ar-SA"/>
        </w:rPr>
        <w:t>дминистрации</w:t>
      </w:r>
      <w:r>
        <w:rPr>
          <w:color w:val="auto"/>
          <w:szCs w:val="28"/>
          <w:lang w:eastAsia="ar-SA"/>
        </w:rPr>
        <w:t xml:space="preserve"> </w:t>
      </w:r>
      <w:r w:rsidR="00CD66BA">
        <w:rPr>
          <w:color w:val="auto"/>
          <w:szCs w:val="28"/>
          <w:lang w:eastAsia="ar-SA"/>
        </w:rPr>
        <w:t>сельского поселения</w:t>
      </w:r>
      <w:r>
        <w:rPr>
          <w:color w:val="auto"/>
          <w:szCs w:val="28"/>
          <w:lang w:eastAsia="ar-SA"/>
        </w:rPr>
        <w:tab/>
        <w:t xml:space="preserve">      Шаповал И.И.</w:t>
      </w:r>
    </w:p>
    <w:p w:rsidR="00F45526" w:rsidRP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 w:val="16"/>
          <w:szCs w:val="16"/>
          <w:lang w:eastAsia="ar-SA"/>
        </w:rPr>
      </w:pPr>
    </w:p>
    <w:p w:rsid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b/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b/>
          <w:color w:val="auto"/>
          <w:szCs w:val="28"/>
          <w:lang w:eastAsia="ar-SA"/>
        </w:rPr>
        <w:t>Заместитель председателя комиссии:</w:t>
      </w:r>
    </w:p>
    <w:p w:rsidR="00F45526" w:rsidRP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color w:val="auto"/>
          <w:szCs w:val="28"/>
          <w:lang w:eastAsia="ar-SA"/>
        </w:rPr>
        <w:t>Заместитель главы администрации</w:t>
      </w:r>
    </w:p>
    <w:p w:rsidR="00F45526" w:rsidRP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 xml:space="preserve">   </w:t>
      </w:r>
      <w:r w:rsidRPr="00F45526">
        <w:rPr>
          <w:color w:val="auto"/>
          <w:szCs w:val="28"/>
          <w:lang w:eastAsia="ar-SA"/>
        </w:rPr>
        <w:t>Табачненского сельского поселения</w:t>
      </w:r>
      <w:r>
        <w:rPr>
          <w:color w:val="auto"/>
          <w:szCs w:val="28"/>
          <w:lang w:eastAsia="ar-SA"/>
        </w:rPr>
        <w:tab/>
        <w:t xml:space="preserve">     Присяжнюк А.А.</w:t>
      </w:r>
    </w:p>
    <w:p w:rsidR="00F45526" w:rsidRPr="00F45526" w:rsidRDefault="00F45526" w:rsidP="00F45526">
      <w:pPr>
        <w:tabs>
          <w:tab w:val="left" w:pos="7500"/>
        </w:tabs>
        <w:suppressAutoHyphens/>
        <w:spacing w:after="120" w:line="240" w:lineRule="auto"/>
        <w:jc w:val="left"/>
        <w:rPr>
          <w:color w:val="auto"/>
          <w:sz w:val="16"/>
          <w:szCs w:val="16"/>
          <w:vertAlign w:val="subscript"/>
          <w:lang w:eastAsia="ar-SA"/>
        </w:rPr>
      </w:pPr>
    </w:p>
    <w:p w:rsidR="00CD66BA" w:rsidRPr="00F45526" w:rsidRDefault="00F45526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Секретарь комиссии:</w:t>
      </w:r>
    </w:p>
    <w:p w:rsidR="00F45526" w:rsidRDefault="00F45526" w:rsidP="00817893">
      <w:pPr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>
        <w:rPr>
          <w:color w:val="auto"/>
          <w:szCs w:val="28"/>
          <w:lang w:eastAsia="ar-SA"/>
        </w:rPr>
        <w:t>Заведующий</w:t>
      </w:r>
      <w:r w:rsidR="00817893" w:rsidRPr="002171E9">
        <w:rPr>
          <w:color w:val="auto"/>
          <w:szCs w:val="28"/>
          <w:lang w:eastAsia="ar-SA"/>
        </w:rPr>
        <w:t xml:space="preserve"> сектором по вопросам финансов и </w:t>
      </w:r>
    </w:p>
    <w:p w:rsidR="00817893" w:rsidRDefault="00817893" w:rsidP="00F45526">
      <w:pPr>
        <w:tabs>
          <w:tab w:val="left" w:pos="7980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>бухгалтерского учета Табачненского сельского совета</w:t>
      </w:r>
      <w:r w:rsidR="00F45526">
        <w:rPr>
          <w:color w:val="auto"/>
          <w:szCs w:val="28"/>
          <w:lang w:eastAsia="ar-SA"/>
        </w:rPr>
        <w:tab/>
        <w:t>Артеменко М.А.</w:t>
      </w:r>
    </w:p>
    <w:p w:rsidR="00F45526" w:rsidRPr="00F45526" w:rsidRDefault="00F45526" w:rsidP="00817893">
      <w:pPr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F45526" w:rsidRPr="00F45526" w:rsidRDefault="00F45526" w:rsidP="00817893">
      <w:pPr>
        <w:suppressAutoHyphens/>
        <w:spacing w:after="120" w:line="240" w:lineRule="auto"/>
        <w:ind w:left="283" w:firstLine="0"/>
        <w:rPr>
          <w:b/>
          <w:color w:val="auto"/>
          <w:szCs w:val="28"/>
          <w:lang w:eastAsia="ar-SA"/>
        </w:rPr>
      </w:pPr>
      <w:r w:rsidRPr="00F45526">
        <w:rPr>
          <w:b/>
          <w:color w:val="auto"/>
          <w:szCs w:val="28"/>
          <w:lang w:eastAsia="ar-SA"/>
        </w:rPr>
        <w:t>Члены комиссии:</w:t>
      </w:r>
    </w:p>
    <w:p w:rsidR="00F45526" w:rsidRDefault="00F45526" w:rsidP="00F45526">
      <w:pPr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</w:t>
      </w:r>
      <w:r w:rsidRPr="00F45526">
        <w:rPr>
          <w:color w:val="auto"/>
          <w:szCs w:val="28"/>
        </w:rPr>
        <w:t xml:space="preserve">Специалист по вопросам землеустройства </w:t>
      </w:r>
    </w:p>
    <w:p w:rsidR="00F45526" w:rsidRDefault="00F45526" w:rsidP="00F45526">
      <w:pPr>
        <w:tabs>
          <w:tab w:val="left" w:pos="8085"/>
        </w:tabs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 xml:space="preserve">и территориального планирования  </w:t>
      </w:r>
      <w:r>
        <w:rPr>
          <w:color w:val="auto"/>
          <w:szCs w:val="28"/>
        </w:rPr>
        <w:tab/>
        <w:t>Ромашина Г.В.</w:t>
      </w:r>
    </w:p>
    <w:p w:rsidR="00F45526" w:rsidRPr="00F45526" w:rsidRDefault="00F45526" w:rsidP="00F45526">
      <w:pPr>
        <w:tabs>
          <w:tab w:val="left" w:pos="8085"/>
        </w:tabs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F45526" w:rsidRDefault="00F45526" w:rsidP="00F45526">
      <w:pPr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 xml:space="preserve">Специалист по вопросам эконом прогнозирования, </w:t>
      </w:r>
    </w:p>
    <w:p w:rsidR="00F45526" w:rsidRDefault="00F45526" w:rsidP="00F45526">
      <w:pPr>
        <w:tabs>
          <w:tab w:val="left" w:pos="8145"/>
        </w:tabs>
        <w:spacing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   </w:t>
      </w:r>
      <w:r w:rsidRPr="00F45526">
        <w:rPr>
          <w:color w:val="auto"/>
          <w:szCs w:val="28"/>
        </w:rPr>
        <w:t>бухучету и отчетности</w:t>
      </w:r>
      <w:r>
        <w:rPr>
          <w:color w:val="auto"/>
          <w:szCs w:val="28"/>
        </w:rPr>
        <w:tab/>
        <w:t>Аршинова А.Н.</w:t>
      </w:r>
    </w:p>
    <w:p w:rsidR="00F45526" w:rsidRPr="00F45526" w:rsidRDefault="00F45526" w:rsidP="00F45526">
      <w:pPr>
        <w:tabs>
          <w:tab w:val="left" w:pos="8145"/>
        </w:tabs>
        <w:spacing w:line="240" w:lineRule="auto"/>
        <w:ind w:left="0" w:firstLine="0"/>
        <w:rPr>
          <w:color w:val="auto"/>
          <w:sz w:val="16"/>
          <w:szCs w:val="16"/>
        </w:rPr>
      </w:pPr>
    </w:p>
    <w:p w:rsidR="00817893" w:rsidRDefault="00817893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 xml:space="preserve">депутат Табачненского сельского совета </w:t>
      </w:r>
      <w:r w:rsidR="00F45526">
        <w:rPr>
          <w:color w:val="auto"/>
          <w:szCs w:val="28"/>
          <w:lang w:eastAsia="ar-SA"/>
        </w:rPr>
        <w:tab/>
        <w:t>Илюхина Л.П.</w:t>
      </w:r>
    </w:p>
    <w:p w:rsidR="00F45526" w:rsidRPr="00F45526" w:rsidRDefault="00F45526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 w:val="16"/>
          <w:szCs w:val="16"/>
          <w:lang w:eastAsia="ar-SA"/>
        </w:rPr>
      </w:pPr>
    </w:p>
    <w:p w:rsidR="00817893" w:rsidRPr="002171E9" w:rsidRDefault="00817893" w:rsidP="00F45526">
      <w:pPr>
        <w:tabs>
          <w:tab w:val="left" w:pos="8175"/>
        </w:tabs>
        <w:suppressAutoHyphens/>
        <w:spacing w:after="120" w:line="240" w:lineRule="auto"/>
        <w:ind w:left="283" w:firstLine="0"/>
        <w:rPr>
          <w:color w:val="auto"/>
          <w:szCs w:val="28"/>
          <w:lang w:eastAsia="ar-SA"/>
        </w:rPr>
      </w:pPr>
      <w:r w:rsidRPr="002171E9">
        <w:rPr>
          <w:color w:val="auto"/>
          <w:szCs w:val="28"/>
          <w:lang w:eastAsia="ar-SA"/>
        </w:rPr>
        <w:t>депутат</w:t>
      </w:r>
      <w:r w:rsidR="00F45526">
        <w:rPr>
          <w:color w:val="auto"/>
          <w:szCs w:val="28"/>
          <w:lang w:eastAsia="ar-SA"/>
        </w:rPr>
        <w:t xml:space="preserve"> Табачненского сельского совета</w:t>
      </w:r>
      <w:r w:rsidRPr="002171E9">
        <w:rPr>
          <w:color w:val="auto"/>
          <w:szCs w:val="28"/>
          <w:lang w:eastAsia="ar-SA"/>
        </w:rPr>
        <w:t xml:space="preserve"> </w:t>
      </w:r>
      <w:r w:rsidR="00F45526">
        <w:rPr>
          <w:color w:val="auto"/>
          <w:szCs w:val="28"/>
          <w:lang w:eastAsia="ar-SA"/>
        </w:rPr>
        <w:tab/>
        <w:t>Сверчкова Е.А.</w:t>
      </w:r>
    </w:p>
    <w:p w:rsidR="00CC2D41" w:rsidRPr="00CC2D41" w:rsidRDefault="00CC2D41" w:rsidP="004D21E2">
      <w:pPr>
        <w:rPr>
          <w:szCs w:val="28"/>
        </w:rPr>
      </w:pPr>
    </w:p>
    <w:sectPr w:rsidR="00CC2D41" w:rsidRPr="00CC2D41" w:rsidSect="002171E9">
      <w:pgSz w:w="11906" w:h="16838"/>
      <w:pgMar w:top="1440" w:right="565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E6" w:rsidRDefault="004B1EE6" w:rsidP="000018D0">
      <w:pPr>
        <w:spacing w:line="240" w:lineRule="auto"/>
      </w:pPr>
      <w:r>
        <w:separator/>
      </w:r>
    </w:p>
  </w:endnote>
  <w:endnote w:type="continuationSeparator" w:id="0">
    <w:p w:rsidR="004B1EE6" w:rsidRDefault="004B1EE6" w:rsidP="000018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E6" w:rsidRDefault="004B1EE6" w:rsidP="000018D0">
      <w:pPr>
        <w:spacing w:line="240" w:lineRule="auto"/>
      </w:pPr>
      <w:r>
        <w:separator/>
      </w:r>
    </w:p>
  </w:footnote>
  <w:footnote w:type="continuationSeparator" w:id="0">
    <w:p w:rsidR="004B1EE6" w:rsidRDefault="004B1EE6" w:rsidP="000018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235E5"/>
    <w:multiLevelType w:val="hybridMultilevel"/>
    <w:tmpl w:val="E6DC140A"/>
    <w:lvl w:ilvl="0" w:tplc="CB7E2A0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D57"/>
    <w:rsid w:val="000018D0"/>
    <w:rsid w:val="00012ED5"/>
    <w:rsid w:val="00040C3C"/>
    <w:rsid w:val="001C0B64"/>
    <w:rsid w:val="001F6ADD"/>
    <w:rsid w:val="002171E9"/>
    <w:rsid w:val="003477C7"/>
    <w:rsid w:val="003B67AC"/>
    <w:rsid w:val="00405689"/>
    <w:rsid w:val="0044005C"/>
    <w:rsid w:val="00467E65"/>
    <w:rsid w:val="004B1EE6"/>
    <w:rsid w:val="004D21E2"/>
    <w:rsid w:val="004F39AA"/>
    <w:rsid w:val="006120A8"/>
    <w:rsid w:val="00817893"/>
    <w:rsid w:val="009F0293"/>
    <w:rsid w:val="00A12992"/>
    <w:rsid w:val="00A232D5"/>
    <w:rsid w:val="00AA4B57"/>
    <w:rsid w:val="00B6663F"/>
    <w:rsid w:val="00C5382E"/>
    <w:rsid w:val="00C551B5"/>
    <w:rsid w:val="00CA070A"/>
    <w:rsid w:val="00CC2D41"/>
    <w:rsid w:val="00CC44C4"/>
    <w:rsid w:val="00CD66BA"/>
    <w:rsid w:val="00D22D57"/>
    <w:rsid w:val="00D965AB"/>
    <w:rsid w:val="00F45526"/>
    <w:rsid w:val="00F9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16D47D5-634D-4E0F-B683-DA50A9AE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68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footer"/>
    <w:basedOn w:val="a"/>
    <w:link w:val="a6"/>
    <w:uiPriority w:val="99"/>
    <w:unhideWhenUsed/>
    <w:rsid w:val="000018D0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8D0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40C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40C3C"/>
    <w:rPr>
      <w:rFonts w:ascii="Segoe UI" w:eastAsia="Times New Roman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CC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12012604.200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12604.200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3436</Words>
  <Characters>19591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 КАЗНАЧЕЙСТВО</vt:lpstr>
    </vt:vector>
  </TitlesOfParts>
  <Company>SPecialiST RePack</Company>
  <LinksUpToDate>false</LinksUpToDate>
  <CharactersWithSpaces>22982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 КАЗНАЧЕЙСТВО</dc:title>
  <dc:subject/>
  <dc:creator>DavydovaAE</dc:creator>
  <cp:keywords/>
  <cp:lastModifiedBy>User</cp:lastModifiedBy>
  <cp:revision>7</cp:revision>
  <cp:lastPrinted>2016-12-09T06:15:00Z</cp:lastPrinted>
  <dcterms:created xsi:type="dcterms:W3CDTF">2017-11-14T13:31:00Z</dcterms:created>
  <dcterms:modified xsi:type="dcterms:W3CDTF">2017-11-20T12:52:00Z</dcterms:modified>
</cp:coreProperties>
</file>