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72" w:rsidRPr="00D46872" w:rsidRDefault="00D46872" w:rsidP="00D46872">
      <w:pPr>
        <w:widowControl w:val="0"/>
        <w:suppressAutoHyphens/>
        <w:spacing w:after="200" w:line="276" w:lineRule="auto"/>
        <w:jc w:val="center"/>
        <w:rPr>
          <w:rFonts w:eastAsia="Times New Roman"/>
          <w:b/>
          <w:color w:val="000000"/>
          <w:kern w:val="2"/>
          <w:sz w:val="28"/>
          <w:szCs w:val="28"/>
          <w:lang w:eastAsia="hi-IN" w:bidi="hi-IN"/>
        </w:rPr>
      </w:pPr>
      <w:r w:rsidRPr="00D46872">
        <w:rPr>
          <w:rFonts w:eastAsia="Times New Roman"/>
          <w:b/>
          <w:noProof/>
          <w:sz w:val="28"/>
          <w:szCs w:val="28"/>
        </w:rPr>
        <w:drawing>
          <wp:inline distT="0" distB="0" distL="0" distR="0" wp14:anchorId="7C48B002" wp14:editId="17EC0210">
            <wp:extent cx="657225" cy="752475"/>
            <wp:effectExtent l="0" t="0" r="9525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872" w:rsidRPr="00D46872" w:rsidRDefault="00D46872" w:rsidP="00D46872">
      <w:pPr>
        <w:widowControl w:val="0"/>
        <w:suppressAutoHyphens/>
        <w:spacing w:after="200" w:line="276" w:lineRule="auto"/>
        <w:ind w:left="10" w:hanging="10"/>
        <w:jc w:val="center"/>
        <w:rPr>
          <w:rFonts w:eastAsia="Times New Roman"/>
          <w:b/>
          <w:color w:val="000000"/>
          <w:kern w:val="2"/>
          <w:sz w:val="28"/>
          <w:szCs w:val="28"/>
          <w:lang w:eastAsia="hi-IN" w:bidi="hi-IN"/>
        </w:rPr>
      </w:pPr>
      <w:r w:rsidRPr="00D46872">
        <w:rPr>
          <w:rFonts w:eastAsia="Times New Roman"/>
          <w:b/>
          <w:color w:val="000000"/>
          <w:kern w:val="2"/>
          <w:sz w:val="28"/>
          <w:szCs w:val="28"/>
          <w:lang w:eastAsia="hi-IN" w:bidi="hi-IN"/>
        </w:rPr>
        <w:t>АДМИНИСТРАЦИЯ ТАБАЧНЕНСКОГО СЕЛЬСКОГО ПОСЕЛЕНИЯ БАХЧИСАРАЙСКОГО РАЙОНА РЕСПУБЛИКИ КРЫМ</w:t>
      </w:r>
    </w:p>
    <w:p w:rsidR="00D46872" w:rsidRPr="00D46872" w:rsidRDefault="00D46872" w:rsidP="00D46872">
      <w:pPr>
        <w:jc w:val="center"/>
        <w:rPr>
          <w:rFonts w:eastAsia="Times New Roman"/>
          <w:b/>
          <w:sz w:val="32"/>
          <w:szCs w:val="32"/>
        </w:rPr>
      </w:pPr>
      <w:r w:rsidRPr="00D46872">
        <w:rPr>
          <w:rFonts w:eastAsia="Times New Roman"/>
          <w:b/>
          <w:sz w:val="32"/>
          <w:szCs w:val="32"/>
        </w:rPr>
        <w:t>ПОСТАНОВЛЕНИЕ</w:t>
      </w:r>
    </w:p>
    <w:p w:rsidR="00D46872" w:rsidRPr="00D46872" w:rsidRDefault="00D46872" w:rsidP="00D46872">
      <w:pPr>
        <w:jc w:val="center"/>
        <w:rPr>
          <w:rFonts w:eastAsia="Times New Roman"/>
          <w:b/>
          <w:sz w:val="16"/>
          <w:szCs w:val="16"/>
        </w:rPr>
      </w:pPr>
    </w:p>
    <w:p w:rsidR="00D46872" w:rsidRPr="00D46872" w:rsidRDefault="00D46872" w:rsidP="00D46872">
      <w:pPr>
        <w:tabs>
          <w:tab w:val="left" w:pos="7650"/>
        </w:tabs>
        <w:ind w:firstLine="8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 г.</w:t>
      </w:r>
      <w:r>
        <w:rPr>
          <w:rFonts w:eastAsia="Times New Roman"/>
          <w:sz w:val="28"/>
          <w:szCs w:val="28"/>
        </w:rPr>
        <w:tab/>
        <w:t xml:space="preserve">№ </w:t>
      </w:r>
    </w:p>
    <w:p w:rsidR="00A76621" w:rsidRDefault="00A76621" w:rsidP="00013E3C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line="213" w:lineRule="auto"/>
        <w:ind w:right="7"/>
        <w:jc w:val="both"/>
        <w:rPr>
          <w:b/>
          <w:sz w:val="28"/>
          <w:szCs w:val="28"/>
        </w:rPr>
      </w:pPr>
    </w:p>
    <w:p w:rsidR="00013E3C" w:rsidRDefault="00013E3C" w:rsidP="00013E3C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line="213" w:lineRule="auto"/>
        <w:ind w:right="7"/>
        <w:jc w:val="both"/>
        <w:rPr>
          <w:b/>
          <w:sz w:val="28"/>
          <w:szCs w:val="28"/>
        </w:rPr>
      </w:pPr>
      <w:bookmarkStart w:id="0" w:name="_GoBack"/>
      <w:r w:rsidRPr="00CC0E32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A76621" w:rsidRDefault="00013E3C" w:rsidP="00A76621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line="213" w:lineRule="auto"/>
        <w:ind w:right="7"/>
        <w:jc w:val="both"/>
        <w:rPr>
          <w:b/>
          <w:bCs/>
          <w:sz w:val="28"/>
          <w:szCs w:val="28"/>
        </w:rPr>
      </w:pPr>
      <w:r w:rsidRPr="00CC0E32">
        <w:rPr>
          <w:b/>
          <w:bCs/>
          <w:sz w:val="28"/>
          <w:szCs w:val="28"/>
        </w:rPr>
        <w:t>по предоставлению муниципальной услуги</w:t>
      </w:r>
      <w:r w:rsidR="00A76621">
        <w:rPr>
          <w:b/>
          <w:bCs/>
          <w:sz w:val="28"/>
          <w:szCs w:val="28"/>
        </w:rPr>
        <w:t xml:space="preserve"> </w:t>
      </w:r>
    </w:p>
    <w:p w:rsidR="00A76621" w:rsidRPr="00A76621" w:rsidRDefault="00013E3C" w:rsidP="00A76621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line="213" w:lineRule="auto"/>
        <w:ind w:right="7"/>
        <w:jc w:val="both"/>
        <w:rPr>
          <w:b/>
          <w:bCs/>
          <w:sz w:val="28"/>
          <w:szCs w:val="28"/>
        </w:rPr>
      </w:pPr>
      <w:r w:rsidRPr="00CC0E32">
        <w:rPr>
          <w:b/>
          <w:bCs/>
          <w:sz w:val="28"/>
          <w:szCs w:val="28"/>
        </w:rPr>
        <w:t>«</w:t>
      </w:r>
      <w:r w:rsidR="00A76621" w:rsidRPr="00D153FC">
        <w:rPr>
          <w:rFonts w:eastAsia="Times New Roman"/>
          <w:b/>
          <w:bCs/>
          <w:sz w:val="28"/>
          <w:szCs w:val="28"/>
        </w:rPr>
        <w:t>Предоставление порубочного билета (или) разрешения</w:t>
      </w:r>
    </w:p>
    <w:p w:rsidR="00A76621" w:rsidRPr="00D153FC" w:rsidRDefault="00A76621" w:rsidP="00A76621">
      <w:pPr>
        <w:spacing w:line="2" w:lineRule="exact"/>
        <w:rPr>
          <w:sz w:val="28"/>
          <w:szCs w:val="28"/>
        </w:rPr>
      </w:pPr>
    </w:p>
    <w:p w:rsidR="00013E3C" w:rsidRPr="00CC0E32" w:rsidRDefault="00A76621" w:rsidP="00A76621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line="213" w:lineRule="auto"/>
        <w:ind w:right="7"/>
        <w:jc w:val="both"/>
        <w:rPr>
          <w:b/>
          <w:sz w:val="24"/>
          <w:szCs w:val="24"/>
        </w:rPr>
      </w:pPr>
      <w:r w:rsidRPr="00D153FC">
        <w:rPr>
          <w:rFonts w:eastAsia="Times New Roman"/>
          <w:b/>
          <w:bCs/>
          <w:sz w:val="28"/>
          <w:szCs w:val="28"/>
        </w:rPr>
        <w:t>на пересадку деревьев и кустарников</w:t>
      </w:r>
      <w:r w:rsidR="00013E3C" w:rsidRPr="00CC0E32">
        <w:rPr>
          <w:b/>
          <w:bCs/>
          <w:sz w:val="28"/>
          <w:szCs w:val="28"/>
        </w:rPr>
        <w:t>»</w:t>
      </w:r>
    </w:p>
    <w:bookmarkEnd w:id="0"/>
    <w:p w:rsidR="00013E3C" w:rsidRPr="00030CD2" w:rsidRDefault="00013E3C" w:rsidP="00013E3C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013E3C" w:rsidRDefault="00013E3C" w:rsidP="00A76621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r w:rsidRPr="002E1CEA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главы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8C6675">
        <w:rPr>
          <w:rFonts w:ascii="Times New Roman" w:hAnsi="Times New Roman" w:cs="Times New Roman"/>
          <w:b w:val="0"/>
          <w:sz w:val="28"/>
          <w:szCs w:val="28"/>
        </w:rPr>
        <w:t>Табачненского</w:t>
      </w:r>
      <w:r w:rsidRPr="002E1CEA">
        <w:rPr>
          <w:rFonts w:ascii="Times New Roman" w:hAnsi="Times New Roman" w:cs="Times New Roman"/>
          <w:b w:val="0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селения от 27.01.2015 года </w:t>
      </w:r>
      <w:r w:rsidRPr="002E1CEA">
        <w:rPr>
          <w:rFonts w:ascii="Times New Roman" w:hAnsi="Times New Roman" w:cs="Times New Roman"/>
          <w:b w:val="0"/>
          <w:sz w:val="28"/>
          <w:szCs w:val="28"/>
        </w:rPr>
        <w:t>№ 3 «О порядке разработки и утверждения административных регламентов предоставления муниципальных услуг»,</w:t>
      </w:r>
      <w:r w:rsidR="007D79E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Уставом </w:t>
      </w:r>
      <w:r w:rsidR="008C6675">
        <w:rPr>
          <w:rFonts w:ascii="Times New Roman" w:hAnsi="Times New Roman" w:cs="Times New Roman"/>
          <w:b w:val="0"/>
          <w:bCs w:val="0"/>
          <w:sz w:val="28"/>
          <w:szCs w:val="28"/>
        </w:rPr>
        <w:t>Табачненского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поселения, 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C6675">
        <w:rPr>
          <w:rFonts w:ascii="Times New Roman" w:hAnsi="Times New Roman" w:cs="Times New Roman"/>
          <w:b w:val="0"/>
          <w:bCs w:val="0"/>
          <w:sz w:val="28"/>
          <w:szCs w:val="28"/>
        </w:rPr>
        <w:t>Табачненского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сельского поселения</w:t>
      </w:r>
      <w:r w:rsidRPr="00404A1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013E3C" w:rsidRDefault="00013E3C" w:rsidP="00013E3C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13E3C" w:rsidRDefault="00D46872" w:rsidP="00013E3C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ПОСТАНОВЛЯЕТ</w:t>
      </w:r>
      <w:r w:rsidR="00013E3C" w:rsidRPr="007A5F9F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013E3C" w:rsidRPr="00030CD2" w:rsidRDefault="00013E3C" w:rsidP="00013E3C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A76621" w:rsidRPr="00A76621" w:rsidRDefault="00013E3C" w:rsidP="00A76621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line="213" w:lineRule="auto"/>
        <w:ind w:right="7"/>
        <w:jc w:val="both"/>
        <w:rPr>
          <w:bCs/>
          <w:sz w:val="28"/>
          <w:szCs w:val="28"/>
        </w:rPr>
      </w:pPr>
      <w:r w:rsidRPr="00030CD2">
        <w:rPr>
          <w:sz w:val="28"/>
          <w:szCs w:val="28"/>
        </w:rPr>
        <w:t>1.Утвердить прилагаемый Административный регламент</w:t>
      </w:r>
      <w:r w:rsidRPr="00030CD2">
        <w:rPr>
          <w:rStyle w:val="a4"/>
          <w:sz w:val="28"/>
          <w:szCs w:val="28"/>
        </w:rPr>
        <w:t xml:space="preserve"> </w:t>
      </w:r>
      <w:r w:rsidRPr="00A76621">
        <w:rPr>
          <w:rStyle w:val="a4"/>
          <w:b w:val="0"/>
          <w:color w:val="auto"/>
          <w:sz w:val="28"/>
          <w:szCs w:val="28"/>
        </w:rPr>
        <w:t xml:space="preserve">по предоставлению муниципальной услуги </w:t>
      </w:r>
      <w:r w:rsidRPr="004B3C4B">
        <w:rPr>
          <w:bCs/>
          <w:sz w:val="28"/>
          <w:szCs w:val="28"/>
        </w:rPr>
        <w:t>«</w:t>
      </w:r>
      <w:r w:rsidR="00A76621" w:rsidRPr="00A76621">
        <w:rPr>
          <w:rFonts w:eastAsia="Times New Roman"/>
          <w:bCs/>
          <w:sz w:val="28"/>
          <w:szCs w:val="28"/>
        </w:rPr>
        <w:t>Предоставление порубочного билета (или) разрешения</w:t>
      </w:r>
    </w:p>
    <w:p w:rsidR="00A76621" w:rsidRPr="00A76621" w:rsidRDefault="00A76621" w:rsidP="00A76621">
      <w:pPr>
        <w:spacing w:line="2" w:lineRule="exact"/>
        <w:rPr>
          <w:sz w:val="28"/>
          <w:szCs w:val="28"/>
        </w:rPr>
      </w:pPr>
    </w:p>
    <w:p w:rsidR="00013E3C" w:rsidRPr="00A76621" w:rsidRDefault="00A76621" w:rsidP="00013E3C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line="213" w:lineRule="auto"/>
        <w:ind w:right="7"/>
        <w:jc w:val="both"/>
        <w:rPr>
          <w:sz w:val="28"/>
          <w:szCs w:val="28"/>
        </w:rPr>
      </w:pPr>
      <w:r w:rsidRPr="00A76621">
        <w:rPr>
          <w:rFonts w:eastAsia="Times New Roman"/>
          <w:bCs/>
          <w:sz w:val="28"/>
          <w:szCs w:val="28"/>
        </w:rPr>
        <w:t>на пересадку деревьев и кустарников</w:t>
      </w:r>
      <w:r w:rsidRPr="00CC0E32">
        <w:rPr>
          <w:b/>
          <w:bCs/>
          <w:sz w:val="28"/>
          <w:szCs w:val="28"/>
        </w:rPr>
        <w:t>»</w:t>
      </w:r>
      <w:r>
        <w:rPr>
          <w:b/>
          <w:sz w:val="24"/>
          <w:szCs w:val="24"/>
        </w:rPr>
        <w:t xml:space="preserve">, </w:t>
      </w:r>
      <w:r w:rsidRPr="00A76621">
        <w:rPr>
          <w:sz w:val="28"/>
          <w:szCs w:val="28"/>
        </w:rPr>
        <w:t>приложение № 1</w:t>
      </w:r>
      <w:r w:rsidR="008E24A7">
        <w:rPr>
          <w:sz w:val="28"/>
          <w:szCs w:val="28"/>
        </w:rPr>
        <w:t>.</w:t>
      </w:r>
    </w:p>
    <w:p w:rsidR="00013E3C" w:rsidRPr="00FD6A22" w:rsidRDefault="00013E3C" w:rsidP="00013E3C">
      <w:pPr>
        <w:widowControl w:val="0"/>
        <w:tabs>
          <w:tab w:val="left" w:pos="9072"/>
          <w:tab w:val="left" w:pos="9214"/>
        </w:tabs>
        <w:overflowPunct w:val="0"/>
        <w:autoSpaceDE w:val="0"/>
        <w:autoSpaceDN w:val="0"/>
        <w:adjustRightInd w:val="0"/>
        <w:spacing w:line="213" w:lineRule="auto"/>
        <w:ind w:right="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Считать утратившим силу Постановление администрации </w:t>
      </w:r>
      <w:r w:rsidR="008C6675">
        <w:rPr>
          <w:bCs/>
          <w:sz w:val="28"/>
          <w:szCs w:val="28"/>
        </w:rPr>
        <w:t>Табачненского</w:t>
      </w:r>
      <w:r>
        <w:rPr>
          <w:bCs/>
          <w:sz w:val="28"/>
          <w:szCs w:val="28"/>
        </w:rPr>
        <w:t xml:space="preserve"> сельского поселения № </w:t>
      </w:r>
      <w:r w:rsidR="00A76621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 xml:space="preserve"> от </w:t>
      </w:r>
      <w:r w:rsidR="00A76621">
        <w:rPr>
          <w:bCs/>
          <w:sz w:val="28"/>
          <w:szCs w:val="28"/>
        </w:rPr>
        <w:t>21.10.2015</w:t>
      </w:r>
      <w:r w:rsidR="00D4687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FD6A22">
        <w:rPr>
          <w:bCs/>
          <w:sz w:val="28"/>
          <w:szCs w:val="28"/>
        </w:rPr>
        <w:t xml:space="preserve">Выдача разрешений </w:t>
      </w:r>
      <w:r w:rsidR="00A76621">
        <w:rPr>
          <w:bCs/>
          <w:sz w:val="28"/>
          <w:szCs w:val="28"/>
        </w:rPr>
        <w:t>на снос зеленых насаждений</w:t>
      </w:r>
      <w:r w:rsidRPr="00FD6A22">
        <w:rPr>
          <w:bCs/>
          <w:sz w:val="28"/>
          <w:szCs w:val="28"/>
        </w:rPr>
        <w:t>».</w:t>
      </w:r>
    </w:p>
    <w:p w:rsidR="00D46872" w:rsidRPr="00D46872" w:rsidRDefault="00D46872" w:rsidP="00D46872">
      <w:pPr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013E3C" w:rsidRPr="00913EF3">
        <w:rPr>
          <w:sz w:val="28"/>
          <w:szCs w:val="28"/>
        </w:rPr>
        <w:t>.</w:t>
      </w:r>
      <w:r w:rsidR="00013E3C" w:rsidRPr="00356828">
        <w:rPr>
          <w:sz w:val="28"/>
          <w:szCs w:val="28"/>
        </w:rPr>
        <w:t xml:space="preserve"> </w:t>
      </w:r>
      <w:r w:rsidRPr="00D46872">
        <w:rPr>
          <w:rFonts w:eastAsia="Times New Roman"/>
          <w:bCs/>
          <w:color w:val="000000"/>
          <w:sz w:val="28"/>
          <w:szCs w:val="28"/>
        </w:rPr>
        <w:t xml:space="preserve">Опубликовать настоящее постановление </w:t>
      </w:r>
      <w:r w:rsidRPr="00D46872">
        <w:rPr>
          <w:rFonts w:eastAsia="Times New Roman"/>
          <w:sz w:val="28"/>
          <w:szCs w:val="28"/>
        </w:rPr>
        <w:t xml:space="preserve">на официальном сайте </w:t>
      </w:r>
      <w:r w:rsidRPr="00D46872">
        <w:rPr>
          <w:rFonts w:eastAsia="Times New Roman"/>
          <w:sz w:val="28"/>
          <w:szCs w:val="28"/>
          <w:lang w:eastAsia="ar-SA"/>
        </w:rPr>
        <w:t xml:space="preserve">администрации Табачненского сельского поселения Бахчисарайского района Республики Крым </w:t>
      </w:r>
      <w:r w:rsidRPr="00D46872">
        <w:rPr>
          <w:rFonts w:eastAsia="Times New Roman"/>
          <w:sz w:val="28"/>
          <w:szCs w:val="28"/>
          <w:shd w:val="clear" w:color="auto" w:fill="FFFFFF"/>
        </w:rPr>
        <w:t>(</w:t>
      </w:r>
      <w:hyperlink r:id="rId6" w:tgtFrame="_blank" w:history="1">
        <w:r w:rsidRPr="00D46872">
          <w:rPr>
            <w:rFonts w:eastAsia="Times New Roman"/>
            <w:sz w:val="28"/>
            <w:szCs w:val="28"/>
            <w:u w:val="single"/>
            <w:shd w:val="clear" w:color="auto" w:fill="FFFFFF"/>
          </w:rPr>
          <w:t>http://</w:t>
        </w:r>
        <w:proofErr w:type="spellStart"/>
        <w:r w:rsidRPr="00D46872">
          <w:rPr>
            <w:rFonts w:eastAsia="Times New Roman"/>
            <w:sz w:val="28"/>
            <w:szCs w:val="28"/>
            <w:u w:val="single"/>
            <w:shd w:val="clear" w:color="auto" w:fill="FFFFFF"/>
            <w:lang w:val="en-US"/>
          </w:rPr>
          <w:t>tabachnoe</w:t>
        </w:r>
        <w:proofErr w:type="spellEnd"/>
        <w:r w:rsidRPr="00D46872">
          <w:rPr>
            <w:rFonts w:eastAsia="Times New Roman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D46872">
          <w:rPr>
            <w:rFonts w:eastAsia="Times New Roman"/>
            <w:sz w:val="28"/>
            <w:szCs w:val="28"/>
            <w:u w:val="single"/>
            <w:shd w:val="clear" w:color="auto" w:fill="FFFFFF"/>
            <w:lang w:val="en-US"/>
          </w:rPr>
          <w:t>su</w:t>
        </w:r>
        <w:proofErr w:type="spellEnd"/>
        <w:r w:rsidRPr="00D46872">
          <w:rPr>
            <w:rFonts w:eastAsia="Times New Roman"/>
            <w:sz w:val="28"/>
            <w:szCs w:val="28"/>
            <w:u w:val="single"/>
            <w:shd w:val="clear" w:color="auto" w:fill="FFFFFF"/>
          </w:rPr>
          <w:t>/</w:t>
        </w:r>
      </w:hyperlink>
      <w:r w:rsidRPr="00D46872">
        <w:rPr>
          <w:rFonts w:eastAsia="Times New Roman"/>
          <w:sz w:val="28"/>
          <w:szCs w:val="28"/>
          <w:shd w:val="clear" w:color="auto" w:fill="FFFFFF"/>
        </w:rPr>
        <w:t>)</w:t>
      </w:r>
      <w:r w:rsidR="008E24A7">
        <w:rPr>
          <w:rFonts w:eastAsia="Times New Roman"/>
          <w:sz w:val="28"/>
          <w:szCs w:val="28"/>
          <w:lang w:eastAsia="ar-SA"/>
        </w:rPr>
        <w:t>.</w:t>
      </w:r>
      <w:r w:rsidRPr="00D46872">
        <w:rPr>
          <w:rFonts w:eastAsia="Times New Roman"/>
          <w:sz w:val="28"/>
          <w:szCs w:val="28"/>
          <w:lang w:eastAsia="ar-SA"/>
        </w:rPr>
        <w:t xml:space="preserve"> </w:t>
      </w:r>
    </w:p>
    <w:p w:rsidR="00013E3C" w:rsidRDefault="00D46872" w:rsidP="00D46872">
      <w:pPr>
        <w:pStyle w:val="ConsPlusTitle"/>
        <w:widowControl/>
        <w:jc w:val="both"/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val="ru"/>
        </w:rPr>
        <w:t>4</w:t>
      </w:r>
      <w:r w:rsidRPr="00D46872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  <w:lang w:val="ru"/>
        </w:rPr>
        <w:t xml:space="preserve">. Решение вступает в силу с момента его </w:t>
      </w:r>
      <w:r w:rsidRPr="00D46872"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</w:rPr>
        <w:t>опубликования</w:t>
      </w:r>
      <w:r>
        <w:rPr>
          <w:rFonts w:ascii="Times New Roman" w:eastAsia="Arial Unicode MS" w:hAnsi="Times New Roman" w:cs="Times New Roman"/>
          <w:b w:val="0"/>
          <w:bCs w:val="0"/>
          <w:color w:val="000000"/>
          <w:sz w:val="28"/>
          <w:szCs w:val="28"/>
        </w:rPr>
        <w:t>.</w:t>
      </w:r>
    </w:p>
    <w:p w:rsidR="00D46872" w:rsidRPr="00D46872" w:rsidRDefault="00D46872" w:rsidP="00D46872">
      <w:pPr>
        <w:jc w:val="both"/>
        <w:rPr>
          <w:rFonts w:eastAsia="Times New Roman"/>
          <w:sz w:val="28"/>
          <w:szCs w:val="28"/>
          <w:shd w:val="clear" w:color="auto" w:fill="FFFFFF"/>
        </w:rPr>
      </w:pPr>
      <w:r>
        <w:rPr>
          <w:rFonts w:eastAsia="Times New Roman"/>
          <w:sz w:val="28"/>
          <w:szCs w:val="28"/>
          <w:shd w:val="clear" w:color="auto" w:fill="FFFFFF"/>
        </w:rPr>
        <w:t>5</w:t>
      </w:r>
      <w:r w:rsidRPr="00D46872">
        <w:rPr>
          <w:rFonts w:eastAsia="Times New Roman"/>
          <w:sz w:val="28"/>
          <w:szCs w:val="28"/>
          <w:shd w:val="clear" w:color="auto" w:fill="FFFFFF"/>
        </w:rPr>
        <w:t>. Контроль за исполнением настоящего постановления оставляю за собой</w:t>
      </w:r>
      <w:r w:rsidRPr="00D46872">
        <w:rPr>
          <w:rFonts w:eastAsia="Times New Roman"/>
          <w:sz w:val="28"/>
          <w:szCs w:val="28"/>
        </w:rPr>
        <w:t>.</w:t>
      </w:r>
    </w:p>
    <w:p w:rsidR="00013E3C" w:rsidRPr="00E67B77" w:rsidRDefault="00013E3C" w:rsidP="00013E3C">
      <w:pPr>
        <w:pStyle w:val="ConsPlusTitle"/>
        <w:widowControl/>
      </w:pPr>
    </w:p>
    <w:p w:rsidR="00D46872" w:rsidRPr="00D46872" w:rsidRDefault="00D46872" w:rsidP="00D46872">
      <w:pPr>
        <w:jc w:val="both"/>
        <w:rPr>
          <w:rFonts w:eastAsia="Arial Unicode MS"/>
          <w:color w:val="000000"/>
          <w:sz w:val="28"/>
          <w:szCs w:val="28"/>
          <w:lang w:val="ru"/>
        </w:rPr>
      </w:pPr>
      <w:r w:rsidRPr="00D46872">
        <w:rPr>
          <w:rFonts w:eastAsia="Arial Unicode MS"/>
          <w:color w:val="000000"/>
          <w:sz w:val="28"/>
          <w:szCs w:val="28"/>
          <w:lang w:val="ru"/>
        </w:rPr>
        <w:t xml:space="preserve">Председатель </w:t>
      </w:r>
      <w:r w:rsidRPr="00D46872">
        <w:rPr>
          <w:rFonts w:eastAsia="Arial Unicode MS"/>
          <w:color w:val="000000"/>
          <w:sz w:val="28"/>
          <w:szCs w:val="28"/>
        </w:rPr>
        <w:t>Табачненского</w:t>
      </w:r>
      <w:r w:rsidRPr="00D46872">
        <w:rPr>
          <w:rFonts w:eastAsia="Arial Unicode MS"/>
          <w:color w:val="000000"/>
          <w:sz w:val="28"/>
          <w:szCs w:val="28"/>
          <w:lang w:val="ru"/>
        </w:rPr>
        <w:t xml:space="preserve"> сельского </w:t>
      </w:r>
    </w:p>
    <w:p w:rsidR="00D46872" w:rsidRPr="00D46872" w:rsidRDefault="00D46872" w:rsidP="00D46872">
      <w:pPr>
        <w:jc w:val="both"/>
        <w:rPr>
          <w:rFonts w:eastAsia="Arial Unicode MS"/>
          <w:color w:val="000000"/>
          <w:sz w:val="28"/>
          <w:szCs w:val="28"/>
        </w:rPr>
      </w:pPr>
      <w:r w:rsidRPr="00D46872">
        <w:rPr>
          <w:rFonts w:eastAsia="Arial Unicode MS"/>
          <w:color w:val="000000"/>
          <w:sz w:val="28"/>
          <w:szCs w:val="28"/>
          <w:lang w:val="ru"/>
        </w:rPr>
        <w:t xml:space="preserve">совета -глава администрации </w:t>
      </w:r>
      <w:r w:rsidRPr="00D46872">
        <w:rPr>
          <w:rFonts w:eastAsia="Arial Unicode MS"/>
          <w:color w:val="000000"/>
          <w:sz w:val="28"/>
          <w:szCs w:val="28"/>
        </w:rPr>
        <w:t>Табачненского</w:t>
      </w:r>
    </w:p>
    <w:p w:rsidR="00D46872" w:rsidRPr="00D46872" w:rsidRDefault="00D46872" w:rsidP="00D46872">
      <w:pPr>
        <w:tabs>
          <w:tab w:val="left" w:pos="7575"/>
        </w:tabs>
        <w:jc w:val="both"/>
        <w:rPr>
          <w:rFonts w:eastAsia="Arial Unicode MS"/>
          <w:b/>
          <w:color w:val="000000"/>
          <w:sz w:val="28"/>
          <w:szCs w:val="28"/>
        </w:rPr>
      </w:pPr>
      <w:r w:rsidRPr="00D46872">
        <w:rPr>
          <w:rFonts w:eastAsia="Arial Unicode MS"/>
          <w:color w:val="000000"/>
          <w:sz w:val="28"/>
          <w:szCs w:val="28"/>
          <w:lang w:val="ru"/>
        </w:rPr>
        <w:t xml:space="preserve"> сельского поселения</w:t>
      </w:r>
      <w:r w:rsidRPr="00D46872">
        <w:rPr>
          <w:rFonts w:eastAsia="Arial Unicode MS"/>
          <w:color w:val="000000"/>
          <w:sz w:val="28"/>
          <w:szCs w:val="28"/>
          <w:lang w:val="ru"/>
        </w:rPr>
        <w:tab/>
      </w:r>
      <w:r w:rsidRPr="00D46872">
        <w:rPr>
          <w:rFonts w:eastAsia="Arial Unicode MS"/>
          <w:color w:val="000000"/>
          <w:sz w:val="28"/>
          <w:szCs w:val="28"/>
        </w:rPr>
        <w:t>И.И. Шаповал</w:t>
      </w:r>
    </w:p>
    <w:p w:rsidR="00D46872" w:rsidRPr="00D46872" w:rsidRDefault="00D46872" w:rsidP="00D4687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46872" w:rsidRPr="00D46872" w:rsidRDefault="00D46872" w:rsidP="00D46872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D46872">
        <w:rPr>
          <w:rFonts w:eastAsia="Calibri"/>
          <w:sz w:val="28"/>
          <w:szCs w:val="28"/>
          <w:lang w:eastAsia="en-US"/>
        </w:rPr>
        <w:br w:type="page"/>
      </w:r>
    </w:p>
    <w:p w:rsidR="00DC112F" w:rsidRPr="00A76621" w:rsidRDefault="00C118D9" w:rsidP="00A76621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A76621" w:rsidRPr="00A76621">
        <w:rPr>
          <w:sz w:val="28"/>
          <w:szCs w:val="28"/>
        </w:rPr>
        <w:t xml:space="preserve"> к</w:t>
      </w:r>
    </w:p>
    <w:p w:rsidR="00A76621" w:rsidRPr="00A76621" w:rsidRDefault="00A76621" w:rsidP="00A76621">
      <w:pPr>
        <w:ind w:left="5103"/>
        <w:rPr>
          <w:sz w:val="28"/>
          <w:szCs w:val="28"/>
        </w:rPr>
      </w:pPr>
      <w:r w:rsidRPr="00A76621">
        <w:rPr>
          <w:sz w:val="28"/>
          <w:szCs w:val="28"/>
        </w:rPr>
        <w:t>административному регламенту</w:t>
      </w:r>
    </w:p>
    <w:p w:rsidR="00A76621" w:rsidRPr="00A76621" w:rsidRDefault="00A76621" w:rsidP="00A76621">
      <w:pPr>
        <w:ind w:left="5103"/>
        <w:rPr>
          <w:sz w:val="28"/>
          <w:szCs w:val="28"/>
        </w:rPr>
      </w:pPr>
      <w:r w:rsidRPr="00A76621">
        <w:rPr>
          <w:sz w:val="28"/>
          <w:szCs w:val="28"/>
        </w:rPr>
        <w:t xml:space="preserve">администрации </w:t>
      </w:r>
      <w:r w:rsidR="008C6675">
        <w:rPr>
          <w:sz w:val="28"/>
          <w:szCs w:val="28"/>
        </w:rPr>
        <w:t>Табачненского</w:t>
      </w:r>
      <w:r w:rsidRPr="00A76621">
        <w:rPr>
          <w:sz w:val="28"/>
          <w:szCs w:val="28"/>
        </w:rPr>
        <w:t xml:space="preserve"> сельского поселения</w:t>
      </w:r>
    </w:p>
    <w:p w:rsidR="00A76621" w:rsidRDefault="00D46872" w:rsidP="00A76621">
      <w:pPr>
        <w:ind w:left="5103"/>
        <w:rPr>
          <w:sz w:val="24"/>
          <w:szCs w:val="24"/>
        </w:rPr>
      </w:pPr>
      <w:r>
        <w:rPr>
          <w:sz w:val="28"/>
          <w:szCs w:val="28"/>
        </w:rPr>
        <w:t>от 22.05</w:t>
      </w:r>
      <w:r w:rsidR="00A76621" w:rsidRPr="00A76621">
        <w:rPr>
          <w:sz w:val="28"/>
          <w:szCs w:val="28"/>
        </w:rPr>
        <w:t>.2018 г. №</w:t>
      </w:r>
      <w:r>
        <w:rPr>
          <w:sz w:val="24"/>
          <w:szCs w:val="24"/>
        </w:rPr>
        <w:t xml:space="preserve"> 379</w:t>
      </w:r>
    </w:p>
    <w:p w:rsidR="00A76621" w:rsidRDefault="00A76621">
      <w:pPr>
        <w:spacing w:line="200" w:lineRule="exact"/>
        <w:rPr>
          <w:sz w:val="24"/>
          <w:szCs w:val="24"/>
        </w:rPr>
      </w:pPr>
    </w:p>
    <w:p w:rsidR="00DC112F" w:rsidRPr="00D153FC" w:rsidRDefault="00D153FC">
      <w:pPr>
        <w:ind w:right="-526"/>
        <w:jc w:val="center"/>
        <w:rPr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АДМИНИСТРАТИВНЫЙ РЕГЛАМЕНТ</w:t>
      </w:r>
    </w:p>
    <w:p w:rsidR="00DC112F" w:rsidRPr="00D153FC" w:rsidRDefault="00D153FC" w:rsidP="00616B00">
      <w:pPr>
        <w:ind w:right="-5"/>
        <w:jc w:val="center"/>
        <w:rPr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по предоставлению муниципальной услуги «Предоставление порубочного билета (или) разрешения</w:t>
      </w:r>
    </w:p>
    <w:p w:rsidR="00DC112F" w:rsidRPr="00D153FC" w:rsidRDefault="00DC112F">
      <w:pPr>
        <w:spacing w:line="2" w:lineRule="exact"/>
        <w:rPr>
          <w:sz w:val="28"/>
          <w:szCs w:val="28"/>
        </w:rPr>
      </w:pPr>
    </w:p>
    <w:p w:rsidR="00DC112F" w:rsidRPr="00D153FC" w:rsidRDefault="00D153FC">
      <w:pPr>
        <w:ind w:left="3267"/>
        <w:rPr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на пересадку деревьев и кустарников»</w:t>
      </w:r>
    </w:p>
    <w:p w:rsidR="00DC112F" w:rsidRPr="00D153FC" w:rsidRDefault="00DC112F">
      <w:pPr>
        <w:spacing w:line="268" w:lineRule="exact"/>
        <w:rPr>
          <w:sz w:val="28"/>
          <w:szCs w:val="28"/>
        </w:rPr>
      </w:pPr>
    </w:p>
    <w:p w:rsidR="00DC112F" w:rsidRPr="00D153FC" w:rsidRDefault="00D153FC">
      <w:pPr>
        <w:numPr>
          <w:ilvl w:val="1"/>
          <w:numId w:val="3"/>
        </w:numPr>
        <w:tabs>
          <w:tab w:val="left" w:pos="4807"/>
        </w:tabs>
        <w:ind w:left="4807" w:hanging="873"/>
        <w:rPr>
          <w:rFonts w:eastAsia="Times New Roman"/>
          <w:b/>
          <w:bCs/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Общие положения</w:t>
      </w:r>
    </w:p>
    <w:p w:rsidR="00DC112F" w:rsidRPr="00D153FC" w:rsidRDefault="00DC112F">
      <w:pPr>
        <w:spacing w:line="10" w:lineRule="exact"/>
        <w:rPr>
          <w:rFonts w:eastAsia="Times New Roman"/>
          <w:b/>
          <w:bCs/>
          <w:sz w:val="28"/>
          <w:szCs w:val="28"/>
        </w:rPr>
      </w:pPr>
    </w:p>
    <w:p w:rsidR="00DC112F" w:rsidRPr="00D153FC" w:rsidRDefault="00D153FC">
      <w:pPr>
        <w:spacing w:line="227" w:lineRule="auto"/>
        <w:ind w:left="7"/>
        <w:rPr>
          <w:rFonts w:eastAsia="Times New Roman"/>
          <w:b/>
          <w:bCs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1.1. Предмет регулирования административного регламента.</w:t>
      </w:r>
    </w:p>
    <w:p w:rsidR="00DC112F" w:rsidRPr="00D153FC" w:rsidRDefault="00DC112F">
      <w:pPr>
        <w:spacing w:line="12" w:lineRule="exact"/>
        <w:rPr>
          <w:rFonts w:eastAsia="Times New Roman"/>
          <w:b/>
          <w:bCs/>
          <w:sz w:val="28"/>
          <w:szCs w:val="28"/>
        </w:rPr>
      </w:pPr>
    </w:p>
    <w:p w:rsidR="00DC112F" w:rsidRPr="00D153FC" w:rsidRDefault="00D153FC">
      <w:pPr>
        <w:spacing w:line="236" w:lineRule="auto"/>
        <w:ind w:left="567"/>
        <w:jc w:val="both"/>
        <w:rPr>
          <w:rFonts w:eastAsia="Times New Roman"/>
          <w:b/>
          <w:bCs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Административный регламент предоставления муниципальной услуги «Предоставление порубочного билета (или) разрешения на п</w:t>
      </w:r>
      <w:r>
        <w:rPr>
          <w:rFonts w:eastAsia="Times New Roman"/>
          <w:sz w:val="28"/>
          <w:szCs w:val="28"/>
        </w:rPr>
        <w:t xml:space="preserve">ересадку деревьев и кустарников» </w:t>
      </w:r>
      <w:r w:rsidRPr="00D153FC">
        <w:rPr>
          <w:rFonts w:eastAsia="Times New Roman"/>
          <w:sz w:val="28"/>
          <w:szCs w:val="28"/>
        </w:rPr>
        <w:t>разработан в целях повышения качества предоставления</w:t>
      </w:r>
    </w:p>
    <w:p w:rsidR="00DC112F" w:rsidRPr="00D153FC" w:rsidRDefault="00DC112F">
      <w:pPr>
        <w:spacing w:line="14" w:lineRule="exact"/>
        <w:rPr>
          <w:rFonts w:eastAsia="Times New Roman"/>
          <w:b/>
          <w:bCs/>
          <w:sz w:val="28"/>
          <w:szCs w:val="28"/>
        </w:rPr>
      </w:pPr>
    </w:p>
    <w:p w:rsidR="00DC112F" w:rsidRPr="00D153FC" w:rsidRDefault="00D153FC">
      <w:pPr>
        <w:numPr>
          <w:ilvl w:val="0"/>
          <w:numId w:val="3"/>
        </w:numPr>
        <w:tabs>
          <w:tab w:val="left" w:pos="819"/>
        </w:tabs>
        <w:spacing w:line="236" w:lineRule="auto"/>
        <w:ind w:left="567"/>
        <w:jc w:val="both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доступности муниципальной услуги, создания комфортных условий для </w:t>
      </w:r>
      <w:proofErr w:type="spellStart"/>
      <w:r w:rsidRPr="00D153FC">
        <w:rPr>
          <w:rFonts w:eastAsia="Times New Roman"/>
          <w:sz w:val="28"/>
          <w:szCs w:val="28"/>
        </w:rPr>
        <w:t>еѐ</w:t>
      </w:r>
      <w:proofErr w:type="spellEnd"/>
      <w:r w:rsidRPr="00D153FC">
        <w:rPr>
          <w:rFonts w:eastAsia="Times New Roman"/>
          <w:sz w:val="28"/>
          <w:szCs w:val="28"/>
        </w:rPr>
        <w:t xml:space="preserve"> получения. Административный регламент определяет порядок, сроки и последовательность административных процедур при предоставлении муниципальной услуги.</w:t>
      </w:r>
    </w:p>
    <w:p w:rsidR="00DC112F" w:rsidRPr="00D153FC" w:rsidRDefault="00DC112F">
      <w:pPr>
        <w:spacing w:line="13" w:lineRule="exact"/>
        <w:rPr>
          <w:rFonts w:eastAsia="Times New Roman"/>
          <w:sz w:val="28"/>
          <w:szCs w:val="28"/>
        </w:rPr>
      </w:pPr>
    </w:p>
    <w:p w:rsidR="00DC112F" w:rsidRPr="00D153FC" w:rsidRDefault="00D153FC">
      <w:pPr>
        <w:spacing w:line="237" w:lineRule="auto"/>
        <w:ind w:left="567" w:hanging="26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1.2. Описание заявителей, имеющих право на предоставление муниципальной услуги. Заявителями муниципальной услуги «Предоставление порубочного билета (или) разрешения на пересадку деревьев и кустарников» являются физические и юридические лица.</w:t>
      </w:r>
    </w:p>
    <w:p w:rsidR="00DC112F" w:rsidRPr="00D153FC" w:rsidRDefault="00DC112F">
      <w:pPr>
        <w:spacing w:line="2" w:lineRule="exact"/>
        <w:rPr>
          <w:sz w:val="28"/>
          <w:szCs w:val="28"/>
        </w:rPr>
      </w:pPr>
    </w:p>
    <w:p w:rsidR="00DC112F" w:rsidRPr="00D153FC" w:rsidRDefault="00D153FC">
      <w:pPr>
        <w:ind w:left="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DC112F" w:rsidRPr="00D153FC" w:rsidRDefault="00DC112F">
      <w:pPr>
        <w:spacing w:line="12" w:lineRule="exact"/>
        <w:rPr>
          <w:sz w:val="28"/>
          <w:szCs w:val="28"/>
        </w:rPr>
      </w:pPr>
    </w:p>
    <w:p w:rsidR="00DC112F" w:rsidRPr="00D153FC" w:rsidRDefault="00D153FC">
      <w:pPr>
        <w:spacing w:line="237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1.3.1.Информация о муниципальной услуге предоставляется получателем муниципальной услуги непосредственно в администрации с использованием средств телефонной связи, электронного информирования, в средствах массовой информации.</w:t>
      </w:r>
    </w:p>
    <w:p w:rsidR="00DC112F" w:rsidRPr="00D153FC" w:rsidRDefault="00DC112F">
      <w:pPr>
        <w:spacing w:line="14" w:lineRule="exact"/>
        <w:rPr>
          <w:sz w:val="28"/>
          <w:szCs w:val="28"/>
        </w:rPr>
      </w:pPr>
    </w:p>
    <w:p w:rsidR="00DC112F" w:rsidRPr="00D153FC" w:rsidRDefault="00D153FC" w:rsidP="00B17830">
      <w:pPr>
        <w:ind w:left="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1.3.2. Порядок получения информации заявителями по вопросам предоставления муниципальной</w:t>
      </w:r>
      <w:r w:rsidR="00B17830">
        <w:rPr>
          <w:sz w:val="28"/>
          <w:szCs w:val="28"/>
        </w:rPr>
        <w:t xml:space="preserve"> </w:t>
      </w:r>
      <w:r w:rsidRPr="00D153FC">
        <w:rPr>
          <w:rFonts w:eastAsia="Times New Roman"/>
          <w:sz w:val="28"/>
          <w:szCs w:val="28"/>
        </w:rPr>
        <w:t>услуги.</w:t>
      </w:r>
    </w:p>
    <w:p w:rsidR="00DC112F" w:rsidRPr="00D153FC" w:rsidRDefault="00DC112F">
      <w:pPr>
        <w:spacing w:line="12" w:lineRule="exact"/>
        <w:rPr>
          <w:sz w:val="28"/>
          <w:szCs w:val="28"/>
        </w:rPr>
      </w:pPr>
    </w:p>
    <w:p w:rsidR="00DC112F" w:rsidRPr="00D153FC" w:rsidRDefault="00D153FC">
      <w:pPr>
        <w:spacing w:line="237" w:lineRule="auto"/>
        <w:ind w:left="567" w:hanging="25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Информация о муниципальной услуге предоставляется непосредственно в администрации. </w:t>
      </w:r>
    </w:p>
    <w:p w:rsidR="00DC112F" w:rsidRPr="00D153FC" w:rsidRDefault="00DC112F">
      <w:pPr>
        <w:spacing w:line="14" w:lineRule="exact"/>
        <w:rPr>
          <w:sz w:val="28"/>
          <w:szCs w:val="28"/>
        </w:rPr>
      </w:pPr>
    </w:p>
    <w:p w:rsidR="00DC112F" w:rsidRPr="00D153FC" w:rsidRDefault="00D153FC">
      <w:pPr>
        <w:spacing w:line="234" w:lineRule="auto"/>
        <w:ind w:left="567" w:hanging="25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официальный сайт администрации в информационно-телекоммуникационной сети «Интернет»: </w:t>
      </w:r>
    </w:p>
    <w:p w:rsidR="00DC112F" w:rsidRPr="00D153FC" w:rsidRDefault="00DC112F">
      <w:pPr>
        <w:spacing w:line="14" w:lineRule="exact"/>
        <w:rPr>
          <w:sz w:val="28"/>
          <w:szCs w:val="28"/>
        </w:rPr>
      </w:pPr>
    </w:p>
    <w:p w:rsidR="00B17830" w:rsidRDefault="00D153FC">
      <w:pPr>
        <w:spacing w:line="238" w:lineRule="auto"/>
        <w:ind w:left="547" w:firstLine="26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Информация о процедуре предоставления муниципальной услуги сообщается при личном или письменном обращении получателей муниципальной услуги, по номерам телефонов для справок, в средствах массовой информации, на информационных стендах администрации, по электронной почте, почтовой связи, посредством размещения в информационно-телекоммуникационных сетях общего пользования (в том числе в сети Интернет). </w:t>
      </w:r>
    </w:p>
    <w:p w:rsidR="00DC112F" w:rsidRPr="00D153FC" w:rsidRDefault="00D153FC">
      <w:pPr>
        <w:spacing w:line="238" w:lineRule="auto"/>
        <w:ind w:left="547" w:firstLine="2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Основными требованиями к информированию заявителей являются:</w:t>
      </w:r>
    </w:p>
    <w:p w:rsidR="00DC112F" w:rsidRPr="00D153FC" w:rsidRDefault="00DC112F">
      <w:pPr>
        <w:spacing w:line="3" w:lineRule="exact"/>
        <w:rPr>
          <w:sz w:val="28"/>
          <w:szCs w:val="28"/>
        </w:rPr>
      </w:pPr>
    </w:p>
    <w:p w:rsidR="00DC112F" w:rsidRPr="00D153FC" w:rsidRDefault="00D153FC">
      <w:pPr>
        <w:numPr>
          <w:ilvl w:val="0"/>
          <w:numId w:val="4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достоверность предоставляемой информации;</w:t>
      </w:r>
    </w:p>
    <w:p w:rsidR="00DC112F" w:rsidRPr="00D153FC" w:rsidRDefault="00D153FC">
      <w:pPr>
        <w:numPr>
          <w:ilvl w:val="0"/>
          <w:numId w:val="4"/>
        </w:numPr>
        <w:tabs>
          <w:tab w:val="left" w:pos="567"/>
        </w:tabs>
        <w:spacing w:line="239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четкость в изложении информации;</w:t>
      </w:r>
    </w:p>
    <w:p w:rsidR="00D153FC" w:rsidRPr="00D153FC" w:rsidRDefault="00D153FC" w:rsidP="00D153FC">
      <w:pPr>
        <w:numPr>
          <w:ilvl w:val="0"/>
          <w:numId w:val="5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полнота информирования;</w:t>
      </w:r>
    </w:p>
    <w:p w:rsidR="00D153FC" w:rsidRPr="00D153FC" w:rsidRDefault="00D153FC" w:rsidP="00D153FC">
      <w:pPr>
        <w:spacing w:line="1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5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наглядность форм предоставляемой информации;</w:t>
      </w:r>
    </w:p>
    <w:p w:rsidR="00D153FC" w:rsidRPr="00D153FC" w:rsidRDefault="00D153FC" w:rsidP="00D153FC">
      <w:pPr>
        <w:numPr>
          <w:ilvl w:val="0"/>
          <w:numId w:val="5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удобство и доступность получения информации;</w:t>
      </w:r>
    </w:p>
    <w:p w:rsidR="00D153FC" w:rsidRPr="00D153FC" w:rsidRDefault="00D153FC" w:rsidP="00D153FC">
      <w:pPr>
        <w:numPr>
          <w:ilvl w:val="0"/>
          <w:numId w:val="5"/>
        </w:numPr>
        <w:tabs>
          <w:tab w:val="left" w:pos="567"/>
        </w:tabs>
        <w:spacing w:line="239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оперативность предоставления информации.</w:t>
      </w:r>
    </w:p>
    <w:p w:rsidR="00D153FC" w:rsidRPr="00B17830" w:rsidRDefault="008E5072" w:rsidP="00B17830">
      <w:pPr>
        <w:spacing w:line="237" w:lineRule="auto"/>
        <w:ind w:left="567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Информация о процедуре предоставления муниципальной услуги </w:t>
      </w:r>
      <w:r w:rsidR="00D153FC" w:rsidRPr="00D153FC">
        <w:rPr>
          <w:rFonts w:eastAsia="Times New Roman"/>
          <w:sz w:val="28"/>
          <w:szCs w:val="28"/>
        </w:rPr>
        <w:t>предоставляется</w:t>
      </w:r>
      <w:r w:rsidR="00B17830">
        <w:rPr>
          <w:rFonts w:eastAsia="Symbol"/>
          <w:sz w:val="28"/>
          <w:szCs w:val="28"/>
        </w:rPr>
        <w:t xml:space="preserve"> </w:t>
      </w:r>
      <w:r w:rsidR="00D153FC" w:rsidRPr="00D153FC">
        <w:rPr>
          <w:rFonts w:eastAsia="Times New Roman"/>
          <w:sz w:val="28"/>
          <w:szCs w:val="28"/>
        </w:rPr>
        <w:t>бесплатно.</w:t>
      </w:r>
    </w:p>
    <w:p w:rsidR="00D153FC" w:rsidRPr="00D153FC" w:rsidRDefault="00D153FC" w:rsidP="00D153FC">
      <w:pPr>
        <w:ind w:left="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1.3.3. Порядок, форма и место размещения информации.</w:t>
      </w:r>
    </w:p>
    <w:p w:rsidR="00D153FC" w:rsidRPr="00D153FC" w:rsidRDefault="00D153FC" w:rsidP="00D153FC">
      <w:pPr>
        <w:spacing w:line="12" w:lineRule="exact"/>
        <w:rPr>
          <w:sz w:val="28"/>
          <w:szCs w:val="28"/>
        </w:rPr>
      </w:pPr>
    </w:p>
    <w:p w:rsidR="00D153FC" w:rsidRPr="00D153FC" w:rsidRDefault="00D153FC" w:rsidP="00B17830">
      <w:pPr>
        <w:ind w:left="567" w:hanging="25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Информация</w:t>
      </w:r>
      <w:r w:rsidRPr="00D153FC">
        <w:rPr>
          <w:sz w:val="28"/>
          <w:szCs w:val="28"/>
        </w:rPr>
        <w:t xml:space="preserve"> </w:t>
      </w:r>
      <w:r w:rsidRPr="00D153FC">
        <w:rPr>
          <w:rFonts w:eastAsia="Times New Roman"/>
          <w:sz w:val="28"/>
          <w:szCs w:val="28"/>
        </w:rPr>
        <w:t>о порядке, форме и месте размещения информации предоставления муниципальной услуги, сведения о графике (режиме) работы администрации, а также сведения о местонахождении, контактных телефонах и интернет-адресах органа, в котором заявители могут получить документы, необходимые для получения муниципальной услуги размещены непосредственно в администрации.</w:t>
      </w:r>
    </w:p>
    <w:p w:rsidR="00D153FC" w:rsidRPr="00D153FC" w:rsidRDefault="00D153FC" w:rsidP="00D153FC">
      <w:pPr>
        <w:spacing w:line="246" w:lineRule="auto"/>
        <w:ind w:left="567" w:hanging="25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Информационные стенды размещаются в помещении администрации. На информационных стендах размещается следующая обязательная информация:</w:t>
      </w:r>
    </w:p>
    <w:p w:rsidR="00D153FC" w:rsidRPr="00D153FC" w:rsidRDefault="00D153FC" w:rsidP="00D153FC">
      <w:pPr>
        <w:spacing w:line="29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6"/>
        </w:numPr>
        <w:tabs>
          <w:tab w:val="left" w:pos="567"/>
        </w:tabs>
        <w:spacing w:line="226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D153FC" w:rsidRPr="00D153FC" w:rsidRDefault="00D153FC" w:rsidP="00D153FC">
      <w:pPr>
        <w:spacing w:line="2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6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перечни документов, необходимых для получения муниципальной услуги;</w:t>
      </w:r>
    </w:p>
    <w:p w:rsidR="00D153FC" w:rsidRPr="00D153FC" w:rsidRDefault="00D153FC" w:rsidP="00D153FC">
      <w:pPr>
        <w:numPr>
          <w:ilvl w:val="0"/>
          <w:numId w:val="6"/>
        </w:numPr>
        <w:tabs>
          <w:tab w:val="left" w:pos="567"/>
        </w:tabs>
        <w:spacing w:line="239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образец заполнения заявления;</w:t>
      </w:r>
    </w:p>
    <w:p w:rsidR="00D153FC" w:rsidRPr="00D153FC" w:rsidRDefault="00D153FC" w:rsidP="00D153FC">
      <w:pPr>
        <w:spacing w:line="1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6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режим приема граждан;</w:t>
      </w:r>
    </w:p>
    <w:p w:rsidR="00D153FC" w:rsidRPr="00D153FC" w:rsidRDefault="00D153FC" w:rsidP="00D153FC">
      <w:pPr>
        <w:numPr>
          <w:ilvl w:val="0"/>
          <w:numId w:val="6"/>
        </w:numPr>
        <w:tabs>
          <w:tab w:val="left" w:pos="567"/>
        </w:tabs>
        <w:spacing w:line="239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порядок получения консультаций.</w:t>
      </w:r>
    </w:p>
    <w:p w:rsidR="00D153FC" w:rsidRPr="00D153FC" w:rsidRDefault="00D153FC" w:rsidP="00D153FC">
      <w:pPr>
        <w:spacing w:line="10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6" w:lineRule="auto"/>
        <w:ind w:left="567" w:hanging="25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При</w:t>
      </w:r>
      <w:r w:rsidRPr="00D153FC">
        <w:rPr>
          <w:sz w:val="28"/>
          <w:szCs w:val="28"/>
        </w:rPr>
        <w:t xml:space="preserve"> </w:t>
      </w:r>
      <w:r w:rsidRPr="00D153FC">
        <w:rPr>
          <w:rFonts w:eastAsia="Times New Roman"/>
          <w:sz w:val="28"/>
          <w:szCs w:val="28"/>
        </w:rPr>
        <w:t>ответах на телефонные звонки и устные обращения специалисты администрации подробно и в вежливой форме информируют обратившихся граждан по интересующим их вопросам. Время разговора не должно превышать 10-15 минут.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 w:hanging="56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1.3.4. Информация для заявителей об их праве на досудебное (внесудебное) обжалование действий и решений.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7" w:lineRule="auto"/>
        <w:ind w:left="567" w:hanging="25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Получатели муниципальной услуги вправе обжаловать действие (бездействие) должностных лиц, ответственных (участвующих) в представлении муниципальной услуги, а также принимаемых ими решения при предоставлении услуги, в судебном порядке в соответствии с законодательством РФ. Об этом им сообщается при обращении.</w:t>
      </w:r>
    </w:p>
    <w:p w:rsidR="00D153FC" w:rsidRPr="00D153FC" w:rsidRDefault="00D153FC" w:rsidP="00D153FC">
      <w:pPr>
        <w:spacing w:line="275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7"/>
        </w:numPr>
        <w:tabs>
          <w:tab w:val="left" w:pos="3067"/>
        </w:tabs>
        <w:ind w:left="3067" w:hanging="880"/>
        <w:rPr>
          <w:rFonts w:eastAsia="Times New Roman"/>
          <w:b/>
          <w:bCs/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Стандарт предоставления муниципальной услуги.</w:t>
      </w:r>
    </w:p>
    <w:p w:rsidR="00D153FC" w:rsidRPr="00D153FC" w:rsidRDefault="00D153FC" w:rsidP="00D153FC">
      <w:pPr>
        <w:spacing w:line="269" w:lineRule="exact"/>
        <w:rPr>
          <w:sz w:val="28"/>
          <w:szCs w:val="28"/>
        </w:rPr>
      </w:pPr>
    </w:p>
    <w:p w:rsidR="00D153FC" w:rsidRPr="00D153FC" w:rsidRDefault="00D153FC" w:rsidP="00D153FC">
      <w:pPr>
        <w:ind w:left="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2.1. Наименование муниципальной услуги.</w:t>
      </w:r>
    </w:p>
    <w:p w:rsidR="00D153FC" w:rsidRPr="00D153FC" w:rsidRDefault="00D153FC" w:rsidP="00D153FC">
      <w:pPr>
        <w:spacing w:line="12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 w:hanging="25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Муниципальная услуга «Предоставление порубочного билета (или) разрешения на пересадку деревьев и кустарников».</w:t>
      </w:r>
    </w:p>
    <w:p w:rsidR="00D153FC" w:rsidRPr="00D153FC" w:rsidRDefault="00D153FC" w:rsidP="00D153FC">
      <w:pPr>
        <w:spacing w:line="2" w:lineRule="exact"/>
        <w:rPr>
          <w:sz w:val="28"/>
          <w:szCs w:val="28"/>
        </w:rPr>
      </w:pPr>
    </w:p>
    <w:p w:rsidR="00D153FC" w:rsidRPr="00D153FC" w:rsidRDefault="00D153FC" w:rsidP="00D153FC">
      <w:pPr>
        <w:ind w:left="54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2.2. Поставщик муниципальной услуги. Муниципальная услуга предоставляется администрацией.</w:t>
      </w:r>
    </w:p>
    <w:p w:rsidR="00D153FC" w:rsidRPr="00D153FC" w:rsidRDefault="00D153FC" w:rsidP="00D153FC">
      <w:pPr>
        <w:ind w:left="54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2.3. Результат предоставления муниципальной услуги.</w:t>
      </w:r>
    </w:p>
    <w:p w:rsidR="00D153FC" w:rsidRPr="00D153FC" w:rsidRDefault="00D153FC" w:rsidP="00D153FC">
      <w:pPr>
        <w:ind w:left="54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Результатом предоставления муниципальной услуги является:</w:t>
      </w:r>
    </w:p>
    <w:p w:rsidR="00D153FC" w:rsidRPr="00D153FC" w:rsidRDefault="00D153FC" w:rsidP="00D153FC">
      <w:pPr>
        <w:spacing w:line="1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8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предоставление порубочного билета (или) разрешения на пересадку деревьев и кустарников;</w:t>
      </w:r>
    </w:p>
    <w:p w:rsidR="00D153FC" w:rsidRPr="00D153FC" w:rsidRDefault="00D153FC" w:rsidP="00D153FC">
      <w:pPr>
        <w:numPr>
          <w:ilvl w:val="0"/>
          <w:numId w:val="8"/>
        </w:numPr>
        <w:tabs>
          <w:tab w:val="left" w:pos="567"/>
        </w:tabs>
        <w:spacing w:line="239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выдача уведомления об отказе в выдаче разрешения с указанием причин.</w:t>
      </w:r>
    </w:p>
    <w:p w:rsidR="00D153FC" w:rsidRPr="00D153FC" w:rsidRDefault="00D153FC" w:rsidP="00D153FC">
      <w:pPr>
        <w:ind w:left="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2.4. Срок предоставления муниципальной услуги.</w:t>
      </w:r>
    </w:p>
    <w:p w:rsidR="00D153FC" w:rsidRPr="00D153FC" w:rsidRDefault="00D153FC" w:rsidP="00D153FC">
      <w:pPr>
        <w:spacing w:line="13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 w:right="2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Срок предоставления муниципальной услуги не превышает 30 дней со дня поступления заявления о предоставлении муниципальной услуги.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 w:hanging="56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2.5. Перечень нормативно-правовых документов, регулирующих предоставление муниципальной услуги.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B17830">
      <w:pPr>
        <w:ind w:left="567" w:hanging="25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Предоставление муниципальной</w:t>
      </w:r>
      <w:r w:rsidRPr="00D153FC">
        <w:rPr>
          <w:sz w:val="28"/>
          <w:szCs w:val="28"/>
        </w:rPr>
        <w:t xml:space="preserve"> </w:t>
      </w:r>
      <w:r w:rsidRPr="00D153FC">
        <w:rPr>
          <w:rFonts w:eastAsia="Times New Roman"/>
          <w:sz w:val="28"/>
          <w:szCs w:val="28"/>
        </w:rPr>
        <w:t>услуги осуществляется в соответствии со следующими нормативными правовыми актами:</w:t>
      </w:r>
    </w:p>
    <w:p w:rsidR="00D153FC" w:rsidRPr="00D153FC" w:rsidRDefault="00D153FC" w:rsidP="00D153FC">
      <w:pPr>
        <w:numPr>
          <w:ilvl w:val="0"/>
          <w:numId w:val="9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Конституцией Российской Федерации;</w:t>
      </w:r>
    </w:p>
    <w:p w:rsidR="00D153FC" w:rsidRPr="00D153FC" w:rsidRDefault="00D153FC" w:rsidP="00D153FC">
      <w:pPr>
        <w:numPr>
          <w:ilvl w:val="0"/>
          <w:numId w:val="9"/>
        </w:numPr>
        <w:tabs>
          <w:tab w:val="left" w:pos="567"/>
        </w:tabs>
        <w:spacing w:line="239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Градостроительным Кодексом Российской Федерации;</w:t>
      </w:r>
    </w:p>
    <w:p w:rsidR="00D153FC" w:rsidRPr="00D153FC" w:rsidRDefault="00D153FC" w:rsidP="00D153FC">
      <w:pPr>
        <w:numPr>
          <w:ilvl w:val="0"/>
          <w:numId w:val="10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Жилищным Кодексом Российской Федерации;</w:t>
      </w:r>
    </w:p>
    <w:p w:rsidR="00D153FC" w:rsidRPr="00D153FC" w:rsidRDefault="00D153FC" w:rsidP="00D153FC">
      <w:pPr>
        <w:spacing w:line="1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0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Федеральным законом от 10.01.2002 года № 7-ФЗ «Об охране окружающей среды»;</w:t>
      </w:r>
    </w:p>
    <w:p w:rsidR="00D153FC" w:rsidRPr="00D153FC" w:rsidRDefault="00D153FC" w:rsidP="00D153FC">
      <w:pPr>
        <w:spacing w:line="29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0"/>
        </w:numPr>
        <w:tabs>
          <w:tab w:val="left" w:pos="567"/>
        </w:tabs>
        <w:spacing w:line="226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D153FC" w:rsidRPr="00D153FC" w:rsidRDefault="00D153FC" w:rsidP="00D153FC">
      <w:pPr>
        <w:spacing w:line="32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0"/>
        </w:numPr>
        <w:tabs>
          <w:tab w:val="left" w:pos="567"/>
        </w:tabs>
        <w:spacing w:line="226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153FC" w:rsidRPr="00D153FC" w:rsidRDefault="00D153FC" w:rsidP="00D153FC">
      <w:pPr>
        <w:spacing w:line="32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0"/>
        </w:numPr>
        <w:tabs>
          <w:tab w:val="left" w:pos="567"/>
        </w:tabs>
        <w:spacing w:line="226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Федеральным законом от 02.05.2006 года № 59-ФЗ «О порядке рассмотрения обращений граждан Российской Федерации;</w:t>
      </w:r>
    </w:p>
    <w:p w:rsidR="00D153FC" w:rsidRPr="00D153FC" w:rsidRDefault="00D153FC" w:rsidP="00D153FC">
      <w:pPr>
        <w:spacing w:line="32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0"/>
        </w:numPr>
        <w:tabs>
          <w:tab w:val="left" w:pos="567"/>
        </w:tabs>
        <w:spacing w:line="230" w:lineRule="auto"/>
        <w:ind w:left="567" w:hanging="567"/>
        <w:jc w:val="both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Постановление Совета министров Республики Крым от 25 августа 2015 г. № 496 2Об утверждении Порядка удаления (сноса, уничтожения) зеленых насаждений (за исключением городских лесов) на землях, находящихся в собственности Республики Крым»;</w:t>
      </w:r>
    </w:p>
    <w:p w:rsidR="00D153FC" w:rsidRPr="00D153FC" w:rsidRDefault="00D153FC" w:rsidP="00D153FC">
      <w:pPr>
        <w:spacing w:line="3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0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Уставом</w:t>
      </w:r>
      <w:r w:rsidR="00B17830">
        <w:rPr>
          <w:rFonts w:eastAsia="Times New Roman"/>
          <w:sz w:val="28"/>
          <w:szCs w:val="28"/>
        </w:rPr>
        <w:t xml:space="preserve"> МО </w:t>
      </w:r>
      <w:proofErr w:type="spellStart"/>
      <w:r w:rsidR="008C6675">
        <w:rPr>
          <w:rFonts w:eastAsia="Times New Roman"/>
          <w:sz w:val="28"/>
          <w:szCs w:val="28"/>
        </w:rPr>
        <w:t>Табачненское</w:t>
      </w:r>
      <w:proofErr w:type="spellEnd"/>
      <w:r w:rsidR="00B17830">
        <w:rPr>
          <w:rFonts w:eastAsia="Times New Roman"/>
          <w:sz w:val="28"/>
          <w:szCs w:val="28"/>
        </w:rPr>
        <w:t xml:space="preserve"> сельское поселение</w:t>
      </w:r>
      <w:r w:rsidRPr="00D153FC">
        <w:rPr>
          <w:rFonts w:eastAsia="Times New Roman"/>
          <w:sz w:val="28"/>
          <w:szCs w:val="28"/>
        </w:rPr>
        <w:t>.</w:t>
      </w:r>
    </w:p>
    <w:p w:rsidR="00D153FC" w:rsidRPr="00D153FC" w:rsidRDefault="00D153FC" w:rsidP="00D153FC">
      <w:pPr>
        <w:spacing w:line="12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 w:hanging="56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2.6. Исчерпывающий перечень документов, необходимых в соответствии с законодательством или иными нормативными правовыми актами для предоставления услуги.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7" w:lineRule="auto"/>
        <w:ind w:left="567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Для предоставления муниципальной услуги заявитель направляет или представляет в администрацию поселения заявление о предоставлении порубочного билета (или) разрешения на пересадку деревьев и кустарников согласно Приложению № 1, в котором указываются:</w:t>
      </w:r>
    </w:p>
    <w:p w:rsidR="00D153FC" w:rsidRPr="00D153FC" w:rsidRDefault="00D153FC" w:rsidP="00D153FC">
      <w:pPr>
        <w:spacing w:line="2" w:lineRule="exact"/>
        <w:rPr>
          <w:sz w:val="28"/>
          <w:szCs w:val="28"/>
        </w:rPr>
      </w:pPr>
    </w:p>
    <w:p w:rsidR="00D153FC" w:rsidRPr="00D153FC" w:rsidRDefault="00D153FC" w:rsidP="00D153FC">
      <w:pPr>
        <w:ind w:left="54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а) сведения о заявителе:</w:t>
      </w:r>
    </w:p>
    <w:p w:rsidR="00D153FC" w:rsidRPr="00D153FC" w:rsidRDefault="00D153FC" w:rsidP="00D153FC">
      <w:pPr>
        <w:spacing w:line="31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1"/>
        </w:numPr>
        <w:tabs>
          <w:tab w:val="left" w:pos="567"/>
        </w:tabs>
        <w:spacing w:line="226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для юридического лица: полное наименование, фамилия, имя, отчество руководителя, место нахождения, контактный телефон;</w:t>
      </w:r>
    </w:p>
    <w:p w:rsidR="00D153FC" w:rsidRPr="00D153FC" w:rsidRDefault="00D153FC" w:rsidP="00D153FC">
      <w:pPr>
        <w:spacing w:line="32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1"/>
        </w:numPr>
        <w:tabs>
          <w:tab w:val="left" w:pos="567"/>
        </w:tabs>
        <w:spacing w:line="226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для индивидуального предпринимателя: фамилия, имя, и отчество индивидуального предпринимателя, место его жительства, контактный телефон;</w:t>
      </w:r>
    </w:p>
    <w:p w:rsidR="00D153FC" w:rsidRPr="00D153FC" w:rsidRDefault="00D153FC" w:rsidP="00D153FC">
      <w:pPr>
        <w:spacing w:line="32" w:lineRule="exact"/>
        <w:rPr>
          <w:rFonts w:eastAsia="Symbol"/>
          <w:sz w:val="28"/>
          <w:szCs w:val="28"/>
        </w:rPr>
      </w:pPr>
    </w:p>
    <w:p w:rsidR="00B17830" w:rsidRPr="00B17830" w:rsidRDefault="00D153FC" w:rsidP="00B17830">
      <w:pPr>
        <w:numPr>
          <w:ilvl w:val="0"/>
          <w:numId w:val="11"/>
        </w:numPr>
        <w:tabs>
          <w:tab w:val="left" w:pos="574"/>
        </w:tabs>
        <w:spacing w:line="230" w:lineRule="auto"/>
        <w:ind w:left="547" w:hanging="54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для физического лица: фамилия, имя и отчество, место его жительства, контактный телефон; </w:t>
      </w:r>
    </w:p>
    <w:p w:rsidR="00B17830" w:rsidRPr="00B17830" w:rsidRDefault="00D153FC" w:rsidP="00B17830">
      <w:pPr>
        <w:tabs>
          <w:tab w:val="left" w:pos="574"/>
        </w:tabs>
        <w:spacing w:line="230" w:lineRule="auto"/>
        <w:ind w:left="54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б) основание для вырубки деревьев; </w:t>
      </w:r>
    </w:p>
    <w:p w:rsidR="00D153FC" w:rsidRPr="00D153FC" w:rsidRDefault="00D153FC" w:rsidP="00B17830">
      <w:pPr>
        <w:tabs>
          <w:tab w:val="left" w:pos="574"/>
        </w:tabs>
        <w:spacing w:line="230" w:lineRule="auto"/>
        <w:ind w:left="54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Заявление может быть заполнено от руки или машинописным способом, распечатано</w:t>
      </w:r>
    </w:p>
    <w:p w:rsidR="00D153FC" w:rsidRPr="00D153FC" w:rsidRDefault="00D153FC" w:rsidP="00D153FC">
      <w:pPr>
        <w:spacing w:line="3" w:lineRule="exact"/>
        <w:rPr>
          <w:sz w:val="28"/>
          <w:szCs w:val="28"/>
        </w:rPr>
      </w:pPr>
    </w:p>
    <w:p w:rsidR="00D153FC" w:rsidRPr="00D153FC" w:rsidRDefault="00D153FC" w:rsidP="00D153FC">
      <w:pPr>
        <w:ind w:left="56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посредством электронных печатающих устройств.</w:t>
      </w:r>
    </w:p>
    <w:p w:rsidR="00D153FC" w:rsidRPr="00D153FC" w:rsidRDefault="00D153FC" w:rsidP="00D153FC">
      <w:pPr>
        <w:spacing w:line="12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 w:hanging="56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В случае если представленные документы не соответствуют следующим требованиям, установленным законодательством Российской Федерации:</w:t>
      </w:r>
    </w:p>
    <w:p w:rsidR="00D153FC" w:rsidRPr="00D153FC" w:rsidRDefault="00D153FC" w:rsidP="00D153FC">
      <w:pPr>
        <w:spacing w:line="33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2"/>
        </w:numPr>
        <w:tabs>
          <w:tab w:val="left" w:pos="567"/>
        </w:tabs>
        <w:spacing w:line="230" w:lineRule="auto"/>
        <w:ind w:left="567" w:hanging="567"/>
        <w:jc w:val="both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тексты документов должны быть написаны разборчиво, наименование юридических лиц должны быть написаны без сокращения, с указанием их места нахождения, фамилии, имени, отчества физических лиц, адреса из места жительства;</w:t>
      </w:r>
    </w:p>
    <w:p w:rsidR="00D153FC" w:rsidRPr="00D153FC" w:rsidRDefault="00D153FC" w:rsidP="00D153FC">
      <w:pPr>
        <w:spacing w:line="34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2"/>
        </w:numPr>
        <w:tabs>
          <w:tab w:val="left" w:pos="567"/>
        </w:tabs>
        <w:spacing w:line="226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в документах не должно быть подчисток, приписок, зачеркнутых слов и иных, не оговоренных исправлений;</w:t>
      </w:r>
    </w:p>
    <w:p w:rsidR="00D153FC" w:rsidRPr="00D153FC" w:rsidRDefault="00D153FC" w:rsidP="00D153FC">
      <w:pPr>
        <w:spacing w:line="1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2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документы недопустимо исполнять карандашом;</w:t>
      </w:r>
    </w:p>
    <w:p w:rsidR="00D153FC" w:rsidRPr="00D153FC" w:rsidRDefault="00D153FC" w:rsidP="00D153FC">
      <w:pPr>
        <w:spacing w:line="29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spacing w:line="236" w:lineRule="auto"/>
        <w:ind w:left="567"/>
        <w:jc w:val="both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документы не должны иметь серьезных повреждений, наличие которых не позволяет однозначно истолковать их содержание. Администрация предоставляет в письменном виде извещение отказ в регистрации заявления по предоставлению муниципальной услуги, согласно Приложению № 2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 w:hanging="56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2.8. Исчерпывающий перечень оснований для приостановления и (или) отказа в предоставлении муниципальной услуги.</w:t>
      </w:r>
    </w:p>
    <w:p w:rsidR="00D153FC" w:rsidRPr="00D153FC" w:rsidRDefault="00D153FC" w:rsidP="00D153FC">
      <w:pPr>
        <w:spacing w:line="2" w:lineRule="exact"/>
        <w:rPr>
          <w:sz w:val="28"/>
          <w:szCs w:val="28"/>
        </w:rPr>
      </w:pPr>
    </w:p>
    <w:p w:rsidR="00D153FC" w:rsidRPr="00D153FC" w:rsidRDefault="00D153FC" w:rsidP="00D153FC">
      <w:pPr>
        <w:ind w:left="54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Основаниями для отказа в предоставлении муниципальной услуги являются:</w:t>
      </w:r>
    </w:p>
    <w:p w:rsidR="00D153FC" w:rsidRPr="00D153FC" w:rsidRDefault="00D153FC" w:rsidP="00D153FC">
      <w:pPr>
        <w:spacing w:line="31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3"/>
        </w:numPr>
        <w:tabs>
          <w:tab w:val="left" w:pos="567"/>
        </w:tabs>
        <w:spacing w:line="226" w:lineRule="auto"/>
        <w:ind w:left="567" w:right="20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отсутствие права на объект или объекты недвижимости в пределах территории, на которой предполагается вырубка деревьев, кустарников;</w:t>
      </w:r>
    </w:p>
    <w:p w:rsidR="00D153FC" w:rsidRPr="00D153FC" w:rsidRDefault="00D153FC" w:rsidP="00D153FC">
      <w:pPr>
        <w:spacing w:line="1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3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отсутствие основания на вырубку деревьев, кустарников;</w:t>
      </w:r>
    </w:p>
    <w:p w:rsidR="00D153FC" w:rsidRPr="00D153FC" w:rsidRDefault="00D153FC" w:rsidP="00D153FC">
      <w:pPr>
        <w:spacing w:line="28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3"/>
        </w:numPr>
        <w:tabs>
          <w:tab w:val="left" w:pos="567"/>
        </w:tabs>
        <w:spacing w:line="230" w:lineRule="auto"/>
        <w:ind w:left="567" w:hanging="567"/>
        <w:jc w:val="both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отсутствие копии положительного решения общего собрания собственников помещений при планируемой вырубке, санитарной обрезке деревьев и сносе газонов, располагающихся на территории земельного участка многоквартирного дома;</w:t>
      </w:r>
    </w:p>
    <w:p w:rsidR="00D153FC" w:rsidRPr="00D153FC" w:rsidRDefault="00D153FC" w:rsidP="00D153FC">
      <w:pPr>
        <w:numPr>
          <w:ilvl w:val="0"/>
          <w:numId w:val="13"/>
        </w:numPr>
        <w:tabs>
          <w:tab w:val="left" w:pos="567"/>
        </w:tabs>
        <w:spacing w:line="231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подача заявления о получении разрешения на вырубку деревьев, кустарников с нарушением установленных требований или заявления, содержащего недостоверные сведения. Администрация предоставляет в письменном виде</w:t>
      </w:r>
    </w:p>
    <w:p w:rsidR="00D153FC" w:rsidRPr="00D153FC" w:rsidRDefault="00D153FC" w:rsidP="00D153FC">
      <w:pPr>
        <w:spacing w:line="2" w:lineRule="exact"/>
        <w:rPr>
          <w:sz w:val="28"/>
          <w:szCs w:val="28"/>
        </w:rPr>
      </w:pPr>
    </w:p>
    <w:p w:rsidR="00D153FC" w:rsidRPr="00D153FC" w:rsidRDefault="00D153FC" w:rsidP="00D153FC">
      <w:pPr>
        <w:ind w:left="56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извещение отказ по предоставлению муниципальной услуги, согласно Приложения № 3.</w:t>
      </w:r>
    </w:p>
    <w:p w:rsidR="00D153FC" w:rsidRPr="00D153FC" w:rsidRDefault="00D153FC" w:rsidP="00D153FC">
      <w:pPr>
        <w:ind w:left="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2.9. Перечень услуг, необходимых и обязательных для предоставления муниципальной услуги.</w:t>
      </w:r>
    </w:p>
    <w:p w:rsidR="00D153FC" w:rsidRPr="00D153FC" w:rsidRDefault="00D153FC" w:rsidP="00D153FC">
      <w:pPr>
        <w:spacing w:line="12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Предоставление услуг, необходимых и обязательных для предоставления муниципальной услуги, не требуется.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4" w:lineRule="auto"/>
        <w:ind w:left="567" w:hanging="56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2.10.</w:t>
      </w:r>
      <w:r w:rsidRPr="00D153FC">
        <w:rPr>
          <w:rFonts w:eastAsia="Times New Roman"/>
          <w:sz w:val="28"/>
          <w:szCs w:val="28"/>
        </w:rPr>
        <w:tab/>
        <w:t>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153FC" w:rsidRPr="00D153FC" w:rsidRDefault="00D153FC" w:rsidP="00D153FC">
      <w:pPr>
        <w:spacing w:line="2" w:lineRule="exact"/>
        <w:rPr>
          <w:sz w:val="28"/>
          <w:szCs w:val="28"/>
        </w:rPr>
      </w:pPr>
    </w:p>
    <w:p w:rsidR="00D153FC" w:rsidRPr="00D153FC" w:rsidRDefault="00D153FC" w:rsidP="00D153FC">
      <w:pPr>
        <w:ind w:left="56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Муниципальная услуга предоставляется бесплатно.</w:t>
      </w:r>
    </w:p>
    <w:p w:rsidR="00D153FC" w:rsidRPr="00D153FC" w:rsidRDefault="00D153FC" w:rsidP="00D153FC">
      <w:pPr>
        <w:spacing w:line="12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4" w:lineRule="auto"/>
        <w:ind w:left="567" w:hanging="56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2.11.</w:t>
      </w:r>
      <w:r w:rsidRPr="00D153FC">
        <w:rPr>
          <w:rFonts w:eastAsia="Times New Roman"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Максимальный срок ожидания в очереди при подаче заявления и при получении результата предоставлен</w:t>
      </w:r>
      <w:r w:rsidR="00B17830">
        <w:rPr>
          <w:rFonts w:eastAsia="Times New Roman"/>
          <w:sz w:val="28"/>
          <w:szCs w:val="28"/>
        </w:rPr>
        <w:t>ия услуги не должен превышать 15</w:t>
      </w:r>
      <w:r w:rsidRPr="00D153FC">
        <w:rPr>
          <w:rFonts w:eastAsia="Times New Roman"/>
          <w:sz w:val="28"/>
          <w:szCs w:val="28"/>
        </w:rPr>
        <w:t xml:space="preserve"> минут.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Максимальный срок получения результата предоставления услуги составляет 30 календарных дней.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6" w:lineRule="auto"/>
        <w:ind w:left="567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</w:t>
      </w:r>
      <w:r w:rsidR="00B17830">
        <w:rPr>
          <w:rFonts w:eastAsia="Times New Roman"/>
          <w:sz w:val="28"/>
          <w:szCs w:val="28"/>
        </w:rPr>
        <w:t>15</w:t>
      </w:r>
      <w:r w:rsidRPr="00D153FC">
        <w:rPr>
          <w:rFonts w:eastAsia="Times New Roman"/>
          <w:sz w:val="28"/>
          <w:szCs w:val="28"/>
        </w:rPr>
        <w:t xml:space="preserve"> минут, срок регистрации запроса заявителя составляет не более 15 минут.</w:t>
      </w:r>
    </w:p>
    <w:p w:rsidR="00D153FC" w:rsidRPr="00D153FC" w:rsidRDefault="00D153FC" w:rsidP="00D153FC">
      <w:pPr>
        <w:spacing w:line="11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6" w:lineRule="auto"/>
        <w:ind w:left="567" w:right="20" w:hanging="56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2.12. Срок и порядок регистрации зап</w:t>
      </w:r>
      <w:r w:rsidR="00B17830">
        <w:rPr>
          <w:rFonts w:eastAsia="Times New Roman"/>
          <w:sz w:val="28"/>
          <w:szCs w:val="28"/>
        </w:rPr>
        <w:t xml:space="preserve">роса заявителя о предоставлении </w:t>
      </w:r>
      <w:r w:rsidRPr="00D153FC">
        <w:rPr>
          <w:rFonts w:eastAsia="Times New Roman"/>
          <w:sz w:val="28"/>
          <w:szCs w:val="28"/>
        </w:rPr>
        <w:t>муниципальной услуги. Регистрация запроса заявителя о предоставлении муниципальной услуги регистрируется в день его поступления.</w:t>
      </w:r>
    </w:p>
    <w:p w:rsidR="00D153FC" w:rsidRPr="00D153FC" w:rsidRDefault="00D153FC" w:rsidP="00D153FC">
      <w:pPr>
        <w:spacing w:line="2" w:lineRule="exact"/>
        <w:rPr>
          <w:sz w:val="28"/>
          <w:szCs w:val="28"/>
        </w:rPr>
      </w:pPr>
    </w:p>
    <w:p w:rsidR="00D153FC" w:rsidRPr="00D153FC" w:rsidRDefault="00D153FC" w:rsidP="00D153FC">
      <w:pPr>
        <w:ind w:left="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2.13. Требования к помещениям, в которых предоставляется муниципальная услуга.</w:t>
      </w:r>
    </w:p>
    <w:p w:rsidR="00D153FC" w:rsidRPr="00D153FC" w:rsidRDefault="00D153FC" w:rsidP="00D153FC">
      <w:pPr>
        <w:spacing w:line="12" w:lineRule="exact"/>
        <w:rPr>
          <w:sz w:val="28"/>
          <w:szCs w:val="28"/>
        </w:rPr>
      </w:pPr>
    </w:p>
    <w:p w:rsidR="00D153FC" w:rsidRPr="00D153FC" w:rsidRDefault="00D153FC" w:rsidP="00B17830">
      <w:pPr>
        <w:spacing w:line="234" w:lineRule="auto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Прием запросов заявителей о предоставлении муниципальной услуги и их регистрация осуществляется в специально выделенном для этих целей помещении.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B17830">
      <w:pPr>
        <w:spacing w:line="236" w:lineRule="auto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Каждое рабочее место муниципального служащего, ведущего прием получателя муниципальной услуги, оборудуется персональным компьютером, печатающим, а также сканирующим устройством (по возможности).</w:t>
      </w:r>
    </w:p>
    <w:p w:rsidR="00D153FC" w:rsidRPr="00D153FC" w:rsidRDefault="00D153FC" w:rsidP="00B17830">
      <w:pPr>
        <w:spacing w:line="14" w:lineRule="exact"/>
        <w:rPr>
          <w:sz w:val="28"/>
          <w:szCs w:val="28"/>
        </w:rPr>
      </w:pPr>
    </w:p>
    <w:p w:rsidR="00D153FC" w:rsidRPr="00D153FC" w:rsidRDefault="00D153FC" w:rsidP="00B17830">
      <w:pPr>
        <w:spacing w:line="237" w:lineRule="auto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Помещение, в котором предоставляется муниципальная услуга, должно соответствовать санитарно-эпидемиологическим правилам и нормативам Гигиенические требования к персональным электронно-вычислительным машинам и организации работы (</w:t>
      </w:r>
      <w:proofErr w:type="spellStart"/>
      <w:r w:rsidRPr="00D153FC">
        <w:rPr>
          <w:rFonts w:eastAsia="Times New Roman"/>
          <w:sz w:val="28"/>
          <w:szCs w:val="28"/>
        </w:rPr>
        <w:t>СанПин</w:t>
      </w:r>
      <w:proofErr w:type="spellEnd"/>
      <w:r w:rsidRPr="00D153FC">
        <w:rPr>
          <w:rFonts w:eastAsia="Times New Roman"/>
          <w:sz w:val="28"/>
          <w:szCs w:val="28"/>
        </w:rPr>
        <w:t xml:space="preserve"> 2.2.2/2.4.1340-03).</w:t>
      </w:r>
    </w:p>
    <w:p w:rsidR="00D153FC" w:rsidRPr="00D153FC" w:rsidRDefault="00D153FC" w:rsidP="00B17830">
      <w:pPr>
        <w:spacing w:line="14" w:lineRule="exact"/>
        <w:rPr>
          <w:sz w:val="28"/>
          <w:szCs w:val="28"/>
        </w:rPr>
      </w:pPr>
    </w:p>
    <w:p w:rsidR="00D153FC" w:rsidRPr="00D153FC" w:rsidRDefault="00D153FC" w:rsidP="00B17830">
      <w:pPr>
        <w:spacing w:line="238" w:lineRule="auto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Кабинеты должностных лиц, ответственных за предоставление муниципальной услуги, должны быть снабжены соответствующими табличками с указанием фамилий, имен, отчеств. Рабочие места должностных лиц, представляющих муниципальную услугу, должны быть оборудованы компьютерами (1 компьютер на каждое должностное лицо), и оргтехникой, позволяющей своевременно и в полном объеме организовать предоставление муниципальной услуги. Организация приема по информированию о предоставлении муниципальной услуги осуществляется специалистами администрации на рабочем месте в соответствии с графиками работы.</w:t>
      </w:r>
    </w:p>
    <w:p w:rsidR="00D153FC" w:rsidRPr="00D153FC" w:rsidRDefault="00D153FC" w:rsidP="00B17830">
      <w:pPr>
        <w:spacing w:line="19" w:lineRule="exact"/>
        <w:rPr>
          <w:sz w:val="28"/>
          <w:szCs w:val="28"/>
        </w:rPr>
      </w:pPr>
    </w:p>
    <w:p w:rsidR="00D153FC" w:rsidRPr="00D153FC" w:rsidRDefault="00D153FC" w:rsidP="00B17830">
      <w:pPr>
        <w:numPr>
          <w:ilvl w:val="0"/>
          <w:numId w:val="15"/>
        </w:numPr>
        <w:tabs>
          <w:tab w:val="left" w:pos="857"/>
        </w:tabs>
        <w:spacing w:line="236" w:lineRule="auto"/>
        <w:jc w:val="both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помещении, в котором предоставляется муниципальная услуга, для ожидания приема получателей муниципальной услуги оборудуются места, имеющие стулья, столы для возможности оформления документов, санитарно-техническое помещение (санузел).</w:t>
      </w:r>
    </w:p>
    <w:p w:rsidR="00D153FC" w:rsidRPr="00D153FC" w:rsidRDefault="00D153FC" w:rsidP="00B17830">
      <w:pPr>
        <w:spacing w:line="13" w:lineRule="exact"/>
        <w:rPr>
          <w:rFonts w:eastAsia="Times New Roman"/>
          <w:sz w:val="28"/>
          <w:szCs w:val="28"/>
        </w:rPr>
      </w:pPr>
    </w:p>
    <w:p w:rsidR="00D153FC" w:rsidRPr="00D153FC" w:rsidRDefault="00D153FC" w:rsidP="00B17830">
      <w:pPr>
        <w:spacing w:line="237" w:lineRule="auto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Количество мест для ожидания приема получателей муниципальной услуги определяется исходя из фактической нагрузки и возможностей для их размещения в здании, но не менее 3. Помещение оборудуется системой кондиционирования (охлаждения и нагревания) воздуха, средствами пожаротушения.</w:t>
      </w:r>
    </w:p>
    <w:p w:rsidR="00D153FC" w:rsidRPr="00D153FC" w:rsidRDefault="00D153FC" w:rsidP="00B17830">
      <w:pPr>
        <w:spacing w:line="14" w:lineRule="exact"/>
        <w:rPr>
          <w:rFonts w:eastAsia="Times New Roman"/>
          <w:sz w:val="28"/>
          <w:szCs w:val="28"/>
        </w:rPr>
      </w:pPr>
    </w:p>
    <w:p w:rsidR="00D153FC" w:rsidRPr="00D153FC" w:rsidRDefault="00D153FC" w:rsidP="00B17830">
      <w:pPr>
        <w:numPr>
          <w:ilvl w:val="0"/>
          <w:numId w:val="15"/>
        </w:numPr>
        <w:tabs>
          <w:tab w:val="left" w:pos="812"/>
        </w:tabs>
        <w:spacing w:line="234" w:lineRule="auto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помещении оборудуется стенд с информацией о порядке предоставления муниципальной услуги.</w:t>
      </w:r>
    </w:p>
    <w:p w:rsidR="00D153FC" w:rsidRPr="00D153FC" w:rsidRDefault="00D153FC" w:rsidP="00B17830">
      <w:pPr>
        <w:spacing w:line="13" w:lineRule="exact"/>
        <w:rPr>
          <w:rFonts w:eastAsia="Times New Roman"/>
          <w:sz w:val="28"/>
          <w:szCs w:val="28"/>
        </w:rPr>
      </w:pPr>
    </w:p>
    <w:p w:rsidR="00D153FC" w:rsidRPr="00D153FC" w:rsidRDefault="00D153FC" w:rsidP="00B17830">
      <w:pPr>
        <w:spacing w:line="234" w:lineRule="auto"/>
        <w:ind w:right="20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Информация об услугах должна быть понятна получателям муниципальной услуги, исключать неоднозначные формулировки, обновляться по мере изменений.</w:t>
      </w:r>
    </w:p>
    <w:p w:rsidR="00D153FC" w:rsidRPr="00D153FC" w:rsidRDefault="00D153FC" w:rsidP="00B17830">
      <w:pPr>
        <w:spacing w:line="238" w:lineRule="auto"/>
        <w:ind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. </w:t>
      </w:r>
      <w:r w:rsidR="00B17830">
        <w:rPr>
          <w:rFonts w:eastAsia="Times New Roman"/>
          <w:sz w:val="28"/>
          <w:szCs w:val="28"/>
        </w:rPr>
        <w:t xml:space="preserve">   </w:t>
      </w:r>
      <w:r w:rsidRPr="00D153FC">
        <w:rPr>
          <w:rFonts w:eastAsia="Times New Roman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инвалидов. Вход в здание, в котором предоставляется муниципальная услуга, оборудован пандусом, расширенным переходом, позволяющим обеспечить беспрепятственный вход инвалидов (инвалидов-колясочников).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D153FC" w:rsidRPr="00D153FC" w:rsidRDefault="00D153FC" w:rsidP="00B17830">
      <w:pPr>
        <w:spacing w:line="19" w:lineRule="exact"/>
        <w:rPr>
          <w:sz w:val="28"/>
          <w:szCs w:val="28"/>
        </w:rPr>
      </w:pPr>
    </w:p>
    <w:p w:rsidR="00D153FC" w:rsidRPr="00D153FC" w:rsidRDefault="00D153FC" w:rsidP="00B17830">
      <w:pPr>
        <w:spacing w:line="237" w:lineRule="auto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На стоянке должны быть предусмотрены места для парковки специальных транспортных средств инвалидов (не менее 10 процентов). За пользование парковочным местом плата не взимается. Места для получения информации и заполнения документов оборудуются информационными стендами.</w:t>
      </w:r>
    </w:p>
    <w:p w:rsidR="00D153FC" w:rsidRPr="00D153FC" w:rsidRDefault="00D153FC" w:rsidP="00D153FC">
      <w:pPr>
        <w:spacing w:line="2" w:lineRule="exact"/>
        <w:rPr>
          <w:sz w:val="28"/>
          <w:szCs w:val="28"/>
        </w:rPr>
      </w:pPr>
    </w:p>
    <w:p w:rsidR="00D153FC" w:rsidRPr="00D153FC" w:rsidRDefault="00D153FC" w:rsidP="00D153FC">
      <w:pPr>
        <w:ind w:left="54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2.15. Показатели доступности и качества муниципальной услуги.</w:t>
      </w:r>
    </w:p>
    <w:p w:rsidR="00D153FC" w:rsidRPr="00D153FC" w:rsidRDefault="00D153FC" w:rsidP="00B17830">
      <w:pPr>
        <w:ind w:left="547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Показателями доступности муниципальной услуги являются:</w:t>
      </w:r>
    </w:p>
    <w:p w:rsidR="00D153FC" w:rsidRPr="00D153FC" w:rsidRDefault="00D153FC" w:rsidP="00B17830">
      <w:pPr>
        <w:spacing w:line="12" w:lineRule="exact"/>
        <w:jc w:val="both"/>
        <w:rPr>
          <w:sz w:val="28"/>
          <w:szCs w:val="28"/>
        </w:rPr>
      </w:pPr>
    </w:p>
    <w:p w:rsidR="00D153FC" w:rsidRPr="00D153FC" w:rsidRDefault="00D153FC" w:rsidP="00B17830">
      <w:pPr>
        <w:spacing w:line="234" w:lineRule="auto"/>
        <w:ind w:left="567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а) обеспечение возможности направления заявления в Администрацию по электронной почте</w:t>
      </w:r>
      <w:r w:rsidR="00B17830">
        <w:rPr>
          <w:rFonts w:eastAsia="Times New Roman"/>
          <w:sz w:val="28"/>
          <w:szCs w:val="28"/>
        </w:rPr>
        <w:t xml:space="preserve"> </w:t>
      </w:r>
      <w:hyperlink r:id="rId7" w:history="1">
        <w:proofErr w:type="gramStart"/>
        <w:r w:rsidR="008C6675" w:rsidRPr="00D73D4B">
          <w:rPr>
            <w:rStyle w:val="a3"/>
            <w:sz w:val="28"/>
            <w:szCs w:val="28"/>
            <w:lang w:val="en-US"/>
          </w:rPr>
          <w:t>tabachnoe</w:t>
        </w:r>
        <w:r w:rsidR="008C6675" w:rsidRPr="00D73D4B">
          <w:rPr>
            <w:rStyle w:val="a3"/>
            <w:sz w:val="28"/>
            <w:szCs w:val="28"/>
          </w:rPr>
          <w:t>-</w:t>
        </w:r>
        <w:r w:rsidR="008C6675" w:rsidRPr="00D73D4B">
          <w:rPr>
            <w:rStyle w:val="a3"/>
            <w:sz w:val="28"/>
            <w:szCs w:val="28"/>
            <w:lang w:val="en-US"/>
          </w:rPr>
          <w:t>sovet</w:t>
        </w:r>
        <w:r w:rsidR="008C6675" w:rsidRPr="00D73D4B">
          <w:rPr>
            <w:rStyle w:val="a3"/>
            <w:sz w:val="28"/>
            <w:szCs w:val="28"/>
          </w:rPr>
          <w:t>@</w:t>
        </w:r>
        <w:r w:rsidR="008C6675" w:rsidRPr="00D73D4B">
          <w:rPr>
            <w:rStyle w:val="a3"/>
            <w:sz w:val="28"/>
            <w:szCs w:val="28"/>
            <w:lang w:val="en-US"/>
          </w:rPr>
          <w:t>bahch</w:t>
        </w:r>
        <w:r w:rsidR="008C6675" w:rsidRPr="00D73D4B">
          <w:rPr>
            <w:rStyle w:val="a3"/>
            <w:sz w:val="28"/>
            <w:szCs w:val="28"/>
          </w:rPr>
          <w:t>.</w:t>
        </w:r>
        <w:r w:rsidR="008C6675" w:rsidRPr="00D73D4B">
          <w:rPr>
            <w:rStyle w:val="a3"/>
            <w:sz w:val="28"/>
            <w:szCs w:val="28"/>
            <w:lang w:val="en-US"/>
          </w:rPr>
          <w:t>rk</w:t>
        </w:r>
        <w:r w:rsidR="008C6675" w:rsidRPr="00D73D4B">
          <w:rPr>
            <w:rStyle w:val="a3"/>
            <w:sz w:val="28"/>
            <w:szCs w:val="28"/>
          </w:rPr>
          <w:t>.</w:t>
        </w:r>
        <w:r w:rsidR="008C6675" w:rsidRPr="00D73D4B">
          <w:rPr>
            <w:rStyle w:val="a3"/>
            <w:sz w:val="28"/>
            <w:szCs w:val="28"/>
            <w:lang w:val="en-US"/>
          </w:rPr>
          <w:t>gov</w:t>
        </w:r>
        <w:r w:rsidR="008C6675" w:rsidRPr="00D73D4B">
          <w:rPr>
            <w:rStyle w:val="a3"/>
            <w:sz w:val="28"/>
            <w:szCs w:val="28"/>
          </w:rPr>
          <w:t>.</w:t>
        </w:r>
        <w:r w:rsidR="008C6675" w:rsidRPr="00D73D4B">
          <w:rPr>
            <w:rStyle w:val="a3"/>
            <w:sz w:val="28"/>
            <w:szCs w:val="28"/>
            <w:lang w:val="en-US"/>
          </w:rPr>
          <w:t>ru</w:t>
        </w:r>
      </w:hyperlink>
      <w:r w:rsidRPr="00B17830">
        <w:rPr>
          <w:rFonts w:eastAsia="Times New Roman"/>
          <w:sz w:val="28"/>
          <w:szCs w:val="28"/>
        </w:rPr>
        <w:t>:;</w:t>
      </w:r>
      <w:proofErr w:type="gramEnd"/>
    </w:p>
    <w:p w:rsidR="00D153FC" w:rsidRPr="00D153FC" w:rsidRDefault="00D153FC" w:rsidP="00B17830">
      <w:pPr>
        <w:spacing w:line="14" w:lineRule="exact"/>
        <w:jc w:val="both"/>
        <w:rPr>
          <w:sz w:val="28"/>
          <w:szCs w:val="28"/>
        </w:rPr>
      </w:pPr>
    </w:p>
    <w:p w:rsidR="00D153FC" w:rsidRPr="00D153FC" w:rsidRDefault="00D153FC" w:rsidP="00B17830">
      <w:pPr>
        <w:spacing w:line="234" w:lineRule="auto"/>
        <w:ind w:left="567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б) размещение информации о порядке предоставления муниципальной услуги на официальном сайте</w:t>
      </w:r>
      <w:r w:rsidR="00B17830" w:rsidRPr="00B17830">
        <w:t xml:space="preserve"> </w:t>
      </w:r>
      <w:r w:rsidR="008C6675">
        <w:rPr>
          <w:rFonts w:eastAsia="Times New Roman"/>
          <w:sz w:val="28"/>
          <w:szCs w:val="28"/>
          <w:u w:val="single"/>
          <w:lang w:val="en-US"/>
        </w:rPr>
        <w:t>tabachnoe</w:t>
      </w:r>
      <w:r w:rsidR="008C6675" w:rsidRPr="008C6675">
        <w:rPr>
          <w:rFonts w:eastAsia="Times New Roman"/>
          <w:sz w:val="28"/>
          <w:szCs w:val="28"/>
          <w:u w:val="single"/>
        </w:rPr>
        <w:t>.</w:t>
      </w:r>
      <w:r w:rsidR="008C6675">
        <w:rPr>
          <w:rFonts w:eastAsia="Times New Roman"/>
          <w:sz w:val="28"/>
          <w:szCs w:val="28"/>
          <w:u w:val="single"/>
          <w:lang w:val="en-US"/>
        </w:rPr>
        <w:t>su</w:t>
      </w:r>
      <w:r w:rsidR="008C6675" w:rsidRPr="008C6675">
        <w:rPr>
          <w:rFonts w:eastAsia="Times New Roman"/>
          <w:sz w:val="28"/>
          <w:szCs w:val="28"/>
          <w:u w:val="single"/>
        </w:rPr>
        <w:t xml:space="preserve"> </w:t>
      </w:r>
      <w:r w:rsidRPr="00D153FC">
        <w:rPr>
          <w:rFonts w:eastAsia="Times New Roman"/>
          <w:sz w:val="28"/>
          <w:szCs w:val="28"/>
        </w:rPr>
        <w:t>сельского поселения;</w:t>
      </w:r>
    </w:p>
    <w:p w:rsidR="00D153FC" w:rsidRPr="00D153FC" w:rsidRDefault="00D153FC" w:rsidP="00B17830">
      <w:pPr>
        <w:spacing w:line="14" w:lineRule="exact"/>
        <w:jc w:val="both"/>
        <w:rPr>
          <w:sz w:val="28"/>
          <w:szCs w:val="28"/>
        </w:rPr>
      </w:pPr>
    </w:p>
    <w:p w:rsidR="00D153FC" w:rsidRPr="00D153FC" w:rsidRDefault="00D153FC" w:rsidP="00B17830">
      <w:pPr>
        <w:spacing w:line="234" w:lineRule="auto"/>
        <w:ind w:left="567" w:right="20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в) размещение информации о порядке предоставления муниципальной услуги на Портале государственных и муниципальных услуг.</w:t>
      </w:r>
    </w:p>
    <w:p w:rsidR="00D153FC" w:rsidRPr="00D153FC" w:rsidRDefault="00D153FC" w:rsidP="00B17830">
      <w:pPr>
        <w:spacing w:line="2" w:lineRule="exact"/>
        <w:jc w:val="both"/>
        <w:rPr>
          <w:sz w:val="28"/>
          <w:szCs w:val="28"/>
        </w:rPr>
      </w:pPr>
    </w:p>
    <w:p w:rsidR="00D153FC" w:rsidRPr="00D153FC" w:rsidRDefault="00D153FC" w:rsidP="00B17830">
      <w:pPr>
        <w:ind w:left="547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Показателями качества муниципальной услуги являются:</w:t>
      </w:r>
    </w:p>
    <w:p w:rsidR="00D153FC" w:rsidRPr="00D153FC" w:rsidRDefault="00D153FC" w:rsidP="00B17830">
      <w:pPr>
        <w:ind w:left="547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а) соблюдение срока предоставления муниципальной услуги;</w:t>
      </w:r>
    </w:p>
    <w:p w:rsidR="00D153FC" w:rsidRPr="00D153FC" w:rsidRDefault="00D153FC" w:rsidP="00B17830">
      <w:pPr>
        <w:ind w:left="547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б) соблюдение срока ожидания в очереди при предоставлении муниципальной услуги;</w:t>
      </w:r>
    </w:p>
    <w:p w:rsidR="00D153FC" w:rsidRPr="00D153FC" w:rsidRDefault="00D153FC" w:rsidP="00B17830">
      <w:pPr>
        <w:spacing w:line="12" w:lineRule="exact"/>
        <w:jc w:val="both"/>
        <w:rPr>
          <w:sz w:val="28"/>
          <w:szCs w:val="28"/>
        </w:rPr>
      </w:pPr>
    </w:p>
    <w:p w:rsidR="00D153FC" w:rsidRPr="00D153FC" w:rsidRDefault="00D153FC" w:rsidP="00B17830">
      <w:pPr>
        <w:spacing w:line="234" w:lineRule="auto"/>
        <w:ind w:left="567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в) отсутствие поданных в установленном порядке жалоб на решения и действия (бездействия), принятые и ос</w:t>
      </w:r>
      <w:r w:rsidR="00B17830">
        <w:rPr>
          <w:rFonts w:eastAsia="Times New Roman"/>
          <w:sz w:val="28"/>
          <w:szCs w:val="28"/>
        </w:rPr>
        <w:t xml:space="preserve">уществленные при предоставлении </w:t>
      </w:r>
      <w:r w:rsidRPr="00D153FC">
        <w:rPr>
          <w:rFonts w:eastAsia="Times New Roman"/>
          <w:sz w:val="28"/>
          <w:szCs w:val="28"/>
        </w:rPr>
        <w:t>муниципальной услуги.</w:t>
      </w:r>
    </w:p>
    <w:p w:rsidR="00D153FC" w:rsidRPr="00D153FC" w:rsidRDefault="00D153FC" w:rsidP="00B17830">
      <w:pPr>
        <w:spacing w:line="14" w:lineRule="exact"/>
        <w:jc w:val="both"/>
        <w:rPr>
          <w:sz w:val="28"/>
          <w:szCs w:val="28"/>
        </w:rPr>
      </w:pPr>
    </w:p>
    <w:p w:rsidR="00D153FC" w:rsidRPr="00D153FC" w:rsidRDefault="00D153FC" w:rsidP="00B17830">
      <w:pPr>
        <w:spacing w:line="236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2.16. Иные требования, в том числе учитывающие особенности предоставления муниципальной услуги в многофункциональных центрах (далее – «МФЦ») и особенности предоставления муниципальной услуги в электронной форме.</w:t>
      </w:r>
    </w:p>
    <w:p w:rsidR="00D153FC" w:rsidRPr="00D153FC" w:rsidRDefault="00D153FC" w:rsidP="00B17830">
      <w:pPr>
        <w:spacing w:line="2" w:lineRule="exact"/>
        <w:jc w:val="both"/>
        <w:rPr>
          <w:sz w:val="28"/>
          <w:szCs w:val="28"/>
        </w:rPr>
      </w:pPr>
    </w:p>
    <w:p w:rsidR="00D153FC" w:rsidRPr="00B17830" w:rsidRDefault="00D153FC" w:rsidP="00B17830">
      <w:pPr>
        <w:ind w:left="7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2.16.1. Предоставление муниципальной услуги в «МФЦ» осуществляется при наличии соглашения</w:t>
      </w:r>
      <w:r w:rsidR="00B17830">
        <w:rPr>
          <w:sz w:val="28"/>
          <w:szCs w:val="28"/>
        </w:rPr>
        <w:t xml:space="preserve"> о </w:t>
      </w:r>
      <w:r w:rsidRPr="00D153FC">
        <w:rPr>
          <w:rFonts w:eastAsia="Times New Roman"/>
          <w:sz w:val="28"/>
          <w:szCs w:val="28"/>
        </w:rPr>
        <w:t>взаимодействии между администрацией и МФЦ (далее</w:t>
      </w:r>
    </w:p>
    <w:p w:rsidR="00D153FC" w:rsidRPr="00D153FC" w:rsidRDefault="00D153FC" w:rsidP="00B17830">
      <w:pPr>
        <w:ind w:left="567"/>
        <w:jc w:val="both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– соглашение о взаимодействии).</w:t>
      </w:r>
    </w:p>
    <w:p w:rsidR="00D153FC" w:rsidRPr="00B17830" w:rsidRDefault="00D46872" w:rsidP="00B17830">
      <w:pPr>
        <w:ind w:left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Предоставление муниципальной услуги в «МФЦ» осуществляется по принципу </w:t>
      </w:r>
      <w:r w:rsidR="00D153FC" w:rsidRPr="00D153FC">
        <w:rPr>
          <w:rFonts w:eastAsia="Times New Roman"/>
          <w:sz w:val="28"/>
          <w:szCs w:val="28"/>
        </w:rPr>
        <w:t>«одного</w:t>
      </w:r>
      <w:r w:rsidR="00B17830">
        <w:rPr>
          <w:rFonts w:eastAsia="Times New Roman"/>
          <w:sz w:val="28"/>
          <w:szCs w:val="28"/>
        </w:rPr>
        <w:t xml:space="preserve"> </w:t>
      </w:r>
      <w:r w:rsidR="00D153FC" w:rsidRPr="00D153FC">
        <w:rPr>
          <w:rFonts w:eastAsia="Times New Roman"/>
          <w:sz w:val="28"/>
          <w:szCs w:val="28"/>
        </w:rPr>
        <w:t>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администрацией, предоставляющей муниц</w:t>
      </w:r>
      <w:r w:rsidR="00B17830">
        <w:rPr>
          <w:rFonts w:eastAsia="Times New Roman"/>
          <w:sz w:val="28"/>
          <w:szCs w:val="28"/>
        </w:rPr>
        <w:t xml:space="preserve">ипальную услугу, осуществляется </w:t>
      </w:r>
      <w:r w:rsidR="00D153FC" w:rsidRPr="00D153FC">
        <w:rPr>
          <w:rFonts w:eastAsia="Times New Roman"/>
          <w:sz w:val="28"/>
          <w:szCs w:val="28"/>
        </w:rPr>
        <w:t>многофункциональным центром без участия заявителя в соответствии с нормативными правовыми актами и соглашением о взаимодействии.</w:t>
      </w:r>
      <w:r w:rsidR="00D153FC" w:rsidRPr="00D153FC">
        <w:rPr>
          <w:sz w:val="28"/>
          <w:szCs w:val="28"/>
        </w:rPr>
        <w:t xml:space="preserve"> </w:t>
      </w:r>
    </w:p>
    <w:p w:rsidR="00D153FC" w:rsidRPr="00D153FC" w:rsidRDefault="00D153FC" w:rsidP="00D153FC">
      <w:pPr>
        <w:spacing w:line="238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2.16.2. Предоставление муниципальной услуги в электронной форме, в том числе взаимодействие органов, предоставляющих государственные услуги, органов, предоставляющих муниципальные услуги, организаций, организующих предоставление государственных и муниципальных услуг, и заявителей,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инфраструктуру.</w:t>
      </w:r>
    </w:p>
    <w:p w:rsidR="00D153FC" w:rsidRPr="00D153FC" w:rsidRDefault="00D153FC" w:rsidP="00D153FC">
      <w:pPr>
        <w:spacing w:line="295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7"/>
        </w:numPr>
        <w:tabs>
          <w:tab w:val="left" w:pos="1171"/>
        </w:tabs>
        <w:spacing w:line="234" w:lineRule="auto"/>
        <w:ind w:left="2367" w:right="400" w:hanging="1433"/>
        <w:rPr>
          <w:rFonts w:eastAsia="Times New Roman"/>
          <w:b/>
          <w:bCs/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выполнения.</w:t>
      </w:r>
    </w:p>
    <w:p w:rsidR="00D153FC" w:rsidRPr="00D153FC" w:rsidRDefault="00D153FC" w:rsidP="00D153FC">
      <w:pPr>
        <w:spacing w:line="285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4" w:lineRule="auto"/>
        <w:ind w:left="567" w:right="740" w:hanging="56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3.1.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Представление муниципальной услуги включает в себя следующие административные процедуры:</w:t>
      </w:r>
    </w:p>
    <w:p w:rsidR="00D153FC" w:rsidRPr="00D153FC" w:rsidRDefault="00D153FC" w:rsidP="00D153FC">
      <w:pPr>
        <w:spacing w:line="3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8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обращение заявителя;</w:t>
      </w:r>
    </w:p>
    <w:p w:rsidR="00D153FC" w:rsidRPr="00D153FC" w:rsidRDefault="00D153FC" w:rsidP="00D153FC">
      <w:pPr>
        <w:numPr>
          <w:ilvl w:val="0"/>
          <w:numId w:val="18"/>
        </w:numPr>
        <w:tabs>
          <w:tab w:val="left" w:pos="567"/>
        </w:tabs>
        <w:spacing w:line="239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прием и проверка документов;</w:t>
      </w:r>
    </w:p>
    <w:p w:rsidR="00D153FC" w:rsidRPr="00D153FC" w:rsidRDefault="00D153FC" w:rsidP="00D153FC">
      <w:pPr>
        <w:numPr>
          <w:ilvl w:val="0"/>
          <w:numId w:val="19"/>
        </w:numPr>
        <w:tabs>
          <w:tab w:val="left" w:pos="567"/>
        </w:tabs>
        <w:spacing w:line="227" w:lineRule="auto"/>
        <w:ind w:left="567" w:right="900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комиссионное обследование зеленых насаждений проведение комиссии по согласованию вырубки (повреждения) зеленых насаждений, санитарной обрезки деревьев;</w:t>
      </w:r>
    </w:p>
    <w:p w:rsidR="00D153FC" w:rsidRPr="00D153FC" w:rsidRDefault="00D153FC" w:rsidP="00D153FC">
      <w:pPr>
        <w:spacing w:line="32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19"/>
        </w:numPr>
        <w:tabs>
          <w:tab w:val="left" w:pos="567"/>
        </w:tabs>
        <w:spacing w:line="226" w:lineRule="auto"/>
        <w:ind w:left="567" w:right="820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выдача (либо уведомление об отказе в выдаче) разрешения на вырубку (повреждение) зеленых насаждений, санитарную обрезку деревьев.</w:t>
      </w:r>
    </w:p>
    <w:p w:rsidR="00D153FC" w:rsidRPr="00D153FC" w:rsidRDefault="00D153FC" w:rsidP="00D153FC">
      <w:pPr>
        <w:spacing w:line="13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7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3.2.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Основанием для начала исполнения административной процедуры является обращение заявителя в администрацию с целью получения консультации о предоставлении муниципальной услуги, а также обращение заявителя с документами для получения муниципальной услуги.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7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3.3.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При обращении заявителя в администрацию с целью получения консультации должностное лицо администрации поселения подробно разъясняет заявителю порядок предоставления муниципальной услуги, сроки ее предоставления, документы, необходимые для предоставления услуги, а также основания отказа в предоставлении муниципальной услуги.</w:t>
      </w:r>
    </w:p>
    <w:p w:rsidR="00D153FC" w:rsidRPr="00D153FC" w:rsidRDefault="00D153FC" w:rsidP="00D153FC">
      <w:pPr>
        <w:spacing w:line="17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4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3.4.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Время консультирования должностным лицом администрации поселения составляет 10-15 минут.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4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3.5.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Основанием для начала исполнения административной процедуры является прием документов от заявителя.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6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3.6.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В случае если заявителем представлен не полный комплект документов, должностное лицо администрации поселения возвращает заявителю представленные документы и разъясняет порядок устранения выявленных недостатков.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6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3.7.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В случае если заявителем представлены все необходимые документы, но они не соответствуют требованиям законодательства, должное лицо администрации поселения уведомляет заявителя, путем направления соответствующего уведомления заявителю.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7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3.8.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В случае если заявителем представлены все необходимые документы, и они соответствуют требованиям законодательства, должностное лицо администрации поселения регистрирует поступившее заявление в журнале входящей корреспонденции в день его поступления и на втором экземпляре заявления делает отметку в получении документов.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6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3.9.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Срок исполнения административной процедуры составляет один день со дня поступления в администрацию поселения заявления и документов, указанных в подпункте 2.13 настоящего административного регламента.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3.10. Основанием для исполнения административной процедуры является проверка документов заявителя.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6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3.11. Должностное лицо администрации поселения в течение </w:t>
      </w:r>
      <w:r w:rsidRPr="00D153FC">
        <w:rPr>
          <w:rFonts w:eastAsia="Times New Roman"/>
          <w:b/>
          <w:bCs/>
          <w:sz w:val="28"/>
          <w:szCs w:val="28"/>
          <w:u w:val="single"/>
        </w:rPr>
        <w:t>5 (пяти)</w:t>
      </w:r>
      <w:r w:rsidRPr="00D153FC">
        <w:rPr>
          <w:rFonts w:eastAsia="Times New Roman"/>
          <w:sz w:val="28"/>
          <w:szCs w:val="28"/>
        </w:rPr>
        <w:t xml:space="preserve">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деревьев, кустарников.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3.12. Основанием для начала исполнения административной процедуры является комиссионное обследование зеленых насаждений.</w:t>
      </w:r>
    </w:p>
    <w:p w:rsidR="00D153FC" w:rsidRPr="00D153FC" w:rsidRDefault="00D153FC" w:rsidP="00D153FC">
      <w:pPr>
        <w:spacing w:line="11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8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3.13. В течение 2 (двух) рабочих дней, после комиссионного обследования указанных в заявлении зеленых насаждений, должностное лицо администрации поселения готовит разрешение на вырубку деревьев, кустарников, согласно Приложению № 4, разрешение на пересадку деревьев и кустарников, согласно Приложению № 5 или отказ в выдаче разрешения на вырубку (повреждение) зеленых насаждений, санитарную обрезку деревьев, согласно Приложению № 3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 w:right="20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3.14. Оформленный бланк разрешения, либо отказ в выдаче разрешения на вырубку деревьев, кустарников, в течение 5 (пяти) рабочих дней подписывает Глава сельского поселения.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6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3.15. Подписанное Главой сельского поселения разрешение или отказ в выдаче разрешения на вырубку деревьев, кустарников должностное лицо администрации поселения выдает заявителю.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3.16. Контроль</w:t>
      </w:r>
      <w:r w:rsidRPr="00D153FC">
        <w:rPr>
          <w:sz w:val="28"/>
          <w:szCs w:val="28"/>
        </w:rPr>
        <w:t xml:space="preserve"> </w:t>
      </w:r>
      <w:r w:rsidRPr="00D153FC">
        <w:rPr>
          <w:rFonts w:eastAsia="Times New Roman"/>
          <w:sz w:val="28"/>
          <w:szCs w:val="28"/>
        </w:rPr>
        <w:t>за выполнением условий, указанных в разрешении на вырубку деревьев, кустарников, осуществляет должностное лицо администрации поселения.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3.17. Заявитель, получивший разрешение на вырубку деревьев, кустарников обязан выполнить условия, указанные в разрешении.</w:t>
      </w:r>
    </w:p>
    <w:p w:rsidR="00D153FC" w:rsidRPr="00D153FC" w:rsidRDefault="00D153FC" w:rsidP="00D153FC">
      <w:pPr>
        <w:spacing w:line="237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. В случае выявления факта невыполнения условий, указанных в разрешении на вырубку деревьев, кустарников должностное лицо администрации поселения уведомляет заявителя о сложившейся ситуации в письменной форме в двухдневный срок, с указанием срока устранения выявленных нарушений.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7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3.19. Если</w:t>
      </w:r>
      <w:r w:rsidRPr="00D153FC">
        <w:rPr>
          <w:sz w:val="28"/>
          <w:szCs w:val="28"/>
        </w:rPr>
        <w:t xml:space="preserve"> </w:t>
      </w:r>
      <w:r w:rsidRPr="00D153FC">
        <w:rPr>
          <w:rFonts w:eastAsia="Times New Roman"/>
          <w:sz w:val="28"/>
          <w:szCs w:val="28"/>
        </w:rPr>
        <w:t>заявитель не устранит выявленные нарушения в указанный в уведомлении срок, должностное лицо администрации поселения направляет материалы о выявленных нарушениях в административную комиссию Бахчисарайского района, для привлечения виновных лиц к административной ответственности в соответствии с действующим законодательством.</w:t>
      </w:r>
    </w:p>
    <w:p w:rsidR="00D153FC" w:rsidRPr="00D153FC" w:rsidRDefault="00D153FC" w:rsidP="00D153FC">
      <w:pPr>
        <w:spacing w:line="5" w:lineRule="exact"/>
        <w:rPr>
          <w:sz w:val="28"/>
          <w:szCs w:val="28"/>
        </w:rPr>
      </w:pPr>
    </w:p>
    <w:p w:rsidR="00D153FC" w:rsidRPr="00D153FC" w:rsidRDefault="00D153FC" w:rsidP="00D153FC">
      <w:pPr>
        <w:ind w:left="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3.20. Основанием для аннулирования разрешения на предоставление порубочного билета (или)</w:t>
      </w:r>
    </w:p>
    <w:p w:rsidR="00D153FC" w:rsidRPr="00D153FC" w:rsidRDefault="00D153FC" w:rsidP="00D153FC">
      <w:pPr>
        <w:ind w:left="56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разрешения на пересадку деревьев и кустарников является:</w:t>
      </w:r>
    </w:p>
    <w:p w:rsidR="00D153FC" w:rsidRPr="00D153FC" w:rsidRDefault="00D153FC" w:rsidP="00D153FC">
      <w:pPr>
        <w:spacing w:line="31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0"/>
        </w:numPr>
        <w:tabs>
          <w:tab w:val="left" w:pos="567"/>
        </w:tabs>
        <w:spacing w:line="227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невыполнение условий, указанных в разрешении на предоставление порубочного билета (или) разрешения на пересадку деревьев и кустарников;</w:t>
      </w:r>
    </w:p>
    <w:p w:rsidR="00D153FC" w:rsidRPr="00D153FC" w:rsidRDefault="00D153FC" w:rsidP="00D153FC">
      <w:pPr>
        <w:spacing w:line="32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0"/>
        </w:numPr>
        <w:tabs>
          <w:tab w:val="left" w:pos="567"/>
        </w:tabs>
        <w:spacing w:line="230" w:lineRule="auto"/>
        <w:ind w:left="567" w:hanging="567"/>
        <w:jc w:val="both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истечение 1 года со дня окончания срока выполнения работ, указанного в разрешении на вырубку деревьев, кустарников, в случае невыполнения заявителем работ, указанных в разрешении;</w:t>
      </w:r>
    </w:p>
    <w:p w:rsidR="00D153FC" w:rsidRPr="00D153FC" w:rsidRDefault="00D153FC" w:rsidP="00D153FC">
      <w:pPr>
        <w:spacing w:line="34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0"/>
        </w:numPr>
        <w:tabs>
          <w:tab w:val="left" w:pos="567"/>
        </w:tabs>
        <w:spacing w:line="230" w:lineRule="auto"/>
        <w:ind w:left="567" w:hanging="567"/>
        <w:jc w:val="both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истечение 1 года со дня подписания разрешения на предоставление порубочного билета (или) разрешения на пересадку деревьев и кустарников, уничтожение (перекопку) газонов и цветников или в случае неявки заявителя для получения разрешения;</w:t>
      </w:r>
    </w:p>
    <w:p w:rsidR="00D153FC" w:rsidRPr="00D153FC" w:rsidRDefault="00D153FC" w:rsidP="00D153FC">
      <w:pPr>
        <w:spacing w:line="34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0"/>
        </w:numPr>
        <w:tabs>
          <w:tab w:val="left" w:pos="567"/>
        </w:tabs>
        <w:spacing w:line="226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установление факта предоставления недостоверных сведений для получения разрешения на предоставление порубочного билета (или) разрешения на пересадку деревьев и кустарников.</w:t>
      </w:r>
    </w:p>
    <w:p w:rsidR="00D153FC" w:rsidRPr="00D153FC" w:rsidRDefault="00D153FC" w:rsidP="00D153FC">
      <w:pPr>
        <w:spacing w:line="13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8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3.21. При</w:t>
      </w:r>
      <w:r w:rsidRPr="00D153FC">
        <w:rPr>
          <w:sz w:val="28"/>
          <w:szCs w:val="28"/>
        </w:rPr>
        <w:t xml:space="preserve"> </w:t>
      </w:r>
      <w:r w:rsidRPr="00D153FC">
        <w:rPr>
          <w:rFonts w:eastAsia="Times New Roman"/>
          <w:sz w:val="28"/>
          <w:szCs w:val="28"/>
        </w:rPr>
        <w:t>установлении оснований для аннулирования разрешения на предоставление порубочного билета (или) разрешения на пересадку деревьев и кустарников, предусмотренных подпунктами 1, 2, 4, п. 3.20. настоящего административного регламента, должностное лицо администрации готовит уведомление об аннулировании разрешения на вырубку деревьев, кустарников и представляет его на подпись Главе сельского поселения. В случае, предусмотренном подпунктом 3 п. 3.20. административного регламента, заявитель не информируется об аннулировании разрешения на предоставление порубочного билета (или) разрешения на пересадку деревьев и кустарников.</w:t>
      </w:r>
    </w:p>
    <w:p w:rsidR="00D153FC" w:rsidRPr="00D153FC" w:rsidRDefault="00D153FC" w:rsidP="00D153FC">
      <w:pPr>
        <w:spacing w:line="19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6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3.22. Подписанное уведомление об аннулировании разрешения на предоставление порубочного билета (или) разрешения на пересадку деревьев и кустарников выдается заявителю на личном приеме или отправляется по почте.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6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3.23. Срок исполнения действий по аннулированию разрешения на предоставление порубочного билета (или) разрешения на пересадку деревьев и кустарников не превышает 3 (трех) рабочих дней со дня установления основания для аннулирования разрешения.</w:t>
      </w:r>
    </w:p>
    <w:p w:rsidR="00D153FC" w:rsidRPr="00D153FC" w:rsidRDefault="00D153FC" w:rsidP="00D153FC">
      <w:pPr>
        <w:spacing w:line="282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1"/>
        </w:numPr>
        <w:tabs>
          <w:tab w:val="left" w:pos="1867"/>
        </w:tabs>
        <w:ind w:left="1867" w:hanging="235"/>
        <w:rPr>
          <w:rFonts w:eastAsia="Times New Roman"/>
          <w:b/>
          <w:bCs/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Формы контроля за исполнением административного регламента.</w:t>
      </w:r>
    </w:p>
    <w:p w:rsidR="00D153FC" w:rsidRPr="00D153FC" w:rsidRDefault="00D153FC" w:rsidP="00D153FC">
      <w:pPr>
        <w:spacing w:line="283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7" w:lineRule="auto"/>
        <w:ind w:left="567" w:hanging="566"/>
        <w:jc w:val="both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4.1.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административного18</w:t>
      </w:r>
    </w:p>
    <w:p w:rsidR="00D153FC" w:rsidRPr="00D153FC" w:rsidRDefault="00D153FC" w:rsidP="00D153FC">
      <w:pPr>
        <w:tabs>
          <w:tab w:val="left" w:pos="547"/>
        </w:tabs>
        <w:spacing w:line="237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  <w:r w:rsidRPr="00D153FC">
        <w:rPr>
          <w:rFonts w:eastAsia="Times New Roman"/>
          <w:b/>
          <w:bCs/>
          <w:sz w:val="28"/>
          <w:szCs w:val="28"/>
        </w:rPr>
        <w:t>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6" w:lineRule="auto"/>
        <w:ind w:left="7" w:firstLine="531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Текущий контроль за исполнением положений настоящего административного регламента осуществляется главой путем проведения проверок соблюдения и исполнения административного регламента.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7" w:firstLine="531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Обязательному контролю исполнения подлежат поступившие и зарегистрированные в установленном порядке и требующие исполнения:</w:t>
      </w:r>
    </w:p>
    <w:p w:rsidR="00D153FC" w:rsidRPr="00D153FC" w:rsidRDefault="00D153FC" w:rsidP="00D153FC">
      <w:pPr>
        <w:spacing w:line="3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2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запросы представительных органом;</w:t>
      </w:r>
    </w:p>
    <w:p w:rsidR="00D153FC" w:rsidRPr="00D153FC" w:rsidRDefault="00D153FC" w:rsidP="00D153FC">
      <w:pPr>
        <w:numPr>
          <w:ilvl w:val="0"/>
          <w:numId w:val="22"/>
        </w:numPr>
        <w:tabs>
          <w:tab w:val="left" w:pos="567"/>
        </w:tabs>
        <w:spacing w:line="239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запросы судов, прокуратуры;</w:t>
      </w:r>
    </w:p>
    <w:p w:rsidR="00D153FC" w:rsidRPr="00D153FC" w:rsidRDefault="00D153FC" w:rsidP="00D153FC">
      <w:pPr>
        <w:numPr>
          <w:ilvl w:val="0"/>
          <w:numId w:val="22"/>
        </w:numPr>
        <w:tabs>
          <w:tab w:val="left" w:pos="567"/>
        </w:tabs>
        <w:spacing w:line="238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жалобы граждан.</w:t>
      </w:r>
    </w:p>
    <w:p w:rsidR="00D153FC" w:rsidRPr="00D153FC" w:rsidRDefault="00D153FC" w:rsidP="00D153FC">
      <w:pPr>
        <w:spacing w:line="238" w:lineRule="auto"/>
        <w:ind w:left="54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Глава, осуществляя контроль, вправе:</w:t>
      </w:r>
    </w:p>
    <w:p w:rsidR="00D153FC" w:rsidRPr="00D153FC" w:rsidRDefault="00D153FC" w:rsidP="00D153FC">
      <w:pPr>
        <w:spacing w:line="2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3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D153FC" w:rsidRPr="00D153FC" w:rsidRDefault="00D153FC" w:rsidP="00D153FC">
      <w:pPr>
        <w:spacing w:line="237" w:lineRule="auto"/>
        <w:ind w:left="567" w:hanging="566"/>
        <w:jc w:val="both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. в случае выявления нарушений требований настоящего административного регламента требовать устранение таких нарушений, давать письменные предписания, обязательные для исполнения;</w:t>
      </w:r>
    </w:p>
    <w:p w:rsidR="00D153FC" w:rsidRPr="00D153FC" w:rsidRDefault="00D153FC" w:rsidP="00D153FC">
      <w:pPr>
        <w:spacing w:line="33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4"/>
        </w:numPr>
        <w:tabs>
          <w:tab w:val="left" w:pos="567"/>
        </w:tabs>
        <w:spacing w:line="226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назначать уполномоченных для постоянного наблюдения за предоставлением муниципальной услуги.</w:t>
      </w:r>
    </w:p>
    <w:p w:rsidR="00D153FC" w:rsidRPr="00D153FC" w:rsidRDefault="00D153FC" w:rsidP="00D153FC">
      <w:pPr>
        <w:spacing w:line="1" w:lineRule="exact"/>
        <w:rPr>
          <w:sz w:val="28"/>
          <w:szCs w:val="28"/>
        </w:rPr>
      </w:pPr>
    </w:p>
    <w:p w:rsidR="00D153FC" w:rsidRPr="00D153FC" w:rsidRDefault="00D153FC" w:rsidP="00D153FC">
      <w:pPr>
        <w:ind w:left="54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Срок исполнения 14 дней со дня поступления.</w:t>
      </w:r>
    </w:p>
    <w:p w:rsidR="00D153FC" w:rsidRPr="00D153FC" w:rsidRDefault="00D153FC" w:rsidP="00D153FC">
      <w:pPr>
        <w:spacing w:line="12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4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4.2.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Порядок, периодичность, основания и сроки осуществления плановых и внеплановых проверок полноты и качества предоставления муниципальной услуги.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7" w:lineRule="auto"/>
        <w:ind w:left="7" w:firstLine="531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выявления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или специалистов администрации.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7" w:lineRule="auto"/>
        <w:ind w:left="7" w:firstLine="531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Проверки могут быть текущими, плановыми и внеплановыми. Порядок и периодичность плановых проверок устанавливается главой.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153FC" w:rsidRPr="00D153FC" w:rsidRDefault="00D153FC" w:rsidP="00D153FC">
      <w:pPr>
        <w:spacing w:line="6" w:lineRule="exact"/>
        <w:rPr>
          <w:sz w:val="28"/>
          <w:szCs w:val="28"/>
        </w:rPr>
      </w:pPr>
    </w:p>
    <w:p w:rsidR="00D153FC" w:rsidRPr="00D153FC" w:rsidRDefault="00D153FC" w:rsidP="00D153FC">
      <w:pPr>
        <w:ind w:left="54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Проверки также могут проводиться по конкретному обращению заявителя.</w:t>
      </w:r>
    </w:p>
    <w:p w:rsidR="00D153FC" w:rsidRPr="00D153FC" w:rsidRDefault="00D153FC" w:rsidP="00D153FC">
      <w:pPr>
        <w:spacing w:line="12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7" w:firstLine="531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(бездействия) должностных лиц.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7" w:right="20" w:firstLine="531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Проверки полноты и качества предоставления муниципальной услуги осуществляются на основании распоряжений администрации.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6" w:lineRule="auto"/>
        <w:ind w:left="567" w:right="20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4.3.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Ответственность муниципальных служащих и иных должностных лиц за решения и действия (бездействия), принимаемые (осуществляемые) в ходе предоставления муниципальной услуги.</w:t>
      </w:r>
    </w:p>
    <w:p w:rsidR="00D153FC" w:rsidRPr="00D153FC" w:rsidRDefault="00D153FC" w:rsidP="00D153FC">
      <w:pPr>
        <w:spacing w:line="2" w:lineRule="exact"/>
        <w:rPr>
          <w:sz w:val="28"/>
          <w:szCs w:val="28"/>
        </w:rPr>
      </w:pPr>
    </w:p>
    <w:p w:rsidR="00D153FC" w:rsidRPr="00D153FC" w:rsidRDefault="00D153FC" w:rsidP="00D153FC">
      <w:pPr>
        <w:ind w:left="54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 результатам проверок в случае выявления нарушений соблюдения положений регламента</w:t>
      </w:r>
    </w:p>
    <w:p w:rsidR="00D153FC" w:rsidRPr="00D153FC" w:rsidRDefault="00D153FC" w:rsidP="00D153FC">
      <w:pPr>
        <w:spacing w:line="12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5"/>
        </w:numPr>
        <w:tabs>
          <w:tab w:val="left" w:pos="352"/>
        </w:tabs>
        <w:spacing w:line="236" w:lineRule="auto"/>
        <w:ind w:left="7" w:firstLine="2"/>
        <w:jc w:val="both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иных нормативных правовых актов, устанавливающих требования к предоставлению муниципальной услуги, виновные должностные лица несут ответственность в соответствии с законодательством Российской Федерации.</w:t>
      </w:r>
    </w:p>
    <w:p w:rsidR="00D153FC" w:rsidRPr="00D153FC" w:rsidRDefault="00D153FC" w:rsidP="00D153FC">
      <w:pPr>
        <w:spacing w:line="13" w:lineRule="exact"/>
        <w:rPr>
          <w:rFonts w:eastAsia="Times New Roman"/>
          <w:sz w:val="28"/>
          <w:szCs w:val="28"/>
        </w:rPr>
      </w:pPr>
    </w:p>
    <w:p w:rsidR="00D153FC" w:rsidRPr="00D153FC" w:rsidRDefault="00D153FC" w:rsidP="00D153FC">
      <w:pPr>
        <w:spacing w:line="236" w:lineRule="auto"/>
        <w:ind w:left="7" w:firstLine="531"/>
        <w:jc w:val="both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Должностные лица администрации, предоставляющие муниципальную услугу, обязаны соблюдать условия конфиденциальности информации, доступ к которой ограничен в соответствии с законодательством Российской Федерации.</w:t>
      </w:r>
    </w:p>
    <w:p w:rsidR="00D153FC" w:rsidRPr="00D153FC" w:rsidRDefault="00D153FC" w:rsidP="00D153FC">
      <w:pPr>
        <w:spacing w:line="14" w:lineRule="exact"/>
        <w:rPr>
          <w:rFonts w:eastAsia="Times New Roman"/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7" w:firstLine="531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Персональная ответственность должностных лиц закрепляется в их должностных обязанностях в соответствии с требованиями законодательства Российской Федерации.</w:t>
      </w:r>
    </w:p>
    <w:p w:rsidR="00D153FC" w:rsidRPr="00D153FC" w:rsidRDefault="00D153FC" w:rsidP="00D153FC">
      <w:pPr>
        <w:spacing w:line="13" w:lineRule="exact"/>
        <w:rPr>
          <w:rFonts w:eastAsia="Times New Roman"/>
          <w:sz w:val="28"/>
          <w:szCs w:val="28"/>
        </w:rPr>
      </w:pPr>
    </w:p>
    <w:p w:rsidR="00D153FC" w:rsidRPr="00D153FC" w:rsidRDefault="00D153FC" w:rsidP="00D153FC">
      <w:pPr>
        <w:spacing w:line="237" w:lineRule="auto"/>
        <w:ind w:left="567" w:hanging="566"/>
        <w:jc w:val="both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Должностное лицо ответственное за делопроизводство, несет персональную ответственность за надлежащий прием и регистрацию заявлений. Глава, специалист администрации несут персональную</w:t>
      </w:r>
    </w:p>
    <w:p w:rsidR="00D153FC" w:rsidRPr="00D153FC" w:rsidRDefault="00D153FC" w:rsidP="00D153FC">
      <w:pPr>
        <w:spacing w:line="236" w:lineRule="auto"/>
        <w:ind w:left="7" w:firstLine="531"/>
        <w:jc w:val="both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 ответственность за правильность и точность исполнения муниципальной услуги и своевременность ее предоставления заявителю.</w:t>
      </w:r>
    </w:p>
    <w:p w:rsidR="00D153FC" w:rsidRPr="00D153FC" w:rsidRDefault="00D153FC" w:rsidP="00D153FC">
      <w:pPr>
        <w:spacing w:line="16" w:lineRule="exact"/>
        <w:rPr>
          <w:rFonts w:eastAsia="Times New Roman"/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67" w:hanging="567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4.4. Требования к осуществлению и формам контроля за предоставлением муниципальной услуги, в том числе со стороны граждан, их объединений и организаций.</w:t>
      </w:r>
    </w:p>
    <w:p w:rsidR="00D153FC" w:rsidRPr="00D153FC" w:rsidRDefault="00D153FC" w:rsidP="00D153FC">
      <w:pPr>
        <w:spacing w:line="13" w:lineRule="exact"/>
        <w:rPr>
          <w:rFonts w:eastAsia="Times New Roman"/>
          <w:sz w:val="28"/>
          <w:szCs w:val="28"/>
        </w:rPr>
      </w:pPr>
    </w:p>
    <w:p w:rsidR="00D153FC" w:rsidRPr="00D153FC" w:rsidRDefault="00D153FC" w:rsidP="00D153FC">
      <w:pPr>
        <w:numPr>
          <w:ilvl w:val="1"/>
          <w:numId w:val="25"/>
        </w:numPr>
        <w:tabs>
          <w:tab w:val="left" w:pos="783"/>
        </w:tabs>
        <w:spacing w:line="236" w:lineRule="auto"/>
        <w:ind w:left="7" w:firstLine="533"/>
        <w:jc w:val="both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администрации поселения осуществляется контроль за соблюдением порядка исполнения запросов граждан, организаций, проводится анализ содержания поступивших запросов, информация предоставляется главе поселения, принимаются меры по своевременному выявлению</w:t>
      </w:r>
    </w:p>
    <w:p w:rsidR="00D153FC" w:rsidRPr="00D153FC" w:rsidRDefault="00D153FC" w:rsidP="00D153FC">
      <w:pPr>
        <w:spacing w:line="1" w:lineRule="exact"/>
        <w:rPr>
          <w:rFonts w:eastAsia="Times New Roman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5"/>
        </w:numPr>
        <w:tabs>
          <w:tab w:val="left" w:pos="207"/>
        </w:tabs>
        <w:ind w:left="207" w:hanging="198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устранению причин нарушения прав, свобод и законных интересов заявителей</w:t>
      </w:r>
    </w:p>
    <w:p w:rsidR="00D153FC" w:rsidRPr="00D153FC" w:rsidRDefault="00D153FC" w:rsidP="00D153FC">
      <w:pPr>
        <w:spacing w:line="13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6" w:lineRule="auto"/>
        <w:ind w:left="7" w:firstLine="531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Граждане и юридические лица могут принимать участие в электронных опросах, форумах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регламента.</w:t>
      </w:r>
    </w:p>
    <w:p w:rsidR="00D153FC" w:rsidRPr="00D153FC" w:rsidRDefault="00D153FC" w:rsidP="00D153FC">
      <w:pPr>
        <w:spacing w:line="295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6"/>
        </w:numPr>
        <w:tabs>
          <w:tab w:val="left" w:pos="906"/>
        </w:tabs>
        <w:spacing w:line="249" w:lineRule="auto"/>
        <w:ind w:left="347" w:right="120" w:firstLine="313"/>
        <w:rPr>
          <w:rFonts w:eastAsia="Times New Roman"/>
          <w:b/>
          <w:bCs/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Досудебный (внесудебный) порядок обжалования решений и действий (бездействия) администрации, предоставляющая муниципальную</w:t>
      </w:r>
    </w:p>
    <w:p w:rsidR="00D153FC" w:rsidRPr="00D153FC" w:rsidRDefault="00D153FC" w:rsidP="00D153FC">
      <w:pPr>
        <w:spacing w:line="232" w:lineRule="auto"/>
        <w:ind w:right="-6"/>
        <w:jc w:val="center"/>
        <w:rPr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услугу, а также ее должностных лиц.</w:t>
      </w:r>
    </w:p>
    <w:p w:rsidR="00D153FC" w:rsidRPr="00D153FC" w:rsidRDefault="00D153FC" w:rsidP="00D153FC">
      <w:pPr>
        <w:tabs>
          <w:tab w:val="left" w:pos="547"/>
        </w:tabs>
        <w:spacing w:line="236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7" w:firstLine="531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Заявитель имеет право обратиться с жалобой в адрес главы, в следующих случаях:</w:t>
      </w:r>
    </w:p>
    <w:p w:rsidR="00D153FC" w:rsidRPr="00D153FC" w:rsidRDefault="00D153FC" w:rsidP="00D153FC">
      <w:pPr>
        <w:spacing w:line="3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7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нарушение срока регистрации запроса заявителя о предоставлении муниципальной услуги;</w:t>
      </w:r>
    </w:p>
    <w:p w:rsidR="00D153FC" w:rsidRPr="00D153FC" w:rsidRDefault="00D153FC" w:rsidP="00D153FC">
      <w:pPr>
        <w:spacing w:line="1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7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нарушение срока предоставления муниципальной услуги;</w:t>
      </w:r>
    </w:p>
    <w:p w:rsidR="00D153FC" w:rsidRPr="00D153FC" w:rsidRDefault="00D153FC" w:rsidP="00D153FC">
      <w:pPr>
        <w:spacing w:line="29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7"/>
        </w:numPr>
        <w:tabs>
          <w:tab w:val="left" w:pos="567"/>
        </w:tabs>
        <w:spacing w:line="230" w:lineRule="auto"/>
        <w:ind w:left="567" w:hanging="567"/>
        <w:jc w:val="both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153FC" w:rsidRPr="00D153FC" w:rsidRDefault="00D153FC" w:rsidP="00D153FC">
      <w:pPr>
        <w:spacing w:line="34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7"/>
        </w:numPr>
        <w:tabs>
          <w:tab w:val="left" w:pos="567"/>
        </w:tabs>
        <w:spacing w:line="233" w:lineRule="auto"/>
        <w:ind w:left="567" w:hanging="567"/>
        <w:jc w:val="both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153FC" w:rsidRPr="00D153FC" w:rsidRDefault="00D153FC" w:rsidP="00D153FC">
      <w:pPr>
        <w:spacing w:line="31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7"/>
        </w:numPr>
        <w:tabs>
          <w:tab w:val="left" w:pos="567"/>
        </w:tabs>
        <w:spacing w:line="226" w:lineRule="auto"/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требование с заявителя при предоставлении муниципальной услуги платы. Не предусмотренной нормативными правовыми актами Российской.</w:t>
      </w:r>
    </w:p>
    <w:p w:rsidR="00D153FC" w:rsidRPr="00D153FC" w:rsidRDefault="00D153FC" w:rsidP="00D153FC">
      <w:pPr>
        <w:spacing w:line="1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ind w:left="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5.2.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Сведения о предмете досудебного (внесудебного) обжалования.</w:t>
      </w:r>
    </w:p>
    <w:p w:rsidR="00D153FC" w:rsidRPr="00D153FC" w:rsidRDefault="00D153FC" w:rsidP="00D153FC">
      <w:pPr>
        <w:spacing w:line="12" w:lineRule="exact"/>
        <w:rPr>
          <w:sz w:val="28"/>
          <w:szCs w:val="28"/>
        </w:rPr>
      </w:pPr>
    </w:p>
    <w:p w:rsidR="00D153FC" w:rsidRPr="00D153FC" w:rsidRDefault="00D153FC" w:rsidP="00D153FC">
      <w:pPr>
        <w:spacing w:line="250" w:lineRule="auto"/>
        <w:ind w:left="7" w:firstLine="531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государственную услугу, либо орган, предоставляющий муниципальную услугу. Жалобы на решения, принятые руководителем органа, предоставляющего государственную услугу, либо органа, предоставляющего муниципальную услугу, подаются в вышестоящий орган.</w:t>
      </w:r>
    </w:p>
    <w:p w:rsidR="00D153FC" w:rsidRPr="00D153FC" w:rsidRDefault="00D153FC" w:rsidP="00D153FC">
      <w:pPr>
        <w:spacing w:line="2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7" w:lineRule="auto"/>
        <w:ind w:left="7" w:firstLine="531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D153FC" w:rsidRPr="00D153FC" w:rsidRDefault="00D153FC" w:rsidP="00D153FC">
      <w:pPr>
        <w:spacing w:line="5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ind w:left="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5.3.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Основания для начала процедуры досудебного (внесудебного) обжалования</w:t>
      </w:r>
      <w:r w:rsidRPr="00D153FC">
        <w:rPr>
          <w:rFonts w:eastAsia="Times New Roman"/>
          <w:b/>
          <w:bCs/>
          <w:sz w:val="28"/>
          <w:szCs w:val="28"/>
        </w:rPr>
        <w:t>.</w:t>
      </w:r>
    </w:p>
    <w:p w:rsidR="00D153FC" w:rsidRPr="00D153FC" w:rsidRDefault="00D153FC" w:rsidP="00D153FC">
      <w:pPr>
        <w:spacing w:line="12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7" w:lineRule="auto"/>
        <w:ind w:left="7" w:firstLine="531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Основанием для начала процедуры досудебного (внесудебного) обжалования является регистрация поступления жалобы в администрацию в письменной форме, в форме электронного сообщения заинтересованного лица к ответственному должностному лицу.</w:t>
      </w:r>
    </w:p>
    <w:p w:rsidR="00D153FC" w:rsidRPr="00D153FC" w:rsidRDefault="00D153FC" w:rsidP="00D153FC">
      <w:pPr>
        <w:spacing w:line="2" w:lineRule="exact"/>
        <w:rPr>
          <w:sz w:val="28"/>
          <w:szCs w:val="28"/>
        </w:rPr>
      </w:pPr>
    </w:p>
    <w:p w:rsidR="00D153FC" w:rsidRPr="00D153FC" w:rsidRDefault="00D153FC" w:rsidP="00D153FC">
      <w:pPr>
        <w:ind w:left="54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Жалоба должна содержать:</w:t>
      </w:r>
    </w:p>
    <w:p w:rsidR="00D153FC" w:rsidRPr="00D153FC" w:rsidRDefault="00D153FC" w:rsidP="00D153FC">
      <w:pPr>
        <w:spacing w:line="31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8"/>
        </w:numPr>
        <w:tabs>
          <w:tab w:val="left" w:pos="567"/>
        </w:tabs>
        <w:spacing w:line="230" w:lineRule="auto"/>
        <w:ind w:left="567" w:hanging="567"/>
        <w:jc w:val="both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D153FC" w:rsidRPr="00D153FC" w:rsidRDefault="00D153FC" w:rsidP="00D153FC">
      <w:pPr>
        <w:spacing w:line="34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6" w:lineRule="auto"/>
        <w:ind w:left="567" w:hanging="566"/>
        <w:jc w:val="both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отправлен ответ заявителю; .1.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сведения об обжалуемых решениях и действиях (бездействии) администрации должностного лица, администрации;</w:t>
      </w:r>
    </w:p>
    <w:p w:rsidR="00D153FC" w:rsidRPr="00D153FC" w:rsidRDefault="00D153FC" w:rsidP="00D153FC">
      <w:pPr>
        <w:spacing w:line="32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8"/>
        </w:numPr>
        <w:tabs>
          <w:tab w:val="left" w:pos="567"/>
        </w:tabs>
        <w:spacing w:line="233" w:lineRule="auto"/>
        <w:ind w:left="567" w:hanging="567"/>
        <w:jc w:val="both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доводы, на основании которых заявитель не согласен с решением и действием (бездействием),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D153FC" w:rsidRPr="00D153FC" w:rsidRDefault="00D153FC" w:rsidP="00D153FC">
      <w:pPr>
        <w:spacing w:line="13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4" w:lineRule="auto"/>
        <w:ind w:left="567" w:hanging="566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5.4.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Права заинтересованных лиц на получение информации и документов, необходимых для обоснования и рассмотрения жалобы.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tabs>
          <w:tab w:val="left" w:pos="547"/>
        </w:tabs>
        <w:spacing w:line="234" w:lineRule="auto"/>
        <w:ind w:left="567" w:hanging="56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Администрация, их должностные лица обязаны обеспечить каждому заявителю возможность ознакомления с документами и материалами, непосредственно затрагивающими его права и свободы, если иное не предусмотрено законом5.5.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Сведения о должностных лицах, котором может быть адресована жалоба в досудебном (внесудебном) порядке.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7" w:firstLine="531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Заявители могут обжаловать решение и (или) действие (бездействие) должностных лиц администрации: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1"/>
          <w:numId w:val="29"/>
        </w:numPr>
        <w:tabs>
          <w:tab w:val="left" w:pos="718"/>
        </w:tabs>
        <w:spacing w:line="234" w:lineRule="auto"/>
        <w:ind w:left="7" w:firstLine="533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специалистов администрации– Главе Администрации:</w:t>
      </w:r>
    </w:p>
    <w:p w:rsidR="00D153FC" w:rsidRPr="00D153FC" w:rsidRDefault="00D153FC" w:rsidP="00D153FC">
      <w:pPr>
        <w:spacing w:line="13" w:lineRule="exact"/>
        <w:rPr>
          <w:rFonts w:eastAsia="Times New Roman"/>
          <w:sz w:val="28"/>
          <w:szCs w:val="28"/>
        </w:rPr>
      </w:pPr>
    </w:p>
    <w:p w:rsidR="00D153FC" w:rsidRPr="00D153FC" w:rsidRDefault="00D153FC" w:rsidP="00D153FC">
      <w:pPr>
        <w:numPr>
          <w:ilvl w:val="1"/>
          <w:numId w:val="29"/>
        </w:numPr>
        <w:tabs>
          <w:tab w:val="left" w:pos="819"/>
        </w:tabs>
        <w:spacing w:line="234" w:lineRule="auto"/>
        <w:ind w:left="7" w:firstLine="533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Главы Администрации - Главе администрации Бахчисарайского района.</w:t>
      </w:r>
    </w:p>
    <w:p w:rsidR="00D153FC" w:rsidRPr="00D153FC" w:rsidRDefault="00D153FC" w:rsidP="00D153FC">
      <w:pPr>
        <w:spacing w:line="13" w:lineRule="exact"/>
        <w:rPr>
          <w:rFonts w:eastAsia="Times New Roman"/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7" w:firstLine="531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Поступившую в администрацию Бахчисарайского района жалобу запрещается направлять на рассмотрение должностному лицу, решение и (или) действие (бездействие) которого обжалуется.</w:t>
      </w:r>
    </w:p>
    <w:p w:rsidR="00D153FC" w:rsidRPr="00D153FC" w:rsidRDefault="00D153FC" w:rsidP="00D153FC">
      <w:pPr>
        <w:spacing w:line="13" w:lineRule="exact"/>
        <w:rPr>
          <w:rFonts w:eastAsia="Times New Roman"/>
          <w:sz w:val="28"/>
          <w:szCs w:val="28"/>
        </w:rPr>
      </w:pPr>
    </w:p>
    <w:p w:rsidR="00D153FC" w:rsidRPr="00D153FC" w:rsidRDefault="00D153FC" w:rsidP="00D153FC">
      <w:pPr>
        <w:spacing w:line="234" w:lineRule="auto"/>
        <w:ind w:left="547" w:hanging="540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5.6. Срок рассмотрения жалобы Жалоба, поступившая в администрацию, подлежит</w:t>
      </w:r>
    </w:p>
    <w:p w:rsidR="00D153FC" w:rsidRPr="00D153FC" w:rsidRDefault="00D153FC" w:rsidP="00D153FC">
      <w:pPr>
        <w:spacing w:line="13" w:lineRule="exact"/>
        <w:rPr>
          <w:rFonts w:eastAsia="Times New Roman"/>
          <w:sz w:val="28"/>
          <w:szCs w:val="28"/>
        </w:rPr>
      </w:pPr>
    </w:p>
    <w:p w:rsidR="00D153FC" w:rsidRPr="00D153FC" w:rsidRDefault="00D153FC" w:rsidP="00D153FC">
      <w:pPr>
        <w:spacing w:line="237" w:lineRule="auto"/>
        <w:ind w:left="7"/>
        <w:jc w:val="both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рассмотрению Главой </w:t>
      </w:r>
      <w:proofErr w:type="gramStart"/>
      <w:r w:rsidRPr="00D153FC">
        <w:rPr>
          <w:rFonts w:eastAsia="Times New Roman"/>
          <w:sz w:val="28"/>
          <w:szCs w:val="28"/>
        </w:rPr>
        <w:t>Администрации</w:t>
      </w:r>
      <w:proofErr w:type="gramEnd"/>
      <w:r w:rsidRPr="00D153FC">
        <w:rPr>
          <w:rFonts w:eastAsia="Times New Roman"/>
          <w:sz w:val="28"/>
          <w:szCs w:val="28"/>
        </w:rPr>
        <w:t xml:space="preserve"> наделенным полномочиями по рассмотрению жалоб, в течение 15 рабочих дней со дня ее регистрации, а в случае обжалования отказа администрации,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153FC" w:rsidRPr="00D153FC" w:rsidRDefault="00D153FC" w:rsidP="00D153FC">
      <w:pPr>
        <w:spacing w:line="5" w:lineRule="exact"/>
        <w:rPr>
          <w:rFonts w:eastAsia="Times New Roman"/>
          <w:sz w:val="28"/>
          <w:szCs w:val="28"/>
        </w:rPr>
      </w:pPr>
    </w:p>
    <w:p w:rsidR="00D153FC" w:rsidRPr="00D153FC" w:rsidRDefault="00D153FC" w:rsidP="00D153FC">
      <w:pPr>
        <w:ind w:left="7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5.7.  Сведения о решениях, принимаемых по результатам рассмотрения жалобы.</w:t>
      </w:r>
    </w:p>
    <w:p w:rsidR="00D153FC" w:rsidRPr="00D153FC" w:rsidRDefault="00D153FC" w:rsidP="00D153FC">
      <w:pPr>
        <w:ind w:left="547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D153FC" w:rsidRPr="00D153FC" w:rsidRDefault="00D153FC" w:rsidP="00D153FC">
      <w:pPr>
        <w:spacing w:line="31" w:lineRule="exact"/>
        <w:rPr>
          <w:rFonts w:eastAsia="Times New Roman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9"/>
        </w:numPr>
        <w:tabs>
          <w:tab w:val="left" w:pos="567"/>
        </w:tabs>
        <w:spacing w:line="235" w:lineRule="auto"/>
        <w:ind w:left="567" w:hanging="567"/>
        <w:jc w:val="both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Крым муниципальными правовыми актами, а также в иных формах;</w:t>
      </w:r>
    </w:p>
    <w:p w:rsidR="00D153FC" w:rsidRPr="00D153FC" w:rsidRDefault="00D153FC" w:rsidP="00D153FC">
      <w:pPr>
        <w:spacing w:line="3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29"/>
        </w:numPr>
        <w:tabs>
          <w:tab w:val="left" w:pos="567"/>
        </w:tabs>
        <w:ind w:left="567" w:hanging="567"/>
        <w:rPr>
          <w:rFonts w:eastAsia="Symbol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отказывается в удовлетворении жалобы.</w:t>
      </w:r>
    </w:p>
    <w:p w:rsidR="00D153FC" w:rsidRPr="00D153FC" w:rsidRDefault="00D153FC" w:rsidP="00D153FC">
      <w:pPr>
        <w:spacing w:line="12" w:lineRule="exact"/>
        <w:rPr>
          <w:sz w:val="28"/>
          <w:szCs w:val="28"/>
        </w:rPr>
      </w:pPr>
    </w:p>
    <w:p w:rsidR="00D153FC" w:rsidRPr="00D153FC" w:rsidRDefault="00D153FC" w:rsidP="00D153FC">
      <w:pPr>
        <w:spacing w:line="236" w:lineRule="auto"/>
        <w:ind w:left="7" w:firstLine="531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53FC" w:rsidRPr="00D153FC" w:rsidRDefault="00D153FC" w:rsidP="00D153FC">
      <w:pPr>
        <w:spacing w:line="14" w:lineRule="exact"/>
        <w:rPr>
          <w:sz w:val="28"/>
          <w:szCs w:val="28"/>
        </w:rPr>
      </w:pPr>
    </w:p>
    <w:p w:rsidR="00D153FC" w:rsidRPr="00D153FC" w:rsidRDefault="00D153FC" w:rsidP="00D153FC">
      <w:pPr>
        <w:numPr>
          <w:ilvl w:val="0"/>
          <w:numId w:val="30"/>
        </w:numPr>
        <w:tabs>
          <w:tab w:val="left" w:pos="787"/>
        </w:tabs>
        <w:spacing w:line="237" w:lineRule="auto"/>
        <w:ind w:left="7" w:firstLine="533"/>
        <w:jc w:val="both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в соответствии с пунктом 5.5. регламента, незамедлительно направляет имеющиеся материалы в органы прокуратуры.</w:t>
      </w:r>
    </w:p>
    <w:p w:rsidR="00D153FC" w:rsidRPr="00D153FC" w:rsidRDefault="00D153FC" w:rsidP="00D153FC">
      <w:pPr>
        <w:spacing w:line="14" w:lineRule="exact"/>
        <w:rPr>
          <w:rFonts w:eastAsia="Times New Roman"/>
          <w:sz w:val="28"/>
          <w:szCs w:val="28"/>
        </w:rPr>
      </w:pPr>
    </w:p>
    <w:p w:rsidR="00A76621" w:rsidRDefault="00D153FC" w:rsidP="00A76621">
      <w:pPr>
        <w:numPr>
          <w:ilvl w:val="0"/>
          <w:numId w:val="30"/>
        </w:numPr>
        <w:tabs>
          <w:tab w:val="left" w:pos="931"/>
        </w:tabs>
        <w:spacing w:line="237" w:lineRule="auto"/>
        <w:ind w:left="7" w:firstLine="533"/>
        <w:jc w:val="both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случае признания решения и (или) действия (бездействия) должностных лиц администрации не соответствующим законодательству Российской Федерации полностью или частично, принимается решение о рассмотрении вопроса о привлечении должностных лиц к ответственности в соответствии с законодательством Российской Федерации.</w:t>
      </w:r>
    </w:p>
    <w:p w:rsidR="00A76621" w:rsidRDefault="00A76621" w:rsidP="00A76621">
      <w:pPr>
        <w:pStyle w:val="a7"/>
        <w:rPr>
          <w:rFonts w:eastAsia="Times New Roman"/>
          <w:sz w:val="28"/>
          <w:szCs w:val="28"/>
        </w:rPr>
      </w:pPr>
    </w:p>
    <w:p w:rsidR="00A76621" w:rsidRPr="00A76621" w:rsidRDefault="00A76621" w:rsidP="00A76621">
      <w:pPr>
        <w:tabs>
          <w:tab w:val="left" w:pos="931"/>
        </w:tabs>
        <w:spacing w:line="237" w:lineRule="auto"/>
        <w:ind w:left="540"/>
        <w:jc w:val="both"/>
        <w:rPr>
          <w:rFonts w:eastAsia="Times New Roman"/>
          <w:sz w:val="28"/>
          <w:szCs w:val="28"/>
        </w:rPr>
      </w:pPr>
    </w:p>
    <w:p w:rsidR="00D153FC" w:rsidRPr="00D153FC" w:rsidRDefault="00D153FC" w:rsidP="00D153FC">
      <w:pPr>
        <w:spacing w:line="12" w:lineRule="exact"/>
        <w:rPr>
          <w:rFonts w:eastAsia="Symbol"/>
          <w:sz w:val="28"/>
          <w:szCs w:val="28"/>
        </w:rPr>
      </w:pPr>
    </w:p>
    <w:p w:rsidR="00D153FC" w:rsidRPr="00D153FC" w:rsidRDefault="00D153FC" w:rsidP="00D153FC">
      <w:pPr>
        <w:rPr>
          <w:sz w:val="28"/>
          <w:szCs w:val="28"/>
        </w:rPr>
        <w:sectPr w:rsidR="00D153FC" w:rsidRPr="00D153FC">
          <w:pgSz w:w="11900" w:h="16838"/>
          <w:pgMar w:top="1123" w:right="566" w:bottom="809" w:left="1133" w:header="0" w:footer="0" w:gutter="0"/>
          <w:cols w:space="720" w:equalWidth="0">
            <w:col w:w="10207"/>
          </w:cols>
        </w:sectPr>
      </w:pPr>
    </w:p>
    <w:p w:rsidR="00DC112F" w:rsidRPr="00A76621" w:rsidRDefault="00D153FC" w:rsidP="00B17830">
      <w:pPr>
        <w:spacing w:line="238" w:lineRule="auto"/>
        <w:ind w:left="4536"/>
        <w:rPr>
          <w:sz w:val="28"/>
          <w:szCs w:val="28"/>
        </w:rPr>
      </w:pPr>
      <w:r w:rsidRPr="00A76621">
        <w:rPr>
          <w:rFonts w:eastAsia="Times New Roman"/>
          <w:sz w:val="28"/>
          <w:szCs w:val="28"/>
        </w:rPr>
        <w:lastRenderedPageBreak/>
        <w:t>Приложение №1</w:t>
      </w:r>
    </w:p>
    <w:p w:rsidR="00DC112F" w:rsidRPr="00D153FC" w:rsidRDefault="00D153FC" w:rsidP="00B17830">
      <w:pPr>
        <w:ind w:left="453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к административному регламенту</w:t>
      </w:r>
    </w:p>
    <w:p w:rsidR="00DC112F" w:rsidRPr="00D153FC" w:rsidRDefault="00D153FC" w:rsidP="00B17830">
      <w:pPr>
        <w:ind w:left="453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предоставления муниципальной услуги</w:t>
      </w:r>
    </w:p>
    <w:p w:rsidR="00DC112F" w:rsidRPr="00D153FC" w:rsidRDefault="00D153FC" w:rsidP="00B17830">
      <w:pPr>
        <w:ind w:left="453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«Предоставление порубочного билета (или)</w:t>
      </w:r>
    </w:p>
    <w:p w:rsidR="00DC112F" w:rsidRPr="00D153FC" w:rsidRDefault="00D153FC" w:rsidP="00B17830">
      <w:pPr>
        <w:ind w:left="4536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разрешения на пересадку деревьев и кустарников»</w:t>
      </w: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354" w:lineRule="exact"/>
        <w:rPr>
          <w:sz w:val="28"/>
          <w:szCs w:val="28"/>
        </w:rPr>
      </w:pPr>
    </w:p>
    <w:p w:rsidR="00DC112F" w:rsidRPr="00C118D9" w:rsidRDefault="00D153FC" w:rsidP="00B17830">
      <w:pPr>
        <w:ind w:left="5670"/>
        <w:rPr>
          <w:b/>
          <w:sz w:val="28"/>
          <w:szCs w:val="28"/>
        </w:rPr>
      </w:pPr>
      <w:r w:rsidRPr="00C118D9">
        <w:rPr>
          <w:rFonts w:eastAsia="Times New Roman"/>
          <w:b/>
          <w:sz w:val="28"/>
          <w:szCs w:val="28"/>
        </w:rPr>
        <w:t xml:space="preserve">Главе </w:t>
      </w:r>
      <w:r w:rsidR="008C6675">
        <w:rPr>
          <w:rFonts w:eastAsia="Times New Roman"/>
          <w:b/>
          <w:sz w:val="28"/>
          <w:szCs w:val="28"/>
        </w:rPr>
        <w:t>Табачненского</w:t>
      </w:r>
    </w:p>
    <w:p w:rsidR="00DC112F" w:rsidRPr="00D153FC" w:rsidRDefault="00DC112F" w:rsidP="00B17830">
      <w:pPr>
        <w:spacing w:line="4" w:lineRule="exact"/>
        <w:ind w:left="5670"/>
        <w:rPr>
          <w:sz w:val="28"/>
          <w:szCs w:val="28"/>
        </w:rPr>
      </w:pPr>
    </w:p>
    <w:p w:rsidR="00DC112F" w:rsidRPr="00D153FC" w:rsidRDefault="00D153FC" w:rsidP="00B17830">
      <w:pPr>
        <w:ind w:left="5670"/>
        <w:rPr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сельского поселения</w:t>
      </w:r>
    </w:p>
    <w:p w:rsidR="00DC112F" w:rsidRDefault="00F56FF8" w:rsidP="00B17830">
      <w:pPr>
        <w:spacing w:line="20" w:lineRule="exact"/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48512" behindDoc="1" locked="0" layoutInCell="0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184149</wp:posOffset>
                </wp:positionV>
                <wp:extent cx="1666240" cy="0"/>
                <wp:effectExtent l="0" t="0" r="29210" b="19050"/>
                <wp:wrapNone/>
                <wp:docPr id="10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662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001F5" id="Shape 1" o:spid="_x0000_s1026" style="position:absolute;z-index:-2516679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.05pt,14.5pt" to="482.2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" o:allowincell="f" filled="t" strokecolor="#000001" strokeweight=".33864mm">
                <v:stroke joinstyle="miter"/>
                <o:lock v:ext="edit" shapetype="f"/>
              </v:line>
            </w:pict>
          </mc:Fallback>
        </mc:AlternateContent>
      </w:r>
    </w:p>
    <w:p w:rsidR="00B17830" w:rsidRPr="00D153FC" w:rsidRDefault="00B17830" w:rsidP="00B17830">
      <w:pPr>
        <w:spacing w:line="20" w:lineRule="exact"/>
        <w:ind w:left="5670"/>
        <w:rPr>
          <w:sz w:val="28"/>
          <w:szCs w:val="28"/>
        </w:rPr>
      </w:pPr>
    </w:p>
    <w:p w:rsidR="00B17830" w:rsidRDefault="00D153FC" w:rsidP="00B17830">
      <w:pPr>
        <w:ind w:left="5670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от</w:t>
      </w:r>
    </w:p>
    <w:p w:rsidR="00DC112F" w:rsidRPr="00B17830" w:rsidRDefault="00D153FC" w:rsidP="00B17830">
      <w:pPr>
        <w:ind w:left="5670"/>
        <w:rPr>
          <w:rFonts w:eastAsia="Times New Roman"/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(</w:t>
      </w:r>
      <w:proofErr w:type="gramStart"/>
      <w:r w:rsidRPr="00D153FC">
        <w:rPr>
          <w:rFonts w:eastAsia="Times New Roman"/>
          <w:b/>
          <w:bCs/>
          <w:sz w:val="28"/>
          <w:szCs w:val="28"/>
        </w:rPr>
        <w:t xml:space="preserve">наименование </w:t>
      </w:r>
      <w:r w:rsidR="00B17830">
        <w:rPr>
          <w:rFonts w:eastAsia="Times New Roman"/>
          <w:sz w:val="28"/>
          <w:szCs w:val="28"/>
        </w:rPr>
        <w:t xml:space="preserve"> </w:t>
      </w:r>
      <w:r w:rsidRPr="00D153FC">
        <w:rPr>
          <w:rFonts w:eastAsia="Times New Roman"/>
          <w:b/>
          <w:bCs/>
          <w:sz w:val="28"/>
          <w:szCs w:val="28"/>
        </w:rPr>
        <w:t>организации</w:t>
      </w:r>
      <w:proofErr w:type="gramEnd"/>
      <w:r w:rsidRPr="00D153FC">
        <w:rPr>
          <w:rFonts w:eastAsia="Times New Roman"/>
          <w:b/>
          <w:bCs/>
          <w:sz w:val="28"/>
          <w:szCs w:val="28"/>
        </w:rPr>
        <w:t xml:space="preserve"> или</w:t>
      </w:r>
    </w:p>
    <w:p w:rsidR="00DC112F" w:rsidRPr="00D153FC" w:rsidRDefault="00F56FF8" w:rsidP="00B17830">
      <w:pPr>
        <w:spacing w:line="20" w:lineRule="exact"/>
        <w:ind w:left="567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1584" behindDoc="1" locked="0" layoutInCell="0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-97156</wp:posOffset>
                </wp:positionV>
                <wp:extent cx="1666240" cy="0"/>
                <wp:effectExtent l="0" t="0" r="29210" b="1905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662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46C26" id="Shape 2" o:spid="_x0000_s1026" style="position:absolute;z-index:-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.05pt,-7.65pt" to="482.25pt,-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" o:allowincell="f" filled="t" strokecolor="#000001" strokeweight=".33864mm">
                <v:stroke joinstyle="miter"/>
                <o:lock v:ext="edit" shapetype="f"/>
              </v:line>
            </w:pict>
          </mc:Fallback>
        </mc:AlternateContent>
      </w:r>
    </w:p>
    <w:p w:rsidR="00DC112F" w:rsidRPr="00D153FC" w:rsidRDefault="00DC112F" w:rsidP="00B17830">
      <w:pPr>
        <w:spacing w:line="72" w:lineRule="exact"/>
        <w:ind w:left="5670"/>
        <w:rPr>
          <w:sz w:val="28"/>
          <w:szCs w:val="28"/>
        </w:rPr>
      </w:pPr>
    </w:p>
    <w:p w:rsidR="00DC112F" w:rsidRPr="00D153FC" w:rsidRDefault="00D153FC" w:rsidP="00B17830">
      <w:pPr>
        <w:ind w:left="5670"/>
        <w:jc w:val="center"/>
        <w:rPr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ФИО,</w:t>
      </w:r>
    </w:p>
    <w:p w:rsidR="00DC112F" w:rsidRPr="00D153FC" w:rsidRDefault="00D153FC" w:rsidP="00B17830">
      <w:pPr>
        <w:ind w:left="5670"/>
        <w:rPr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адрес, контактный телефон)</w:t>
      </w:r>
    </w:p>
    <w:p w:rsidR="00DC112F" w:rsidRPr="00D153FC" w:rsidRDefault="00F56FF8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4656" behindDoc="1" locked="0" layoutInCell="0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-99061</wp:posOffset>
                </wp:positionV>
                <wp:extent cx="1666240" cy="0"/>
                <wp:effectExtent l="0" t="0" r="29210" b="1905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662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ABA4A3" id="Shape 3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.05pt,-7.8pt" to="482.25pt,-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" o:allowincell="f" filled="t" strokecolor="#000001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0" allowOverlap="1">
                <wp:simplePos x="0" y="0"/>
                <wp:positionH relativeFrom="column">
                  <wp:posOffset>4458335</wp:posOffset>
                </wp:positionH>
                <wp:positionV relativeFrom="paragraph">
                  <wp:posOffset>263524</wp:posOffset>
                </wp:positionV>
                <wp:extent cx="1666240" cy="0"/>
                <wp:effectExtent l="0" t="0" r="29210" b="1905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662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9747C0" id="Shape 4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1.05pt,20.75pt" to="482.2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" o:allowincell="f" filled="t" strokecolor="#000001" strokeweight=".96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0" allowOverlap="1">
                <wp:simplePos x="0" y="0"/>
                <wp:positionH relativeFrom="column">
                  <wp:posOffset>4449445</wp:posOffset>
                </wp:positionH>
                <wp:positionV relativeFrom="paragraph">
                  <wp:posOffset>628014</wp:posOffset>
                </wp:positionV>
                <wp:extent cx="1675130" cy="0"/>
                <wp:effectExtent l="0" t="0" r="20320" b="1905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7513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1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EF0BF" id="Shape 5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50.35pt,49.45pt" to="482.25pt,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" o:allowincell="f" filled="t" strokecolor="#000001" strokeweight=".33864mm">
                <v:stroke joinstyle="miter"/>
                <o:lock v:ext="edit" shapetype="f"/>
              </v:line>
            </w:pict>
          </mc:Fallback>
        </mc:AlternateContent>
      </w: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264" w:lineRule="exact"/>
        <w:rPr>
          <w:sz w:val="28"/>
          <w:szCs w:val="28"/>
        </w:rPr>
      </w:pPr>
    </w:p>
    <w:p w:rsidR="00DC112F" w:rsidRPr="00D153FC" w:rsidRDefault="00D153FC">
      <w:pPr>
        <w:ind w:right="-6"/>
        <w:jc w:val="center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ЗАЯВЛЕНИЕ</w:t>
      </w:r>
    </w:p>
    <w:p w:rsidR="00DC112F" w:rsidRPr="00D153FC" w:rsidRDefault="00DC112F">
      <w:pPr>
        <w:spacing w:line="11" w:lineRule="exact"/>
        <w:rPr>
          <w:sz w:val="28"/>
          <w:szCs w:val="28"/>
        </w:rPr>
      </w:pPr>
    </w:p>
    <w:p w:rsidR="00DC112F" w:rsidRPr="00D153FC" w:rsidRDefault="00D153FC">
      <w:pPr>
        <w:spacing w:line="234" w:lineRule="auto"/>
        <w:ind w:left="7" w:right="20" w:firstLine="540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Прошу предоставить порубочный билет (или) разрешение на пересадку деревьев и кустарников» по адресу: ___________________________________________________________</w:t>
      </w:r>
    </w:p>
    <w:p w:rsidR="00DC112F" w:rsidRPr="00D153FC" w:rsidRDefault="00DC112F">
      <w:pPr>
        <w:spacing w:line="4" w:lineRule="exact"/>
        <w:rPr>
          <w:sz w:val="28"/>
          <w:szCs w:val="28"/>
        </w:rPr>
      </w:pPr>
    </w:p>
    <w:p w:rsidR="00DC112F" w:rsidRPr="00D153FC" w:rsidRDefault="00D153FC">
      <w:pPr>
        <w:numPr>
          <w:ilvl w:val="0"/>
          <w:numId w:val="31"/>
        </w:numPr>
        <w:tabs>
          <w:tab w:val="left" w:pos="207"/>
        </w:tabs>
        <w:ind w:left="207" w:hanging="207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количестве: _______________ шт. деревьев ______________ шт. кустарников ____________</w:t>
      </w:r>
      <w:r w:rsidR="00BF4F46">
        <w:rPr>
          <w:rFonts w:eastAsia="Times New Roman"/>
          <w:sz w:val="28"/>
          <w:szCs w:val="28"/>
        </w:rPr>
        <w:t>_______________________________________________________</w:t>
      </w:r>
      <w:r w:rsidRPr="00D153FC">
        <w:rPr>
          <w:rFonts w:eastAsia="Times New Roman"/>
          <w:sz w:val="28"/>
          <w:szCs w:val="28"/>
        </w:rPr>
        <w:t>___</w:t>
      </w:r>
    </w:p>
    <w:p w:rsidR="00DC112F" w:rsidRPr="00D153FC" w:rsidRDefault="00D153FC">
      <w:pPr>
        <w:ind w:left="7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____________________________________________________________________________________________</w:t>
      </w:r>
      <w:r w:rsidR="00BF4F46">
        <w:rPr>
          <w:rFonts w:eastAsia="Times New Roman"/>
          <w:sz w:val="28"/>
          <w:szCs w:val="28"/>
        </w:rPr>
        <w:t>___________________________________________________</w:t>
      </w:r>
    </w:p>
    <w:p w:rsidR="00DC112F" w:rsidRPr="00D153FC" w:rsidRDefault="00D153FC">
      <w:pPr>
        <w:ind w:left="7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______________________________________________________________________________</w:t>
      </w:r>
      <w:r w:rsidR="00BF4F46">
        <w:rPr>
          <w:rFonts w:eastAsia="Times New Roman"/>
          <w:sz w:val="28"/>
          <w:szCs w:val="28"/>
        </w:rPr>
        <w:t>_________________________________________________________________</w:t>
      </w:r>
    </w:p>
    <w:p w:rsidR="00DC112F" w:rsidRPr="00D153FC" w:rsidRDefault="00D153FC">
      <w:pPr>
        <w:ind w:right="13"/>
        <w:jc w:val="center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(особые отметки: деревья и кустарники аварийные, </w:t>
      </w:r>
      <w:proofErr w:type="spellStart"/>
      <w:r w:rsidRPr="00D153FC">
        <w:rPr>
          <w:rFonts w:eastAsia="Times New Roman"/>
          <w:sz w:val="28"/>
          <w:szCs w:val="28"/>
        </w:rPr>
        <w:t>сухостойкие</w:t>
      </w:r>
      <w:proofErr w:type="spellEnd"/>
      <w:r w:rsidRPr="00D153FC">
        <w:rPr>
          <w:rFonts w:eastAsia="Times New Roman"/>
          <w:sz w:val="28"/>
          <w:szCs w:val="28"/>
        </w:rPr>
        <w:t xml:space="preserve"> и т.д.)</w:t>
      </w:r>
    </w:p>
    <w:p w:rsidR="00DC112F" w:rsidRPr="00D153FC" w:rsidRDefault="00DC112F">
      <w:pPr>
        <w:spacing w:line="12" w:lineRule="exact"/>
        <w:rPr>
          <w:sz w:val="28"/>
          <w:szCs w:val="28"/>
        </w:rPr>
      </w:pPr>
    </w:p>
    <w:p w:rsidR="00DC112F" w:rsidRPr="00D153FC" w:rsidRDefault="00D153FC">
      <w:pPr>
        <w:spacing w:line="250" w:lineRule="auto"/>
        <w:ind w:left="7" w:right="168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Цель вырубки _________________________________</w:t>
      </w:r>
      <w:r w:rsidR="00BF4F46">
        <w:rPr>
          <w:rFonts w:eastAsia="Times New Roman"/>
          <w:sz w:val="28"/>
          <w:szCs w:val="28"/>
        </w:rPr>
        <w:t>___________________________</w:t>
      </w:r>
      <w:r w:rsidRPr="00D153FC">
        <w:rPr>
          <w:rFonts w:eastAsia="Times New Roman"/>
          <w:sz w:val="28"/>
          <w:szCs w:val="28"/>
        </w:rPr>
        <w:t xml:space="preserve"> Основание для вырубки ________________________________________________________ Время проведения работ с _________________ 20_____ года по __________ 20 ___ года</w:t>
      </w:r>
    </w:p>
    <w:p w:rsidR="00DC112F" w:rsidRPr="00D153FC" w:rsidRDefault="00D153FC">
      <w:pPr>
        <w:numPr>
          <w:ilvl w:val="0"/>
          <w:numId w:val="32"/>
        </w:numPr>
        <w:tabs>
          <w:tab w:val="left" w:pos="207"/>
        </w:tabs>
        <w:spacing w:line="233" w:lineRule="auto"/>
        <w:ind w:left="207" w:hanging="207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заявлению прилагаются документы: _________________________________________</w:t>
      </w:r>
      <w:r w:rsidR="00BF4F46">
        <w:rPr>
          <w:rFonts w:eastAsia="Times New Roman"/>
          <w:sz w:val="28"/>
          <w:szCs w:val="28"/>
        </w:rPr>
        <w:t>__________________________</w:t>
      </w:r>
      <w:r w:rsidRPr="00D153FC">
        <w:rPr>
          <w:rFonts w:eastAsia="Times New Roman"/>
          <w:sz w:val="28"/>
          <w:szCs w:val="28"/>
        </w:rPr>
        <w:t>___</w:t>
      </w:r>
    </w:p>
    <w:p w:rsidR="00DC112F" w:rsidRPr="00D153FC" w:rsidRDefault="00D153FC">
      <w:pPr>
        <w:ind w:left="7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__________________________________________________________________________________</w:t>
      </w:r>
      <w:r w:rsidR="00BF4F46">
        <w:rPr>
          <w:rFonts w:eastAsia="Times New Roman"/>
          <w:sz w:val="28"/>
          <w:szCs w:val="28"/>
        </w:rPr>
        <w:t>__________________________________________________________</w:t>
      </w:r>
      <w:r w:rsidRPr="00D153FC">
        <w:rPr>
          <w:rFonts w:eastAsia="Times New Roman"/>
          <w:sz w:val="28"/>
          <w:szCs w:val="28"/>
        </w:rPr>
        <w:t>___</w:t>
      </w:r>
    </w:p>
    <w:p w:rsidR="00DC112F" w:rsidRPr="00D153FC" w:rsidRDefault="00DC112F">
      <w:pPr>
        <w:spacing w:line="2" w:lineRule="exact"/>
        <w:rPr>
          <w:sz w:val="28"/>
          <w:szCs w:val="28"/>
        </w:rPr>
      </w:pPr>
    </w:p>
    <w:p w:rsidR="00DC112F" w:rsidRPr="00D153FC" w:rsidRDefault="00D153FC">
      <w:pPr>
        <w:ind w:left="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Обязуюсь:</w:t>
      </w:r>
    </w:p>
    <w:p w:rsidR="00DC112F" w:rsidRPr="00D153FC" w:rsidRDefault="00DC112F">
      <w:pPr>
        <w:spacing w:line="92" w:lineRule="exact"/>
        <w:rPr>
          <w:sz w:val="28"/>
          <w:szCs w:val="28"/>
        </w:rPr>
      </w:pPr>
    </w:p>
    <w:p w:rsidR="00DC112F" w:rsidRPr="00D153FC" w:rsidRDefault="00D153FC">
      <w:pPr>
        <w:numPr>
          <w:ilvl w:val="0"/>
          <w:numId w:val="3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Вырубку деревьев, кустарников производить в соответствии с техникой безопасности.</w:t>
      </w:r>
    </w:p>
    <w:p w:rsidR="00DC112F" w:rsidRPr="00D153FC" w:rsidRDefault="00DC112F">
      <w:pPr>
        <w:spacing w:line="92" w:lineRule="exact"/>
        <w:rPr>
          <w:rFonts w:eastAsia="Times New Roman"/>
          <w:sz w:val="28"/>
          <w:szCs w:val="28"/>
        </w:rPr>
      </w:pPr>
    </w:p>
    <w:p w:rsidR="00DC112F" w:rsidRPr="00D153FC" w:rsidRDefault="00D153FC">
      <w:pPr>
        <w:numPr>
          <w:ilvl w:val="0"/>
          <w:numId w:val="33"/>
        </w:numPr>
        <w:tabs>
          <w:tab w:val="left" w:pos="167"/>
        </w:tabs>
        <w:ind w:left="167" w:hanging="167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В случае, если действующими в Российской Федерации правилами (требованиями, техническими условиями) вырубка отдельных деревьев и</w:t>
      </w:r>
    </w:p>
    <w:p w:rsidR="00DC112F" w:rsidRPr="00D153FC" w:rsidRDefault="00DC112F">
      <w:pPr>
        <w:spacing w:line="99" w:lineRule="exact"/>
        <w:rPr>
          <w:sz w:val="28"/>
          <w:szCs w:val="28"/>
        </w:rPr>
      </w:pPr>
    </w:p>
    <w:p w:rsidR="00DC112F" w:rsidRPr="00D153FC" w:rsidRDefault="00D153FC">
      <w:pPr>
        <w:spacing w:line="350" w:lineRule="auto"/>
        <w:ind w:left="7" w:right="42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DC112F" w:rsidRPr="00D153FC" w:rsidRDefault="00DC112F">
      <w:pPr>
        <w:spacing w:line="15" w:lineRule="exact"/>
        <w:rPr>
          <w:sz w:val="28"/>
          <w:szCs w:val="28"/>
        </w:rPr>
      </w:pPr>
    </w:p>
    <w:p w:rsidR="00DC112F" w:rsidRPr="00D153FC" w:rsidRDefault="00D153FC">
      <w:pPr>
        <w:numPr>
          <w:ilvl w:val="0"/>
          <w:numId w:val="34"/>
        </w:numPr>
        <w:tabs>
          <w:tab w:val="left" w:pos="182"/>
        </w:tabs>
        <w:spacing w:line="350" w:lineRule="auto"/>
        <w:ind w:left="7" w:right="360" w:hanging="7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Провести мероприятия по общему благоустройству территории после выполнения работ по вырубке деревьев и кустарников (включая вывоз стволов деревьев, веток, иного мусора, проведение планировочных работ).</w:t>
      </w:r>
    </w:p>
    <w:p w:rsidR="00DC112F" w:rsidRPr="00D153FC" w:rsidRDefault="00DC112F">
      <w:pPr>
        <w:rPr>
          <w:sz w:val="28"/>
          <w:szCs w:val="28"/>
        </w:rPr>
        <w:sectPr w:rsidR="00DC112F" w:rsidRPr="00D153FC">
          <w:pgSz w:w="11900" w:h="16838"/>
          <w:pgMar w:top="1122" w:right="566" w:bottom="1440" w:left="1133" w:header="0" w:footer="0" w:gutter="0"/>
          <w:cols w:space="720" w:equalWidth="0">
            <w:col w:w="10207"/>
          </w:cols>
        </w:sectPr>
      </w:pPr>
    </w:p>
    <w:p w:rsidR="00DC112F" w:rsidRPr="00D153FC" w:rsidRDefault="00DC112F">
      <w:pPr>
        <w:spacing w:line="349" w:lineRule="exact"/>
        <w:rPr>
          <w:sz w:val="28"/>
          <w:szCs w:val="28"/>
        </w:rPr>
      </w:pPr>
    </w:p>
    <w:p w:rsidR="00DC112F" w:rsidRPr="00D153FC" w:rsidRDefault="00D153FC">
      <w:pPr>
        <w:ind w:left="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</w:t>
      </w:r>
    </w:p>
    <w:p w:rsidR="00DC112F" w:rsidRPr="00D153FC" w:rsidRDefault="00D153FC">
      <w:pPr>
        <w:spacing w:line="20" w:lineRule="exact"/>
        <w:rPr>
          <w:sz w:val="28"/>
          <w:szCs w:val="28"/>
        </w:rPr>
      </w:pPr>
      <w:r w:rsidRPr="00D153FC">
        <w:rPr>
          <w:sz w:val="28"/>
          <w:szCs w:val="28"/>
        </w:rPr>
        <w:br w:type="column"/>
      </w:r>
    </w:p>
    <w:p w:rsidR="00DC112F" w:rsidRPr="00D153FC" w:rsidRDefault="00DC112F">
      <w:pPr>
        <w:spacing w:line="329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</w:t>
      </w:r>
    </w:p>
    <w:p w:rsidR="00DC112F" w:rsidRPr="00D153FC" w:rsidRDefault="00D153FC">
      <w:pPr>
        <w:spacing w:line="20" w:lineRule="exact"/>
        <w:rPr>
          <w:sz w:val="28"/>
          <w:szCs w:val="28"/>
        </w:rPr>
      </w:pPr>
      <w:r w:rsidRPr="00D153FC">
        <w:rPr>
          <w:sz w:val="28"/>
          <w:szCs w:val="28"/>
        </w:rPr>
        <w:br w:type="column"/>
      </w:r>
    </w:p>
    <w:p w:rsidR="00DC112F" w:rsidRPr="00D153FC" w:rsidRDefault="00DC112F">
      <w:pPr>
        <w:spacing w:line="329" w:lineRule="exact"/>
        <w:rPr>
          <w:sz w:val="28"/>
          <w:szCs w:val="28"/>
        </w:rPr>
      </w:pPr>
    </w:p>
    <w:p w:rsidR="00DC112F" w:rsidRDefault="00BD43B2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</w:t>
      </w:r>
    </w:p>
    <w:p w:rsidR="00BD43B2" w:rsidRPr="00D153FC" w:rsidRDefault="00BD43B2">
      <w:pPr>
        <w:rPr>
          <w:sz w:val="28"/>
          <w:szCs w:val="28"/>
        </w:rPr>
      </w:pPr>
    </w:p>
    <w:p w:rsidR="00DC112F" w:rsidRPr="00D153FC" w:rsidRDefault="00DC112F">
      <w:pPr>
        <w:spacing w:line="126" w:lineRule="exact"/>
        <w:rPr>
          <w:sz w:val="28"/>
          <w:szCs w:val="28"/>
        </w:rPr>
      </w:pPr>
    </w:p>
    <w:p w:rsidR="00DC112F" w:rsidRPr="00D153FC" w:rsidRDefault="00DC112F">
      <w:pPr>
        <w:rPr>
          <w:sz w:val="28"/>
          <w:szCs w:val="28"/>
        </w:rPr>
        <w:sectPr w:rsidR="00DC112F" w:rsidRPr="00D153FC">
          <w:type w:val="continuous"/>
          <w:pgSz w:w="11900" w:h="16838"/>
          <w:pgMar w:top="1122" w:right="566" w:bottom="1440" w:left="1133" w:header="0" w:footer="0" w:gutter="0"/>
          <w:cols w:num="3" w:space="720" w:equalWidth="0">
            <w:col w:w="2867" w:space="720"/>
            <w:col w:w="3480" w:space="720"/>
            <w:col w:w="2420"/>
          </w:cols>
        </w:sectPr>
      </w:pPr>
    </w:p>
    <w:p w:rsidR="00DC112F" w:rsidRPr="00D153FC" w:rsidRDefault="00D153FC">
      <w:pPr>
        <w:ind w:left="707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дата</w:t>
      </w:r>
    </w:p>
    <w:p w:rsidR="00DC112F" w:rsidRPr="00D153FC" w:rsidRDefault="00D153FC">
      <w:pPr>
        <w:spacing w:line="20" w:lineRule="exact"/>
        <w:rPr>
          <w:sz w:val="28"/>
          <w:szCs w:val="28"/>
        </w:rPr>
      </w:pPr>
      <w:r w:rsidRPr="00D153FC">
        <w:rPr>
          <w:sz w:val="28"/>
          <w:szCs w:val="28"/>
        </w:rPr>
        <w:br w:type="column"/>
      </w: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подпись</w:t>
      </w:r>
    </w:p>
    <w:p w:rsidR="00DC112F" w:rsidRPr="00D153FC" w:rsidRDefault="00D153FC">
      <w:pPr>
        <w:spacing w:line="20" w:lineRule="exact"/>
        <w:rPr>
          <w:sz w:val="28"/>
          <w:szCs w:val="28"/>
        </w:rPr>
      </w:pPr>
      <w:r w:rsidRPr="00D153FC">
        <w:rPr>
          <w:sz w:val="28"/>
          <w:szCs w:val="28"/>
        </w:rPr>
        <w:br w:type="column"/>
      </w:r>
    </w:p>
    <w:p w:rsidR="00DC112F" w:rsidRPr="00D153FC" w:rsidRDefault="00D153FC">
      <w:pPr>
        <w:rPr>
          <w:sz w:val="28"/>
          <w:szCs w:val="28"/>
        </w:rPr>
        <w:sectPr w:rsidR="00DC112F" w:rsidRPr="00D153FC">
          <w:type w:val="continuous"/>
          <w:pgSz w:w="11900" w:h="16838"/>
          <w:pgMar w:top="1122" w:right="566" w:bottom="1440" w:left="1133" w:header="0" w:footer="0" w:gutter="0"/>
          <w:cols w:num="3" w:space="720" w:equalWidth="0">
            <w:col w:w="3527" w:space="720"/>
            <w:col w:w="3540" w:space="720"/>
            <w:col w:w="1700"/>
          </w:cols>
        </w:sectPr>
      </w:pPr>
      <w:r w:rsidRPr="00D153FC">
        <w:rPr>
          <w:rFonts w:eastAsia="Times New Roman"/>
          <w:sz w:val="28"/>
          <w:szCs w:val="28"/>
        </w:rPr>
        <w:t>Ф.И. О</w:t>
      </w:r>
    </w:p>
    <w:p w:rsidR="00DC112F" w:rsidRPr="00D153FC" w:rsidRDefault="00DC112F">
      <w:pPr>
        <w:ind w:left="4247"/>
        <w:rPr>
          <w:sz w:val="28"/>
          <w:szCs w:val="28"/>
        </w:rPr>
      </w:pPr>
    </w:p>
    <w:p w:rsidR="00DC112F" w:rsidRPr="00D153FC" w:rsidRDefault="00D153FC" w:rsidP="006E7F13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Приложение №2</w:t>
      </w:r>
    </w:p>
    <w:p w:rsidR="00DC112F" w:rsidRPr="00D153FC" w:rsidRDefault="00D153FC" w:rsidP="006E7F13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к административному регламенту</w:t>
      </w:r>
    </w:p>
    <w:p w:rsidR="00DC112F" w:rsidRPr="00D153FC" w:rsidRDefault="00D153FC" w:rsidP="006E7F13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предоставления муниципальной услуги</w:t>
      </w:r>
    </w:p>
    <w:p w:rsidR="00DC112F" w:rsidRPr="00D153FC" w:rsidRDefault="00D153FC" w:rsidP="006E7F13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«Предоставление порубочного билета (или)</w:t>
      </w:r>
    </w:p>
    <w:p w:rsidR="00DC112F" w:rsidRPr="00D153FC" w:rsidRDefault="00DC112F" w:rsidP="006E7F13">
      <w:pPr>
        <w:spacing w:line="12" w:lineRule="exact"/>
        <w:jc w:val="right"/>
        <w:rPr>
          <w:sz w:val="28"/>
          <w:szCs w:val="28"/>
        </w:rPr>
      </w:pPr>
    </w:p>
    <w:p w:rsidR="00DC112F" w:rsidRPr="00D153FC" w:rsidRDefault="00D153FC" w:rsidP="006E7F13">
      <w:pPr>
        <w:ind w:left="5020"/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разрешения на пересадку деревьев и кустарников</w:t>
      </w:r>
      <w:r w:rsidRPr="00D153FC">
        <w:rPr>
          <w:rFonts w:eastAsia="Times New Roman"/>
          <w:b/>
          <w:bCs/>
          <w:sz w:val="28"/>
          <w:szCs w:val="28"/>
        </w:rPr>
        <w:t>»</w:t>
      </w:r>
    </w:p>
    <w:p w:rsidR="00DC112F" w:rsidRPr="00D153FC" w:rsidRDefault="00DC112F">
      <w:pPr>
        <w:spacing w:line="213" w:lineRule="exact"/>
        <w:rPr>
          <w:sz w:val="28"/>
          <w:szCs w:val="28"/>
        </w:rPr>
      </w:pPr>
    </w:p>
    <w:p w:rsidR="00DC112F" w:rsidRPr="00D153FC" w:rsidRDefault="00D153FC">
      <w:pPr>
        <w:ind w:left="506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______________________________________________</w:t>
      </w:r>
      <w:r w:rsidR="00AD5ACA">
        <w:rPr>
          <w:rFonts w:eastAsia="Times New Roman"/>
          <w:sz w:val="28"/>
          <w:szCs w:val="28"/>
        </w:rPr>
        <w:t>_________________________</w:t>
      </w:r>
    </w:p>
    <w:p w:rsidR="00DC112F" w:rsidRPr="00D153FC" w:rsidRDefault="00D153FC">
      <w:pPr>
        <w:ind w:left="6760"/>
        <w:rPr>
          <w:sz w:val="28"/>
          <w:szCs w:val="28"/>
        </w:rPr>
      </w:pPr>
      <w:proofErr w:type="gramStart"/>
      <w:r w:rsidRPr="00D153FC">
        <w:rPr>
          <w:rFonts w:eastAsia="Times New Roman"/>
          <w:sz w:val="28"/>
          <w:szCs w:val="28"/>
        </w:rPr>
        <w:t>( Ф.И.О.</w:t>
      </w:r>
      <w:proofErr w:type="gramEnd"/>
      <w:r w:rsidRPr="00D153FC">
        <w:rPr>
          <w:rFonts w:eastAsia="Times New Roman"/>
          <w:sz w:val="28"/>
          <w:szCs w:val="28"/>
        </w:rPr>
        <w:t xml:space="preserve"> заявителя)</w:t>
      </w:r>
    </w:p>
    <w:p w:rsidR="00DC112F" w:rsidRPr="00D153FC" w:rsidRDefault="00D153FC">
      <w:pPr>
        <w:spacing w:line="238" w:lineRule="auto"/>
        <w:ind w:left="510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</w:t>
      </w:r>
      <w:r w:rsidR="00AD5ACA">
        <w:rPr>
          <w:rFonts w:eastAsia="Times New Roman"/>
          <w:sz w:val="28"/>
          <w:szCs w:val="28"/>
        </w:rPr>
        <w:t>_________________________</w:t>
      </w:r>
      <w:r w:rsidRPr="00D153FC">
        <w:rPr>
          <w:rFonts w:eastAsia="Times New Roman"/>
          <w:sz w:val="28"/>
          <w:szCs w:val="28"/>
        </w:rPr>
        <w:t>_</w:t>
      </w:r>
    </w:p>
    <w:p w:rsidR="00DC112F" w:rsidRPr="00D153FC" w:rsidRDefault="00D153FC">
      <w:pPr>
        <w:ind w:left="6760"/>
        <w:rPr>
          <w:sz w:val="28"/>
          <w:szCs w:val="28"/>
        </w:rPr>
      </w:pPr>
      <w:proofErr w:type="gramStart"/>
      <w:r w:rsidRPr="00D153FC">
        <w:rPr>
          <w:rFonts w:eastAsia="Times New Roman"/>
          <w:sz w:val="28"/>
          <w:szCs w:val="28"/>
        </w:rPr>
        <w:t>( адрес</w:t>
      </w:r>
      <w:proofErr w:type="gramEnd"/>
      <w:r w:rsidRPr="00D153FC">
        <w:rPr>
          <w:rFonts w:eastAsia="Times New Roman"/>
          <w:sz w:val="28"/>
          <w:szCs w:val="28"/>
        </w:rPr>
        <w:t xml:space="preserve"> заявителя)</w:t>
      </w:r>
    </w:p>
    <w:p w:rsidR="00DC112F" w:rsidRPr="00D153FC" w:rsidRDefault="00DC112F">
      <w:pPr>
        <w:spacing w:line="2" w:lineRule="exact"/>
        <w:rPr>
          <w:sz w:val="28"/>
          <w:szCs w:val="28"/>
        </w:rPr>
      </w:pPr>
    </w:p>
    <w:p w:rsidR="00DC112F" w:rsidRPr="00D153FC" w:rsidRDefault="00D153FC">
      <w:pPr>
        <w:ind w:left="514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______________________________________________</w:t>
      </w:r>
      <w:r w:rsidR="00AD5ACA">
        <w:rPr>
          <w:rFonts w:eastAsia="Times New Roman"/>
          <w:sz w:val="28"/>
          <w:szCs w:val="28"/>
        </w:rPr>
        <w:t>_________________________</w:t>
      </w: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213" w:lineRule="exact"/>
        <w:rPr>
          <w:sz w:val="28"/>
          <w:szCs w:val="28"/>
        </w:rPr>
      </w:pPr>
    </w:p>
    <w:p w:rsidR="00DC112F" w:rsidRPr="00D153FC" w:rsidRDefault="00D153FC">
      <w:pPr>
        <w:jc w:val="center"/>
        <w:rPr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извещение</w:t>
      </w:r>
    </w:p>
    <w:p w:rsidR="00DC112F" w:rsidRPr="00D153FC" w:rsidRDefault="00D153FC">
      <w:pPr>
        <w:spacing w:line="235" w:lineRule="auto"/>
        <w:jc w:val="center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ОТКАЗ В РЕГИСТРАЦИИ ЗАЯВЛЕНИЯ</w:t>
      </w:r>
    </w:p>
    <w:p w:rsidR="00DC112F" w:rsidRPr="00D153FC" w:rsidRDefault="00DC112F">
      <w:pPr>
        <w:spacing w:line="1" w:lineRule="exact"/>
        <w:rPr>
          <w:sz w:val="28"/>
          <w:szCs w:val="28"/>
        </w:rPr>
      </w:pPr>
    </w:p>
    <w:p w:rsidR="00D153FC" w:rsidRPr="00D153FC" w:rsidRDefault="00D153FC" w:rsidP="00D153FC">
      <w:pPr>
        <w:ind w:right="-19"/>
        <w:jc w:val="center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по предоставлению администрацией </w:t>
      </w:r>
    </w:p>
    <w:p w:rsidR="00DC112F" w:rsidRPr="00D153FC" w:rsidRDefault="00D153FC">
      <w:pPr>
        <w:jc w:val="center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муниципальной услуги «Предоставление порубочного билета (или)</w:t>
      </w:r>
    </w:p>
    <w:p w:rsidR="00DC112F" w:rsidRPr="00D153FC" w:rsidRDefault="00D153FC">
      <w:pPr>
        <w:ind w:right="-59"/>
        <w:jc w:val="center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разрешения на пересадку деревьев </w:t>
      </w:r>
      <w:proofErr w:type="gramStart"/>
      <w:r w:rsidRPr="00D153FC">
        <w:rPr>
          <w:rFonts w:eastAsia="Times New Roman"/>
          <w:sz w:val="28"/>
          <w:szCs w:val="28"/>
        </w:rPr>
        <w:t>и  кустарников</w:t>
      </w:r>
      <w:proofErr w:type="gramEnd"/>
      <w:r w:rsidRPr="00D153FC">
        <w:rPr>
          <w:rFonts w:eastAsia="Times New Roman"/>
          <w:sz w:val="28"/>
          <w:szCs w:val="28"/>
        </w:rPr>
        <w:t>»</w:t>
      </w: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353" w:lineRule="exact"/>
        <w:rPr>
          <w:sz w:val="28"/>
          <w:szCs w:val="28"/>
        </w:rPr>
      </w:pPr>
    </w:p>
    <w:p w:rsidR="00DC112F" w:rsidRPr="00D153FC" w:rsidRDefault="00D153FC">
      <w:pPr>
        <w:tabs>
          <w:tab w:val="left" w:pos="6700"/>
        </w:tabs>
        <w:ind w:left="2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№ _________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« _____» ______ 20 ____ г.</w:t>
      </w:r>
    </w:p>
    <w:p w:rsidR="00DC112F" w:rsidRPr="00D153FC" w:rsidRDefault="00DC112F">
      <w:pPr>
        <w:spacing w:line="288" w:lineRule="exact"/>
        <w:rPr>
          <w:sz w:val="28"/>
          <w:szCs w:val="28"/>
        </w:rPr>
      </w:pPr>
    </w:p>
    <w:p w:rsidR="00DC112F" w:rsidRPr="00D153FC" w:rsidRDefault="00D153FC">
      <w:pPr>
        <w:spacing w:line="237" w:lineRule="auto"/>
        <w:ind w:left="20" w:firstLine="852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Администрация в лице главы администрации на основании п. 2.7. Административного регламента по предоставлению муниципальной услуги «Предоставление порубочного билета (или) разрешения на пересадку деревьев и кустарников» отказывает в регистрации заявления основание:</w:t>
      </w:r>
    </w:p>
    <w:p w:rsidR="00DC112F" w:rsidRPr="00D153FC" w:rsidRDefault="00F56FF8">
      <w:pPr>
        <w:spacing w:line="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185419</wp:posOffset>
                </wp:positionV>
                <wp:extent cx="6085205" cy="0"/>
                <wp:effectExtent l="0" t="0" r="29845" b="1905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F438E" id="Shape 6" o:spid="_x0000_s1026" style="position:absolute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14.6pt" to="479.5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" o:allowincell="f" filled="t" strokecolor="#00000a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4896" behindDoc="1" locked="0" layoutInCell="0" allowOverlap="1">
                <wp:simplePos x="0" y="0"/>
                <wp:positionH relativeFrom="column">
                  <wp:posOffset>648334</wp:posOffset>
                </wp:positionH>
                <wp:positionV relativeFrom="paragraph">
                  <wp:posOffset>182245</wp:posOffset>
                </wp:positionV>
                <wp:extent cx="0" cy="908685"/>
                <wp:effectExtent l="0" t="0" r="19050" b="24765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08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82EC4" id="Shape 7" o:spid="_x0000_s1026" style="position:absolute;z-index:-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1.05pt,14.35pt" to="51.0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" o:allowincell="f" filled="t" strokecolor="#00000a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6944" behindDoc="1" locked="0" layoutInCell="0" allowOverlap="1">
                <wp:simplePos x="0" y="0"/>
                <wp:positionH relativeFrom="column">
                  <wp:posOffset>7619</wp:posOffset>
                </wp:positionH>
                <wp:positionV relativeFrom="paragraph">
                  <wp:posOffset>182245</wp:posOffset>
                </wp:positionV>
                <wp:extent cx="0" cy="908685"/>
                <wp:effectExtent l="0" t="0" r="19050" b="24765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08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4233D" id="Shape 8" o:spid="_x0000_s1026" style="position:absolute;z-index:-251649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.6pt,14.35pt" to=".6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" o:allowincell="f" filled="t" strokecolor="#00000a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992" behindDoc="1" locked="0" layoutInCell="0" allowOverlap="1">
                <wp:simplePos x="0" y="0"/>
                <wp:positionH relativeFrom="column">
                  <wp:posOffset>6087109</wp:posOffset>
                </wp:positionH>
                <wp:positionV relativeFrom="paragraph">
                  <wp:posOffset>182245</wp:posOffset>
                </wp:positionV>
                <wp:extent cx="0" cy="908685"/>
                <wp:effectExtent l="0" t="0" r="19050" b="2476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9086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4BC2E" id="Shape 9" o:spid="_x0000_s1026" style="position:absolute;z-index:-251647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9.3pt,14.35pt" to="479.3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" o:allowincell="f" filled="t" strokecolor="#00000a" strokeweight=".16931mm">
                <v:stroke joinstyle="miter"/>
                <o:lock v:ext="edit" shapetype="f"/>
              </v:line>
            </w:pict>
          </mc:Fallback>
        </mc:AlternateContent>
      </w:r>
    </w:p>
    <w:p w:rsidR="00DC112F" w:rsidRPr="00D153FC" w:rsidRDefault="00DC112F">
      <w:pPr>
        <w:spacing w:line="267" w:lineRule="exact"/>
        <w:rPr>
          <w:sz w:val="28"/>
          <w:szCs w:val="28"/>
        </w:rPr>
      </w:pPr>
    </w:p>
    <w:p w:rsidR="00DC112F" w:rsidRPr="00D153FC" w:rsidRDefault="00D153FC">
      <w:pPr>
        <w:numPr>
          <w:ilvl w:val="0"/>
          <w:numId w:val="35"/>
        </w:numPr>
        <w:tabs>
          <w:tab w:val="left" w:pos="1120"/>
        </w:tabs>
        <w:ind w:left="1120" w:hanging="718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Наименование нарушения, допущенного заявителем при подаче заявления на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380"/>
        <w:gridCol w:w="2300"/>
        <w:gridCol w:w="3020"/>
        <w:gridCol w:w="140"/>
      </w:tblGrid>
      <w:tr w:rsidR="00DC112F" w:rsidRPr="00D153FC">
        <w:trPr>
          <w:trHeight w:val="281"/>
        </w:trPr>
        <w:tc>
          <w:tcPr>
            <w:tcW w:w="90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153FC">
            <w:pPr>
              <w:ind w:left="20"/>
              <w:jc w:val="center"/>
              <w:rPr>
                <w:sz w:val="28"/>
                <w:szCs w:val="28"/>
              </w:rPr>
            </w:pPr>
            <w:r w:rsidRPr="00D153FC">
              <w:rPr>
                <w:rFonts w:eastAsia="Times New Roman"/>
                <w:w w:val="98"/>
                <w:sz w:val="28"/>
                <w:szCs w:val="28"/>
              </w:rPr>
              <w:t>п/п</w:t>
            </w:r>
          </w:p>
        </w:tc>
        <w:tc>
          <w:tcPr>
            <w:tcW w:w="338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153FC">
            <w:pPr>
              <w:ind w:left="220"/>
              <w:rPr>
                <w:sz w:val="28"/>
                <w:szCs w:val="28"/>
              </w:rPr>
            </w:pPr>
            <w:r w:rsidRPr="00D153FC">
              <w:rPr>
                <w:rFonts w:eastAsia="Times New Roman"/>
                <w:sz w:val="28"/>
                <w:szCs w:val="28"/>
              </w:rPr>
              <w:t>регистрацию</w:t>
            </w:r>
          </w:p>
        </w:tc>
        <w:tc>
          <w:tcPr>
            <w:tcW w:w="230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</w:tr>
      <w:tr w:rsidR="00DC112F" w:rsidRPr="00D153FC">
        <w:trPr>
          <w:trHeight w:val="268"/>
        </w:trPr>
        <w:tc>
          <w:tcPr>
            <w:tcW w:w="90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153FC">
            <w:pPr>
              <w:spacing w:line="264" w:lineRule="exact"/>
              <w:ind w:left="20"/>
              <w:jc w:val="center"/>
              <w:rPr>
                <w:sz w:val="28"/>
                <w:szCs w:val="28"/>
              </w:rPr>
            </w:pPr>
            <w:r w:rsidRPr="00D153FC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338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</w:tr>
      <w:tr w:rsidR="00DC112F" w:rsidRPr="00D153FC">
        <w:trPr>
          <w:trHeight w:val="266"/>
        </w:trPr>
        <w:tc>
          <w:tcPr>
            <w:tcW w:w="90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153FC">
            <w:pPr>
              <w:spacing w:line="264" w:lineRule="exact"/>
              <w:ind w:left="20"/>
              <w:jc w:val="center"/>
              <w:rPr>
                <w:sz w:val="28"/>
                <w:szCs w:val="28"/>
              </w:rPr>
            </w:pPr>
            <w:r w:rsidRPr="00D153F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338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</w:tr>
      <w:tr w:rsidR="00DC112F" w:rsidRPr="00D153FC">
        <w:trPr>
          <w:trHeight w:val="266"/>
        </w:trPr>
        <w:tc>
          <w:tcPr>
            <w:tcW w:w="90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153FC">
            <w:pPr>
              <w:spacing w:line="264" w:lineRule="exact"/>
              <w:ind w:left="20"/>
              <w:jc w:val="center"/>
              <w:rPr>
                <w:sz w:val="28"/>
                <w:szCs w:val="28"/>
              </w:rPr>
            </w:pPr>
            <w:r w:rsidRPr="00D153FC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338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tcBorders>
              <w:bottom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</w:tr>
      <w:tr w:rsidR="00DC112F" w:rsidRPr="00D153FC">
        <w:trPr>
          <w:trHeight w:val="955"/>
        </w:trPr>
        <w:tc>
          <w:tcPr>
            <w:tcW w:w="4280" w:type="dxa"/>
            <w:gridSpan w:val="2"/>
            <w:vAlign w:val="bottom"/>
          </w:tcPr>
          <w:p w:rsidR="00DC112F" w:rsidRPr="00D153FC" w:rsidRDefault="00D153FC">
            <w:pPr>
              <w:ind w:left="20"/>
              <w:rPr>
                <w:sz w:val="28"/>
                <w:szCs w:val="28"/>
              </w:rPr>
            </w:pPr>
            <w:r w:rsidRPr="00D153FC">
              <w:rPr>
                <w:rFonts w:eastAsia="Times New Roman"/>
                <w:sz w:val="28"/>
                <w:szCs w:val="28"/>
              </w:rPr>
              <w:t>Глава администрации</w:t>
            </w:r>
          </w:p>
        </w:tc>
        <w:tc>
          <w:tcPr>
            <w:tcW w:w="2300" w:type="dxa"/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3020" w:type="dxa"/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140" w:type="dxa"/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</w:tr>
      <w:tr w:rsidR="00DC112F" w:rsidRPr="00D153FC">
        <w:trPr>
          <w:trHeight w:val="413"/>
        </w:trPr>
        <w:tc>
          <w:tcPr>
            <w:tcW w:w="4280" w:type="dxa"/>
            <w:gridSpan w:val="2"/>
            <w:vAlign w:val="bottom"/>
          </w:tcPr>
          <w:p w:rsidR="00DC112F" w:rsidRPr="00D153FC" w:rsidRDefault="00DC112F">
            <w:pPr>
              <w:ind w:left="20"/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bottom"/>
          </w:tcPr>
          <w:p w:rsidR="00DC112F" w:rsidRPr="00D153FC" w:rsidRDefault="00D153FC" w:rsidP="00D153FC">
            <w:pPr>
              <w:rPr>
                <w:sz w:val="28"/>
                <w:szCs w:val="28"/>
              </w:rPr>
            </w:pPr>
            <w:r w:rsidRPr="00D153FC">
              <w:rPr>
                <w:rFonts w:eastAsia="Times New Roman"/>
                <w:sz w:val="28"/>
                <w:szCs w:val="28"/>
              </w:rPr>
              <w:t>_________</w:t>
            </w:r>
          </w:p>
        </w:tc>
        <w:tc>
          <w:tcPr>
            <w:tcW w:w="3160" w:type="dxa"/>
            <w:gridSpan w:val="2"/>
            <w:vAlign w:val="bottom"/>
          </w:tcPr>
          <w:p w:rsidR="00DC112F" w:rsidRPr="00D153FC" w:rsidRDefault="00D153FC">
            <w:pPr>
              <w:jc w:val="right"/>
              <w:rPr>
                <w:sz w:val="28"/>
                <w:szCs w:val="28"/>
              </w:rPr>
            </w:pPr>
            <w:r w:rsidRPr="00D153FC">
              <w:rPr>
                <w:rFonts w:eastAsia="Times New Roman"/>
                <w:sz w:val="28"/>
                <w:szCs w:val="28"/>
              </w:rPr>
              <w:t>______________________</w:t>
            </w:r>
          </w:p>
        </w:tc>
      </w:tr>
      <w:tr w:rsidR="00DC112F" w:rsidRPr="00D153FC">
        <w:trPr>
          <w:trHeight w:val="418"/>
        </w:trPr>
        <w:tc>
          <w:tcPr>
            <w:tcW w:w="900" w:type="dxa"/>
            <w:vAlign w:val="bottom"/>
          </w:tcPr>
          <w:p w:rsidR="00DC112F" w:rsidRPr="00D153FC" w:rsidRDefault="00D153FC">
            <w:pPr>
              <w:ind w:left="20"/>
              <w:rPr>
                <w:sz w:val="28"/>
                <w:szCs w:val="28"/>
              </w:rPr>
            </w:pPr>
            <w:r w:rsidRPr="00D153FC">
              <w:rPr>
                <w:rFonts w:eastAsia="Times New Roman"/>
                <w:b/>
                <w:bCs/>
                <w:sz w:val="28"/>
                <w:szCs w:val="28"/>
              </w:rPr>
              <w:t>М.П.</w:t>
            </w:r>
          </w:p>
        </w:tc>
        <w:tc>
          <w:tcPr>
            <w:tcW w:w="3380" w:type="dxa"/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Align w:val="bottom"/>
          </w:tcPr>
          <w:p w:rsidR="00DC112F" w:rsidRPr="00D153FC" w:rsidRDefault="00D153FC">
            <w:pPr>
              <w:ind w:left="700"/>
              <w:rPr>
                <w:sz w:val="28"/>
                <w:szCs w:val="28"/>
              </w:rPr>
            </w:pPr>
            <w:r w:rsidRPr="00D153FC">
              <w:rPr>
                <w:rFonts w:eastAsia="Times New Roman"/>
                <w:b/>
                <w:bCs/>
                <w:sz w:val="28"/>
                <w:szCs w:val="28"/>
              </w:rPr>
              <w:t>(подпись)</w:t>
            </w:r>
          </w:p>
        </w:tc>
        <w:tc>
          <w:tcPr>
            <w:tcW w:w="3160" w:type="dxa"/>
            <w:gridSpan w:val="2"/>
            <w:vAlign w:val="bottom"/>
          </w:tcPr>
          <w:p w:rsidR="00DC112F" w:rsidRPr="00D153FC" w:rsidRDefault="00D153FC">
            <w:pPr>
              <w:ind w:right="1320"/>
              <w:jc w:val="right"/>
              <w:rPr>
                <w:sz w:val="28"/>
                <w:szCs w:val="28"/>
              </w:rPr>
            </w:pPr>
            <w:r w:rsidRPr="00D153FC">
              <w:rPr>
                <w:rFonts w:eastAsia="Times New Roman"/>
                <w:b/>
                <w:bCs/>
                <w:sz w:val="28"/>
                <w:szCs w:val="28"/>
              </w:rPr>
              <w:t>(Ф.И.О)</w:t>
            </w:r>
          </w:p>
        </w:tc>
      </w:tr>
    </w:tbl>
    <w:p w:rsidR="00DC112F" w:rsidRPr="00D153FC" w:rsidRDefault="00DC112F">
      <w:pPr>
        <w:rPr>
          <w:sz w:val="28"/>
          <w:szCs w:val="28"/>
        </w:rPr>
        <w:sectPr w:rsidR="00DC112F" w:rsidRPr="00D153FC">
          <w:pgSz w:w="11900" w:h="16838"/>
          <w:pgMar w:top="1122" w:right="566" w:bottom="1440" w:left="1120" w:header="0" w:footer="0" w:gutter="0"/>
          <w:cols w:space="720" w:equalWidth="0">
            <w:col w:w="10220"/>
          </w:cols>
        </w:sectPr>
      </w:pPr>
    </w:p>
    <w:p w:rsidR="00DC112F" w:rsidRPr="00D153FC" w:rsidRDefault="00D153FC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Приложение № 3</w:t>
      </w:r>
    </w:p>
    <w:p w:rsidR="00DC112F" w:rsidRPr="00D153FC" w:rsidRDefault="00D153FC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к административному регламенту</w:t>
      </w:r>
    </w:p>
    <w:p w:rsidR="00DC112F" w:rsidRPr="00D153FC" w:rsidRDefault="00D153FC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предоставления муниципальной услуги</w:t>
      </w:r>
    </w:p>
    <w:p w:rsidR="00DC112F" w:rsidRPr="00D153FC" w:rsidRDefault="00D153FC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«Предоставление порубочного билета</w:t>
      </w:r>
    </w:p>
    <w:p w:rsidR="00DC112F" w:rsidRPr="00D153FC" w:rsidRDefault="00D153FC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(или) разрешения на пересадку</w:t>
      </w:r>
    </w:p>
    <w:p w:rsidR="00DC112F" w:rsidRPr="00D153FC" w:rsidRDefault="00D153FC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деревьев и кустарников»</w:t>
      </w: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289" w:lineRule="exact"/>
        <w:rPr>
          <w:sz w:val="28"/>
          <w:szCs w:val="28"/>
        </w:rPr>
      </w:pPr>
    </w:p>
    <w:p w:rsidR="00DC112F" w:rsidRPr="00D153FC" w:rsidRDefault="00D153FC">
      <w:pPr>
        <w:ind w:left="506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______________________________________________</w:t>
      </w:r>
      <w:r w:rsidR="00AD5ACA">
        <w:rPr>
          <w:rFonts w:eastAsia="Times New Roman"/>
          <w:sz w:val="28"/>
          <w:szCs w:val="28"/>
        </w:rPr>
        <w:t>_________________________</w:t>
      </w:r>
    </w:p>
    <w:p w:rsidR="00DC112F" w:rsidRPr="00D153FC" w:rsidRDefault="00D153FC">
      <w:pPr>
        <w:ind w:left="6720"/>
        <w:rPr>
          <w:sz w:val="28"/>
          <w:szCs w:val="28"/>
        </w:rPr>
      </w:pPr>
      <w:proofErr w:type="gramStart"/>
      <w:r w:rsidRPr="00D153FC">
        <w:rPr>
          <w:rFonts w:eastAsia="Times New Roman"/>
          <w:sz w:val="28"/>
          <w:szCs w:val="28"/>
        </w:rPr>
        <w:t>( Ф.И.О.</w:t>
      </w:r>
      <w:proofErr w:type="gramEnd"/>
      <w:r w:rsidRPr="00D153FC">
        <w:rPr>
          <w:rFonts w:eastAsia="Times New Roman"/>
          <w:sz w:val="28"/>
          <w:szCs w:val="28"/>
        </w:rPr>
        <w:t xml:space="preserve"> заявителя)</w:t>
      </w:r>
    </w:p>
    <w:p w:rsidR="00DC112F" w:rsidRPr="00D153FC" w:rsidRDefault="00D153FC">
      <w:pPr>
        <w:spacing w:line="238" w:lineRule="auto"/>
        <w:ind w:left="510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</w:t>
      </w:r>
      <w:r w:rsidR="00AD5ACA">
        <w:rPr>
          <w:rFonts w:eastAsia="Times New Roman"/>
          <w:sz w:val="28"/>
          <w:szCs w:val="28"/>
        </w:rPr>
        <w:t>_________________________</w:t>
      </w:r>
      <w:r w:rsidRPr="00D153FC">
        <w:rPr>
          <w:rFonts w:eastAsia="Times New Roman"/>
          <w:sz w:val="28"/>
          <w:szCs w:val="28"/>
        </w:rPr>
        <w:t>__</w:t>
      </w:r>
    </w:p>
    <w:p w:rsidR="00DC112F" w:rsidRPr="00D153FC" w:rsidRDefault="00D153FC">
      <w:pPr>
        <w:ind w:left="7100"/>
        <w:rPr>
          <w:sz w:val="28"/>
          <w:szCs w:val="28"/>
        </w:rPr>
      </w:pPr>
      <w:proofErr w:type="gramStart"/>
      <w:r w:rsidRPr="00D153FC">
        <w:rPr>
          <w:rFonts w:eastAsia="Times New Roman"/>
          <w:sz w:val="28"/>
          <w:szCs w:val="28"/>
        </w:rPr>
        <w:t>( адрес</w:t>
      </w:r>
      <w:proofErr w:type="gramEnd"/>
      <w:r w:rsidRPr="00D153FC">
        <w:rPr>
          <w:rFonts w:eastAsia="Times New Roman"/>
          <w:sz w:val="28"/>
          <w:szCs w:val="28"/>
        </w:rPr>
        <w:t xml:space="preserve"> заявителя)</w:t>
      </w:r>
    </w:p>
    <w:p w:rsidR="00DC112F" w:rsidRPr="00D153FC" w:rsidRDefault="00DC112F">
      <w:pPr>
        <w:spacing w:line="2" w:lineRule="exact"/>
        <w:rPr>
          <w:sz w:val="28"/>
          <w:szCs w:val="28"/>
        </w:rPr>
      </w:pPr>
    </w:p>
    <w:p w:rsidR="00DC112F" w:rsidRPr="00D153FC" w:rsidRDefault="00D153FC">
      <w:pPr>
        <w:ind w:left="514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______________________________________________</w:t>
      </w:r>
      <w:r w:rsidR="00AD5ACA">
        <w:rPr>
          <w:rFonts w:eastAsia="Times New Roman"/>
          <w:sz w:val="28"/>
          <w:szCs w:val="28"/>
        </w:rPr>
        <w:t>_________________________</w:t>
      </w: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213" w:lineRule="exact"/>
        <w:rPr>
          <w:sz w:val="28"/>
          <w:szCs w:val="28"/>
        </w:rPr>
      </w:pPr>
    </w:p>
    <w:p w:rsidR="00DC112F" w:rsidRPr="00D153FC" w:rsidRDefault="00D153FC">
      <w:pPr>
        <w:jc w:val="center"/>
        <w:rPr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извещение</w:t>
      </w:r>
    </w:p>
    <w:p w:rsidR="00DC112F" w:rsidRPr="00D153FC" w:rsidRDefault="00D153FC">
      <w:pPr>
        <w:spacing w:line="235" w:lineRule="auto"/>
        <w:ind w:right="-19"/>
        <w:jc w:val="center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ОТКАЗ</w:t>
      </w:r>
    </w:p>
    <w:p w:rsidR="00DC112F" w:rsidRPr="00D153FC" w:rsidRDefault="00DC112F">
      <w:pPr>
        <w:spacing w:line="8" w:lineRule="exact"/>
        <w:rPr>
          <w:sz w:val="28"/>
          <w:szCs w:val="28"/>
        </w:rPr>
      </w:pPr>
    </w:p>
    <w:p w:rsidR="00DC112F" w:rsidRPr="00D153FC" w:rsidRDefault="00D153FC">
      <w:pPr>
        <w:ind w:right="-19"/>
        <w:jc w:val="center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предоставления администрацией </w:t>
      </w:r>
      <w:r w:rsidR="008C6675">
        <w:rPr>
          <w:rFonts w:eastAsia="Times New Roman"/>
          <w:bCs/>
          <w:sz w:val="28"/>
          <w:szCs w:val="28"/>
        </w:rPr>
        <w:t>Табачненского</w:t>
      </w:r>
      <w:r w:rsidRPr="00D153FC">
        <w:rPr>
          <w:rFonts w:eastAsia="Times New Roman"/>
          <w:sz w:val="28"/>
          <w:szCs w:val="28"/>
        </w:rPr>
        <w:t xml:space="preserve"> сельского поселения</w:t>
      </w:r>
    </w:p>
    <w:p w:rsidR="00DC112F" w:rsidRPr="00D153FC" w:rsidRDefault="00D153FC">
      <w:pPr>
        <w:spacing w:line="236" w:lineRule="auto"/>
        <w:jc w:val="center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муниципальной услуги</w:t>
      </w:r>
    </w:p>
    <w:p w:rsidR="00DC112F" w:rsidRPr="00D153FC" w:rsidRDefault="00D153FC">
      <w:pPr>
        <w:spacing w:line="237" w:lineRule="auto"/>
        <w:jc w:val="center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«Предоставление порубочного билета (или) разрешения на пересадку деревьев и кустарников»</w:t>
      </w: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353" w:lineRule="exact"/>
        <w:rPr>
          <w:sz w:val="28"/>
          <w:szCs w:val="28"/>
        </w:rPr>
      </w:pPr>
    </w:p>
    <w:p w:rsidR="00DC112F" w:rsidRPr="00D153FC" w:rsidRDefault="00D153FC">
      <w:pPr>
        <w:tabs>
          <w:tab w:val="left" w:pos="7080"/>
        </w:tabs>
        <w:ind w:left="2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№ _________</w:t>
      </w:r>
      <w:r w:rsidRPr="00D153FC">
        <w:rPr>
          <w:sz w:val="28"/>
          <w:szCs w:val="28"/>
        </w:rPr>
        <w:tab/>
      </w:r>
      <w:r w:rsidRPr="00D153FC">
        <w:rPr>
          <w:rFonts w:eastAsia="Times New Roman"/>
          <w:sz w:val="28"/>
          <w:szCs w:val="28"/>
        </w:rPr>
        <w:t>« _____» _______ 20 ____ г.</w:t>
      </w:r>
    </w:p>
    <w:p w:rsidR="00DC112F" w:rsidRPr="00D153FC" w:rsidRDefault="00DC112F">
      <w:pPr>
        <w:spacing w:line="288" w:lineRule="exact"/>
        <w:rPr>
          <w:sz w:val="28"/>
          <w:szCs w:val="28"/>
        </w:rPr>
      </w:pPr>
    </w:p>
    <w:p w:rsidR="00DC112F" w:rsidRPr="00D153FC" w:rsidRDefault="00D153FC">
      <w:pPr>
        <w:spacing w:line="237" w:lineRule="auto"/>
        <w:ind w:left="20" w:firstLine="852"/>
        <w:jc w:val="both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Администрация в лице главы администрации ________________ на основании п. 2.8. Административного регламента по предоставлению муниципальной услуги «Предоставление порубочного билета (или) разрешения на пересадку деревьев и кустарников» отказывает в предоставлении данной услуги основание:</w:t>
      </w:r>
    </w:p>
    <w:p w:rsidR="00DC112F" w:rsidRPr="00D153FC" w:rsidRDefault="00DC112F">
      <w:pPr>
        <w:spacing w:line="271" w:lineRule="exact"/>
        <w:rPr>
          <w:sz w:val="28"/>
          <w:szCs w:val="28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8560"/>
      </w:tblGrid>
      <w:tr w:rsidR="00DC112F" w:rsidRPr="00D153FC">
        <w:trPr>
          <w:trHeight w:val="278"/>
        </w:trPr>
        <w:tc>
          <w:tcPr>
            <w:tcW w:w="104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vAlign w:val="bottom"/>
          </w:tcPr>
          <w:p w:rsidR="00DC112F" w:rsidRPr="00D153FC" w:rsidRDefault="00D153FC">
            <w:pPr>
              <w:jc w:val="center"/>
              <w:rPr>
                <w:sz w:val="28"/>
                <w:szCs w:val="28"/>
              </w:rPr>
            </w:pPr>
            <w:r w:rsidRPr="00D153FC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8560" w:type="dxa"/>
            <w:tcBorders>
              <w:top w:val="single" w:sz="8" w:space="0" w:color="00000A"/>
              <w:right w:val="single" w:sz="8" w:space="0" w:color="00000A"/>
            </w:tcBorders>
            <w:vAlign w:val="bottom"/>
          </w:tcPr>
          <w:p w:rsidR="00DC112F" w:rsidRPr="00D153FC" w:rsidRDefault="00D153FC">
            <w:pPr>
              <w:ind w:left="1600"/>
              <w:rPr>
                <w:sz w:val="28"/>
                <w:szCs w:val="28"/>
              </w:rPr>
            </w:pPr>
            <w:r w:rsidRPr="00D153FC">
              <w:rPr>
                <w:rFonts w:eastAsia="Times New Roman"/>
                <w:sz w:val="28"/>
                <w:szCs w:val="28"/>
              </w:rPr>
              <w:t>Наименование нарушения, допущенных заявителем</w:t>
            </w:r>
          </w:p>
        </w:tc>
      </w:tr>
      <w:tr w:rsidR="00DC112F" w:rsidRPr="00D153FC">
        <w:trPr>
          <w:trHeight w:val="281"/>
        </w:trPr>
        <w:tc>
          <w:tcPr>
            <w:tcW w:w="10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C112F" w:rsidRPr="00D153FC" w:rsidRDefault="00D153FC">
            <w:pPr>
              <w:jc w:val="center"/>
              <w:rPr>
                <w:sz w:val="28"/>
                <w:szCs w:val="28"/>
              </w:rPr>
            </w:pPr>
            <w:r w:rsidRPr="00D153FC">
              <w:rPr>
                <w:rFonts w:eastAsia="Times New Roman"/>
                <w:w w:val="98"/>
                <w:sz w:val="28"/>
                <w:szCs w:val="28"/>
              </w:rPr>
              <w:t>п/п</w:t>
            </w:r>
          </w:p>
        </w:tc>
        <w:tc>
          <w:tcPr>
            <w:tcW w:w="8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</w:tr>
      <w:tr w:rsidR="00DC112F" w:rsidRPr="00D153FC">
        <w:trPr>
          <w:trHeight w:val="266"/>
        </w:trPr>
        <w:tc>
          <w:tcPr>
            <w:tcW w:w="10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C112F" w:rsidRPr="00D153FC" w:rsidRDefault="00D153F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D153FC"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8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</w:tr>
      <w:tr w:rsidR="00DC112F" w:rsidRPr="00D153FC">
        <w:trPr>
          <w:trHeight w:val="266"/>
        </w:trPr>
        <w:tc>
          <w:tcPr>
            <w:tcW w:w="10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C112F" w:rsidRPr="00D153FC" w:rsidRDefault="00D153F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D153FC"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</w:tr>
      <w:tr w:rsidR="00DC112F" w:rsidRPr="00D153FC">
        <w:trPr>
          <w:trHeight w:val="266"/>
        </w:trPr>
        <w:tc>
          <w:tcPr>
            <w:tcW w:w="1040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bottom"/>
          </w:tcPr>
          <w:p w:rsidR="00DC112F" w:rsidRPr="00D153FC" w:rsidRDefault="00D153FC">
            <w:pPr>
              <w:spacing w:line="264" w:lineRule="exact"/>
              <w:jc w:val="center"/>
              <w:rPr>
                <w:sz w:val="28"/>
                <w:szCs w:val="28"/>
              </w:rPr>
            </w:pPr>
            <w:r w:rsidRPr="00D153FC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8560" w:type="dxa"/>
            <w:tcBorders>
              <w:bottom w:val="single" w:sz="8" w:space="0" w:color="00000A"/>
              <w:right w:val="single" w:sz="8" w:space="0" w:color="00000A"/>
            </w:tcBorders>
            <w:vAlign w:val="bottom"/>
          </w:tcPr>
          <w:p w:rsidR="00DC112F" w:rsidRPr="00D153FC" w:rsidRDefault="00DC112F">
            <w:pPr>
              <w:rPr>
                <w:sz w:val="28"/>
                <w:szCs w:val="28"/>
              </w:rPr>
            </w:pPr>
          </w:p>
        </w:tc>
      </w:tr>
    </w:tbl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rPr>
          <w:sz w:val="28"/>
          <w:szCs w:val="28"/>
        </w:rPr>
        <w:sectPr w:rsidR="00DC112F" w:rsidRPr="00D153FC">
          <w:pgSz w:w="11900" w:h="16838"/>
          <w:pgMar w:top="1122" w:right="566" w:bottom="1440" w:left="1120" w:header="0" w:footer="0" w:gutter="0"/>
          <w:cols w:space="720" w:equalWidth="0">
            <w:col w:w="10220"/>
          </w:cols>
        </w:sectPr>
      </w:pPr>
    </w:p>
    <w:p w:rsidR="00DC112F" w:rsidRPr="00D153FC" w:rsidRDefault="00DC112F">
      <w:pPr>
        <w:spacing w:line="328" w:lineRule="exact"/>
        <w:rPr>
          <w:sz w:val="28"/>
          <w:szCs w:val="28"/>
        </w:rPr>
      </w:pPr>
    </w:p>
    <w:p w:rsidR="00DC112F" w:rsidRPr="00D153FC" w:rsidRDefault="00D153FC" w:rsidP="006E7F13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Приложение №4</w:t>
      </w:r>
    </w:p>
    <w:p w:rsidR="00DC112F" w:rsidRPr="00D153FC" w:rsidRDefault="00D153FC" w:rsidP="006E7F13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к административному регламенту</w:t>
      </w:r>
    </w:p>
    <w:p w:rsidR="00DC112F" w:rsidRPr="00D153FC" w:rsidRDefault="00D153FC" w:rsidP="006E7F13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предоставления муниципальной услуги</w:t>
      </w:r>
    </w:p>
    <w:p w:rsidR="00DC112F" w:rsidRPr="00D153FC" w:rsidRDefault="00D153FC" w:rsidP="006E7F13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«Предоставление порубочного билета (или)</w:t>
      </w:r>
    </w:p>
    <w:p w:rsidR="00DC112F" w:rsidRPr="00D153FC" w:rsidRDefault="00DC112F" w:rsidP="006E7F13">
      <w:pPr>
        <w:spacing w:line="12" w:lineRule="exact"/>
        <w:jc w:val="right"/>
        <w:rPr>
          <w:sz w:val="28"/>
          <w:szCs w:val="28"/>
        </w:rPr>
      </w:pPr>
    </w:p>
    <w:p w:rsidR="00DC112F" w:rsidRPr="00D153FC" w:rsidRDefault="00D153FC" w:rsidP="006E7F13">
      <w:pPr>
        <w:ind w:left="5000"/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разрешения на пересадку деревьев и кустарников»</w:t>
      </w:r>
    </w:p>
    <w:p w:rsidR="00DC112F" w:rsidRPr="00D153FC" w:rsidRDefault="00DC112F" w:rsidP="006E7F13">
      <w:pPr>
        <w:spacing w:line="281" w:lineRule="exact"/>
        <w:jc w:val="right"/>
        <w:rPr>
          <w:sz w:val="28"/>
          <w:szCs w:val="28"/>
        </w:rPr>
      </w:pPr>
    </w:p>
    <w:p w:rsidR="00DC112F" w:rsidRPr="00D153FC" w:rsidRDefault="00D153FC">
      <w:pPr>
        <w:jc w:val="center"/>
        <w:rPr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Порубочный билет</w:t>
      </w:r>
    </w:p>
    <w:p w:rsidR="00DC112F" w:rsidRPr="00D153FC" w:rsidRDefault="00DC112F">
      <w:pPr>
        <w:spacing w:line="271" w:lineRule="exact"/>
        <w:rPr>
          <w:sz w:val="28"/>
          <w:szCs w:val="28"/>
        </w:rPr>
      </w:pPr>
    </w:p>
    <w:p w:rsidR="00DC112F" w:rsidRPr="00D153FC" w:rsidRDefault="00D153FC">
      <w:pPr>
        <w:tabs>
          <w:tab w:val="left" w:pos="7760"/>
        </w:tabs>
        <w:ind w:left="6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№____</w:t>
      </w:r>
      <w:r w:rsidR="00BF4F46">
        <w:rPr>
          <w:sz w:val="28"/>
          <w:szCs w:val="28"/>
        </w:rPr>
        <w:t xml:space="preserve">                                                                                            </w:t>
      </w:r>
      <w:r w:rsidRPr="00D153FC">
        <w:rPr>
          <w:rFonts w:eastAsia="Times New Roman"/>
          <w:sz w:val="28"/>
          <w:szCs w:val="28"/>
        </w:rPr>
        <w:t>«___» ________ 20__ г.</w:t>
      </w:r>
    </w:p>
    <w:p w:rsidR="00DC112F" w:rsidRPr="00D153FC" w:rsidRDefault="00DC112F">
      <w:pPr>
        <w:spacing w:line="276" w:lineRule="exact"/>
        <w:rPr>
          <w:sz w:val="28"/>
          <w:szCs w:val="28"/>
        </w:rPr>
      </w:pPr>
    </w:p>
    <w:p w:rsidR="00DC112F" w:rsidRPr="00D153FC" w:rsidRDefault="00D153FC">
      <w:pPr>
        <w:ind w:left="60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На основании: заявления № ___от «__» _____ 20__ г., акта обследования №___ от «__»</w:t>
      </w:r>
    </w:p>
    <w:p w:rsidR="00DC112F" w:rsidRPr="00D153FC" w:rsidRDefault="00DC112F">
      <w:pPr>
        <w:spacing w:line="7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______ 20__ г. разрешить вырубить на территории </w:t>
      </w:r>
      <w:proofErr w:type="gramStart"/>
      <w:r w:rsidR="008C6675">
        <w:rPr>
          <w:rFonts w:eastAsia="Times New Roman"/>
          <w:bCs/>
          <w:sz w:val="28"/>
          <w:szCs w:val="28"/>
        </w:rPr>
        <w:t>Табачненского</w:t>
      </w:r>
      <w:r w:rsidR="00BF4F46">
        <w:rPr>
          <w:rFonts w:eastAsia="Times New Roman"/>
          <w:b/>
          <w:bCs/>
          <w:sz w:val="28"/>
          <w:szCs w:val="28"/>
        </w:rPr>
        <w:t xml:space="preserve"> </w:t>
      </w:r>
      <w:r w:rsidRPr="00D153FC">
        <w:rPr>
          <w:rFonts w:eastAsia="Times New Roman"/>
          <w:sz w:val="28"/>
          <w:szCs w:val="28"/>
        </w:rPr>
        <w:t xml:space="preserve"> сельского</w:t>
      </w:r>
      <w:proofErr w:type="gramEnd"/>
      <w:r w:rsidRPr="00D153FC">
        <w:rPr>
          <w:rFonts w:eastAsia="Times New Roman"/>
          <w:sz w:val="28"/>
          <w:szCs w:val="28"/>
        </w:rPr>
        <w:t xml:space="preserve"> поселения,</w:t>
      </w:r>
    </w:p>
    <w:p w:rsidR="00DC112F" w:rsidRPr="00D153FC" w:rsidRDefault="00DC112F">
      <w:pPr>
        <w:spacing w:line="7" w:lineRule="exact"/>
        <w:rPr>
          <w:sz w:val="28"/>
          <w:szCs w:val="28"/>
        </w:rPr>
      </w:pPr>
    </w:p>
    <w:p w:rsidR="00DC112F" w:rsidRPr="00D153FC" w:rsidRDefault="00D153FC">
      <w:pPr>
        <w:spacing w:line="234" w:lineRule="auto"/>
        <w:ind w:right="96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</w:t>
      </w:r>
      <w:r w:rsidR="006E7F13">
        <w:rPr>
          <w:rFonts w:eastAsia="Times New Roman"/>
          <w:sz w:val="28"/>
          <w:szCs w:val="28"/>
        </w:rPr>
        <w:t>_____________________________</w:t>
      </w:r>
    </w:p>
    <w:p w:rsidR="00DC112F" w:rsidRPr="00D153FC" w:rsidRDefault="00DC112F">
      <w:pPr>
        <w:spacing w:line="4" w:lineRule="exact"/>
        <w:rPr>
          <w:sz w:val="28"/>
          <w:szCs w:val="28"/>
        </w:rPr>
      </w:pPr>
    </w:p>
    <w:p w:rsidR="00DC112F" w:rsidRPr="00D153FC" w:rsidRDefault="00D153FC">
      <w:pPr>
        <w:ind w:left="236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(указать место расположение, адрес произведения порубочных </w:t>
      </w:r>
      <w:proofErr w:type="gramStart"/>
      <w:r w:rsidRPr="00D153FC">
        <w:rPr>
          <w:rFonts w:eastAsia="Times New Roman"/>
          <w:sz w:val="28"/>
          <w:szCs w:val="28"/>
        </w:rPr>
        <w:t>работ )</w:t>
      </w:r>
      <w:proofErr w:type="gramEnd"/>
    </w:p>
    <w:p w:rsidR="00DC112F" w:rsidRPr="00D153FC" w:rsidRDefault="00DC112F">
      <w:pPr>
        <w:spacing w:line="8" w:lineRule="exact"/>
        <w:rPr>
          <w:sz w:val="28"/>
          <w:szCs w:val="28"/>
        </w:rPr>
      </w:pPr>
    </w:p>
    <w:p w:rsidR="00DC112F" w:rsidRPr="00D153FC" w:rsidRDefault="00D153FC">
      <w:pPr>
        <w:spacing w:line="236" w:lineRule="auto"/>
        <w:ind w:right="38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деревьев _____, в том числе: аварийных ______; усыхающих _____; сухостойных _____; утративших декоративность ____; кустарников ______, в том числе: полностью усохших _____; усыхающих ______; самосев древесных пород с диаметром ствола до 4 см ____ шт.</w:t>
      </w:r>
    </w:p>
    <w:p w:rsidR="00DC112F" w:rsidRPr="00D153FC" w:rsidRDefault="00DC112F">
      <w:pPr>
        <w:spacing w:line="14" w:lineRule="exact"/>
        <w:rPr>
          <w:sz w:val="28"/>
          <w:szCs w:val="28"/>
        </w:rPr>
      </w:pPr>
    </w:p>
    <w:p w:rsidR="00DC112F" w:rsidRPr="00D153FC" w:rsidRDefault="00D153FC">
      <w:pPr>
        <w:spacing w:line="234" w:lineRule="auto"/>
        <w:ind w:right="1120" w:firstLine="54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Разрешить нарушить ______ кв. м напочвенного покрова (в </w:t>
      </w:r>
      <w:proofErr w:type="spellStart"/>
      <w:r w:rsidRPr="00D153FC">
        <w:rPr>
          <w:rFonts w:eastAsia="Times New Roman"/>
          <w:sz w:val="28"/>
          <w:szCs w:val="28"/>
        </w:rPr>
        <w:t>т.ч</w:t>
      </w:r>
      <w:proofErr w:type="spellEnd"/>
      <w:r w:rsidRPr="00D153FC">
        <w:rPr>
          <w:rFonts w:eastAsia="Times New Roman"/>
          <w:sz w:val="28"/>
          <w:szCs w:val="28"/>
        </w:rPr>
        <w:t>. газонов), ____ кв. м плодородного слоя земли.</w:t>
      </w:r>
    </w:p>
    <w:p w:rsidR="00DC112F" w:rsidRPr="00D153FC" w:rsidRDefault="00DC112F">
      <w:pPr>
        <w:spacing w:line="14" w:lineRule="exact"/>
        <w:rPr>
          <w:sz w:val="28"/>
          <w:szCs w:val="28"/>
        </w:rPr>
      </w:pPr>
    </w:p>
    <w:p w:rsidR="00DC112F" w:rsidRPr="00D153FC" w:rsidRDefault="00D153FC">
      <w:pPr>
        <w:spacing w:line="237" w:lineRule="auto"/>
        <w:ind w:right="40" w:firstLine="54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билете, вывезти срубленную древесину и порубочные остатки. По окончании строительства или ремонта благоустроить и озеленить территорию согласно проекту.</w:t>
      </w:r>
    </w:p>
    <w:p w:rsidR="00DC112F" w:rsidRPr="00D153FC" w:rsidRDefault="00DC112F">
      <w:pPr>
        <w:spacing w:line="14" w:lineRule="exact"/>
        <w:rPr>
          <w:sz w:val="28"/>
          <w:szCs w:val="28"/>
        </w:rPr>
      </w:pPr>
    </w:p>
    <w:p w:rsidR="00DC112F" w:rsidRPr="00D153FC" w:rsidRDefault="00D153FC">
      <w:pPr>
        <w:spacing w:line="234" w:lineRule="auto"/>
        <w:ind w:right="260" w:firstLine="54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Сохраняемые зеленые насаждения огородить деревянными щитами до начала производства работ.</w:t>
      </w:r>
    </w:p>
    <w:p w:rsidR="00DC112F" w:rsidRPr="00D153FC" w:rsidRDefault="00DC112F">
      <w:pPr>
        <w:spacing w:line="2" w:lineRule="exact"/>
        <w:rPr>
          <w:sz w:val="28"/>
          <w:szCs w:val="28"/>
        </w:rPr>
      </w:pPr>
    </w:p>
    <w:p w:rsidR="00DC112F" w:rsidRPr="00D153FC" w:rsidRDefault="00D153FC">
      <w:pPr>
        <w:ind w:left="54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Срок окончания действия порубочного билета «__» ____ 20__ г.</w:t>
      </w:r>
    </w:p>
    <w:p w:rsidR="00DC112F" w:rsidRPr="00D153FC" w:rsidRDefault="00D153FC">
      <w:pPr>
        <w:ind w:left="54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Примечание:</w:t>
      </w:r>
    </w:p>
    <w:p w:rsidR="00DC112F" w:rsidRPr="00D153FC" w:rsidRDefault="00DC112F">
      <w:pPr>
        <w:spacing w:line="12" w:lineRule="exact"/>
        <w:rPr>
          <w:sz w:val="28"/>
          <w:szCs w:val="28"/>
        </w:rPr>
      </w:pPr>
    </w:p>
    <w:p w:rsidR="00DC112F" w:rsidRPr="00D153FC" w:rsidRDefault="00D153FC">
      <w:pPr>
        <w:numPr>
          <w:ilvl w:val="0"/>
          <w:numId w:val="36"/>
        </w:numPr>
        <w:tabs>
          <w:tab w:val="left" w:pos="759"/>
        </w:tabs>
        <w:spacing w:line="234" w:lineRule="auto"/>
        <w:ind w:right="1240" w:firstLine="533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случае невыполнения работ по вырубке в указанные сроки документы подлежат переоформлению.</w:t>
      </w:r>
    </w:p>
    <w:p w:rsidR="00DC112F" w:rsidRPr="00D153FC" w:rsidRDefault="00DC112F">
      <w:pPr>
        <w:rPr>
          <w:sz w:val="28"/>
          <w:szCs w:val="28"/>
        </w:rPr>
        <w:sectPr w:rsidR="00DC112F" w:rsidRPr="00D153FC">
          <w:pgSz w:w="11900" w:h="16838"/>
          <w:pgMar w:top="1122" w:right="566" w:bottom="1440" w:left="1140" w:header="0" w:footer="0" w:gutter="0"/>
          <w:cols w:space="720" w:equalWidth="0">
            <w:col w:w="10200"/>
          </w:cols>
        </w:sectPr>
      </w:pPr>
    </w:p>
    <w:p w:rsidR="00DC112F" w:rsidRPr="00D153FC" w:rsidRDefault="00DC112F">
      <w:pPr>
        <w:spacing w:line="297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Глава </w:t>
      </w:r>
      <w:r w:rsidRPr="00D153FC">
        <w:rPr>
          <w:rFonts w:eastAsia="Times New Roman"/>
          <w:b/>
          <w:bCs/>
          <w:sz w:val="28"/>
          <w:szCs w:val="28"/>
        </w:rPr>
        <w:t>_____________</w:t>
      </w:r>
    </w:p>
    <w:p w:rsidR="00DC112F" w:rsidRPr="00D153FC" w:rsidRDefault="00D153FC">
      <w:pPr>
        <w:spacing w:line="20" w:lineRule="exact"/>
        <w:rPr>
          <w:sz w:val="28"/>
          <w:szCs w:val="28"/>
        </w:rPr>
      </w:pPr>
      <w:r w:rsidRPr="00D153FC">
        <w:rPr>
          <w:sz w:val="28"/>
          <w:szCs w:val="28"/>
        </w:rPr>
        <w:br w:type="column"/>
      </w:r>
    </w:p>
    <w:p w:rsidR="00DC112F" w:rsidRPr="00D153FC" w:rsidRDefault="00DC112F">
      <w:pPr>
        <w:spacing w:line="301" w:lineRule="exact"/>
        <w:rPr>
          <w:sz w:val="28"/>
          <w:szCs w:val="28"/>
        </w:rPr>
      </w:pPr>
    </w:p>
    <w:p w:rsidR="00DC112F" w:rsidRPr="00D153FC" w:rsidRDefault="00D153FC">
      <w:pPr>
        <w:spacing w:line="20" w:lineRule="exact"/>
        <w:rPr>
          <w:sz w:val="28"/>
          <w:szCs w:val="28"/>
        </w:rPr>
      </w:pPr>
      <w:r w:rsidRPr="00D153FC">
        <w:rPr>
          <w:sz w:val="28"/>
          <w:szCs w:val="28"/>
        </w:rPr>
        <w:br w:type="column"/>
      </w:r>
    </w:p>
    <w:p w:rsidR="00DC112F" w:rsidRPr="00D153FC" w:rsidRDefault="00DC112F">
      <w:pPr>
        <w:spacing w:line="301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</w:t>
      </w:r>
    </w:p>
    <w:p w:rsidR="00DC112F" w:rsidRPr="00D153FC" w:rsidRDefault="00DC112F">
      <w:pPr>
        <w:spacing w:line="11" w:lineRule="exact"/>
        <w:rPr>
          <w:sz w:val="28"/>
          <w:szCs w:val="28"/>
        </w:rPr>
      </w:pPr>
    </w:p>
    <w:p w:rsidR="00DC112F" w:rsidRPr="00D153FC" w:rsidRDefault="00DC112F">
      <w:pPr>
        <w:rPr>
          <w:sz w:val="28"/>
          <w:szCs w:val="28"/>
        </w:rPr>
        <w:sectPr w:rsidR="00DC112F" w:rsidRPr="00D153FC">
          <w:type w:val="continuous"/>
          <w:pgSz w:w="11900" w:h="16838"/>
          <w:pgMar w:top="1122" w:right="566" w:bottom="1440" w:left="1140" w:header="0" w:footer="0" w:gutter="0"/>
          <w:cols w:num="3" w:space="720" w:equalWidth="0">
            <w:col w:w="2440" w:space="60"/>
            <w:col w:w="2440" w:space="720"/>
            <w:col w:w="4540"/>
          </w:cols>
        </w:sectPr>
      </w:pPr>
    </w:p>
    <w:p w:rsidR="00DC112F" w:rsidRPr="00D153FC" w:rsidRDefault="00D153FC">
      <w:pPr>
        <w:spacing w:line="233" w:lineRule="auto"/>
        <w:ind w:left="140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М.П.</w:t>
      </w:r>
    </w:p>
    <w:p w:rsidR="00DC112F" w:rsidRPr="00D153FC" w:rsidRDefault="00D153FC">
      <w:pPr>
        <w:spacing w:line="20" w:lineRule="exact"/>
        <w:rPr>
          <w:sz w:val="28"/>
          <w:szCs w:val="28"/>
        </w:rPr>
      </w:pPr>
      <w:r w:rsidRPr="00D153FC">
        <w:rPr>
          <w:sz w:val="28"/>
          <w:szCs w:val="28"/>
        </w:rPr>
        <w:br w:type="column"/>
      </w:r>
    </w:p>
    <w:p w:rsidR="00DC112F" w:rsidRPr="00D153FC" w:rsidRDefault="00DC112F">
      <w:pPr>
        <w:spacing w:line="9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(Ф.И.О., подпись)</w:t>
      </w:r>
    </w:p>
    <w:p w:rsidR="00DC112F" w:rsidRPr="00D153FC" w:rsidRDefault="00DC112F">
      <w:pPr>
        <w:spacing w:line="207" w:lineRule="exact"/>
        <w:rPr>
          <w:sz w:val="28"/>
          <w:szCs w:val="28"/>
        </w:rPr>
      </w:pPr>
    </w:p>
    <w:p w:rsidR="00DC112F" w:rsidRPr="00D153FC" w:rsidRDefault="00DC112F">
      <w:pPr>
        <w:rPr>
          <w:sz w:val="28"/>
          <w:szCs w:val="28"/>
        </w:rPr>
        <w:sectPr w:rsidR="00DC112F" w:rsidRPr="00D153FC">
          <w:type w:val="continuous"/>
          <w:pgSz w:w="11900" w:h="16838"/>
          <w:pgMar w:top="1122" w:right="566" w:bottom="1440" w:left="1140" w:header="0" w:footer="0" w:gutter="0"/>
          <w:cols w:num="2" w:space="720" w:equalWidth="0">
            <w:col w:w="5640" w:space="720"/>
            <w:col w:w="3840"/>
          </w:cols>
        </w:sectPr>
      </w:pPr>
    </w:p>
    <w:p w:rsidR="00DC112F" w:rsidRPr="00D153FC" w:rsidRDefault="00DC112F">
      <w:pPr>
        <w:spacing w:line="76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Порубочный билет получил</w:t>
      </w: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C112F" w:rsidRPr="00D153FC" w:rsidRDefault="00DC112F">
      <w:pPr>
        <w:spacing w:line="2" w:lineRule="exact"/>
        <w:rPr>
          <w:sz w:val="28"/>
          <w:szCs w:val="28"/>
        </w:rPr>
      </w:pPr>
    </w:p>
    <w:p w:rsidR="00DC112F" w:rsidRPr="00D153FC" w:rsidRDefault="00D153FC">
      <w:pPr>
        <w:ind w:left="354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Ф.И.О. подпись, телефон</w:t>
      </w:r>
    </w:p>
    <w:p w:rsidR="00DC112F" w:rsidRPr="00D153FC" w:rsidRDefault="00DC112F">
      <w:pPr>
        <w:spacing w:line="286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Информацию о выполнении работ сообщить по телефону _______________________</w:t>
      </w:r>
    </w:p>
    <w:p w:rsidR="00DC112F" w:rsidRPr="00D153FC" w:rsidRDefault="00DC112F">
      <w:pPr>
        <w:rPr>
          <w:sz w:val="28"/>
          <w:szCs w:val="28"/>
        </w:rPr>
        <w:sectPr w:rsidR="00DC112F" w:rsidRPr="00D153FC">
          <w:type w:val="continuous"/>
          <w:pgSz w:w="11900" w:h="16838"/>
          <w:pgMar w:top="1122" w:right="566" w:bottom="1440" w:left="1140" w:header="0" w:footer="0" w:gutter="0"/>
          <w:cols w:space="720" w:equalWidth="0">
            <w:col w:w="10200"/>
          </w:cols>
        </w:sectPr>
      </w:pPr>
    </w:p>
    <w:p w:rsidR="00DC112F" w:rsidRPr="00D153FC" w:rsidRDefault="00DC112F">
      <w:pPr>
        <w:spacing w:line="276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Порубочный билет закрыт</w:t>
      </w:r>
    </w:p>
    <w:p w:rsidR="00DC112F" w:rsidRPr="00D153FC" w:rsidRDefault="00DC112F">
      <w:pPr>
        <w:spacing w:line="19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Глава </w:t>
      </w:r>
      <w:r w:rsidRPr="00D153FC">
        <w:rPr>
          <w:rFonts w:eastAsia="Times New Roman"/>
          <w:b/>
          <w:bCs/>
          <w:sz w:val="28"/>
          <w:szCs w:val="28"/>
        </w:rPr>
        <w:t>_____________</w:t>
      </w:r>
      <w:r w:rsidRPr="00D153FC">
        <w:rPr>
          <w:rFonts w:eastAsia="Times New Roman"/>
          <w:sz w:val="28"/>
          <w:szCs w:val="28"/>
        </w:rPr>
        <w:t xml:space="preserve"> сельского поселения</w:t>
      </w:r>
    </w:p>
    <w:p w:rsidR="00DC112F" w:rsidRPr="00D153FC" w:rsidRDefault="00D153FC">
      <w:pPr>
        <w:spacing w:line="233" w:lineRule="auto"/>
        <w:ind w:left="140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М.П.</w:t>
      </w:r>
    </w:p>
    <w:p w:rsidR="00DC112F" w:rsidRPr="00D153FC" w:rsidRDefault="00D153FC">
      <w:pPr>
        <w:spacing w:line="20" w:lineRule="exact"/>
        <w:rPr>
          <w:sz w:val="28"/>
          <w:szCs w:val="28"/>
        </w:rPr>
      </w:pPr>
      <w:r w:rsidRPr="00D153FC">
        <w:rPr>
          <w:sz w:val="28"/>
          <w:szCs w:val="28"/>
        </w:rPr>
        <w:br w:type="column"/>
      </w: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375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</w:t>
      </w:r>
    </w:p>
    <w:p w:rsidR="00DC112F" w:rsidRPr="00D153FC" w:rsidRDefault="00DC112F">
      <w:pPr>
        <w:spacing w:line="40" w:lineRule="exact"/>
        <w:rPr>
          <w:sz w:val="28"/>
          <w:szCs w:val="28"/>
        </w:rPr>
      </w:pPr>
    </w:p>
    <w:p w:rsidR="00DC112F" w:rsidRPr="00D153FC" w:rsidRDefault="00D153FC">
      <w:pPr>
        <w:ind w:left="70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(Ф.И.О., подпись)</w:t>
      </w:r>
    </w:p>
    <w:p w:rsidR="00DC112F" w:rsidRPr="00D153FC" w:rsidRDefault="00DC112F">
      <w:pPr>
        <w:rPr>
          <w:sz w:val="28"/>
          <w:szCs w:val="28"/>
        </w:rPr>
        <w:sectPr w:rsidR="00DC112F" w:rsidRPr="00D153FC">
          <w:type w:val="continuous"/>
          <w:pgSz w:w="11900" w:h="16838"/>
          <w:pgMar w:top="1122" w:right="566" w:bottom="1440" w:left="1140" w:header="0" w:footer="0" w:gutter="0"/>
          <w:cols w:num="2" w:space="720" w:equalWidth="0">
            <w:col w:w="4940" w:space="720"/>
            <w:col w:w="4540"/>
          </w:cols>
        </w:sectPr>
      </w:pPr>
    </w:p>
    <w:p w:rsidR="00DC112F" w:rsidRPr="00D153FC" w:rsidRDefault="00D153FC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lastRenderedPageBreak/>
        <w:t>Приложение №5</w:t>
      </w:r>
    </w:p>
    <w:p w:rsidR="00DC112F" w:rsidRPr="00D153FC" w:rsidRDefault="00D153FC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к административному регламенту</w:t>
      </w:r>
    </w:p>
    <w:p w:rsidR="00DC112F" w:rsidRPr="00D153FC" w:rsidRDefault="00D153FC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предоставления муниципальной услуги</w:t>
      </w:r>
    </w:p>
    <w:p w:rsidR="00DC112F" w:rsidRPr="00D153FC" w:rsidRDefault="00D153FC">
      <w:pPr>
        <w:jc w:val="right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«Предоставление порубочного билета (или)</w:t>
      </w:r>
    </w:p>
    <w:p w:rsidR="00DC112F" w:rsidRPr="00D153FC" w:rsidRDefault="00DC112F">
      <w:pPr>
        <w:spacing w:line="12" w:lineRule="exact"/>
        <w:rPr>
          <w:sz w:val="28"/>
          <w:szCs w:val="28"/>
        </w:rPr>
      </w:pPr>
    </w:p>
    <w:p w:rsidR="00DC112F" w:rsidRPr="00D153FC" w:rsidRDefault="00D153FC">
      <w:pPr>
        <w:ind w:left="500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разрешения на пересадку деревьев и кустарников»</w:t>
      </w:r>
    </w:p>
    <w:p w:rsidR="00DC112F" w:rsidRPr="00D153FC" w:rsidRDefault="00DC112F">
      <w:pPr>
        <w:spacing w:line="4" w:lineRule="exact"/>
        <w:rPr>
          <w:sz w:val="28"/>
          <w:szCs w:val="28"/>
        </w:rPr>
      </w:pPr>
    </w:p>
    <w:p w:rsidR="00DC112F" w:rsidRPr="00D153FC" w:rsidRDefault="00D153FC">
      <w:pPr>
        <w:ind w:left="504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</w:t>
      </w:r>
      <w:r w:rsidR="006B68B4">
        <w:rPr>
          <w:rFonts w:eastAsia="Times New Roman"/>
          <w:sz w:val="28"/>
          <w:szCs w:val="28"/>
        </w:rPr>
        <w:t>_________________________</w:t>
      </w:r>
      <w:r w:rsidRPr="00D153FC">
        <w:rPr>
          <w:rFonts w:eastAsia="Times New Roman"/>
          <w:sz w:val="28"/>
          <w:szCs w:val="28"/>
        </w:rPr>
        <w:t>__</w:t>
      </w:r>
    </w:p>
    <w:p w:rsidR="00DC112F" w:rsidRPr="00D153FC" w:rsidRDefault="00DC112F">
      <w:pPr>
        <w:spacing w:line="2" w:lineRule="exact"/>
        <w:rPr>
          <w:sz w:val="28"/>
          <w:szCs w:val="28"/>
        </w:rPr>
      </w:pPr>
    </w:p>
    <w:p w:rsidR="00DC112F" w:rsidRPr="00D153FC" w:rsidRDefault="00D153FC">
      <w:pPr>
        <w:ind w:left="6400"/>
        <w:rPr>
          <w:sz w:val="28"/>
          <w:szCs w:val="28"/>
        </w:rPr>
      </w:pPr>
      <w:proofErr w:type="gramStart"/>
      <w:r w:rsidRPr="00D153FC">
        <w:rPr>
          <w:rFonts w:eastAsia="Times New Roman"/>
          <w:sz w:val="28"/>
          <w:szCs w:val="28"/>
        </w:rPr>
        <w:t>( Ф.И.О.</w:t>
      </w:r>
      <w:proofErr w:type="gramEnd"/>
      <w:r w:rsidRPr="00D153FC">
        <w:rPr>
          <w:rFonts w:eastAsia="Times New Roman"/>
          <w:sz w:val="28"/>
          <w:szCs w:val="28"/>
        </w:rPr>
        <w:t xml:space="preserve"> заявителя)</w:t>
      </w:r>
    </w:p>
    <w:p w:rsidR="00DC112F" w:rsidRPr="00D153FC" w:rsidRDefault="00D153FC">
      <w:pPr>
        <w:ind w:left="508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</w:t>
      </w:r>
      <w:r w:rsidR="006B68B4">
        <w:rPr>
          <w:rFonts w:eastAsia="Times New Roman"/>
          <w:sz w:val="28"/>
          <w:szCs w:val="28"/>
        </w:rPr>
        <w:t>_________________________</w:t>
      </w:r>
      <w:r w:rsidRPr="00D153FC">
        <w:rPr>
          <w:rFonts w:eastAsia="Times New Roman"/>
          <w:sz w:val="28"/>
          <w:szCs w:val="28"/>
        </w:rPr>
        <w:t>__</w:t>
      </w:r>
    </w:p>
    <w:p w:rsidR="00DC112F" w:rsidRPr="00D153FC" w:rsidRDefault="00D153FC">
      <w:pPr>
        <w:spacing w:line="238" w:lineRule="auto"/>
        <w:ind w:left="6400"/>
        <w:rPr>
          <w:sz w:val="28"/>
          <w:szCs w:val="28"/>
        </w:rPr>
      </w:pPr>
      <w:proofErr w:type="gramStart"/>
      <w:r w:rsidRPr="00D153FC">
        <w:rPr>
          <w:rFonts w:eastAsia="Times New Roman"/>
          <w:sz w:val="28"/>
          <w:szCs w:val="28"/>
        </w:rPr>
        <w:t>( адрес</w:t>
      </w:r>
      <w:proofErr w:type="gramEnd"/>
      <w:r w:rsidRPr="00D153FC">
        <w:rPr>
          <w:rFonts w:eastAsia="Times New Roman"/>
          <w:sz w:val="28"/>
          <w:szCs w:val="28"/>
        </w:rPr>
        <w:t xml:space="preserve"> заявителя)</w:t>
      </w:r>
    </w:p>
    <w:p w:rsidR="00DC112F" w:rsidRPr="00D153FC" w:rsidRDefault="00D153FC">
      <w:pPr>
        <w:ind w:left="5120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</w:t>
      </w:r>
      <w:r w:rsidR="006B68B4">
        <w:rPr>
          <w:rFonts w:eastAsia="Times New Roman"/>
          <w:sz w:val="28"/>
          <w:szCs w:val="28"/>
        </w:rPr>
        <w:t>_________________________</w:t>
      </w:r>
      <w:r w:rsidRPr="00D153FC">
        <w:rPr>
          <w:rFonts w:eastAsia="Times New Roman"/>
          <w:sz w:val="28"/>
          <w:szCs w:val="28"/>
        </w:rPr>
        <w:t>__</w:t>
      </w: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230" w:lineRule="exact"/>
        <w:rPr>
          <w:sz w:val="28"/>
          <w:szCs w:val="28"/>
        </w:rPr>
      </w:pPr>
    </w:p>
    <w:p w:rsidR="00DC112F" w:rsidRPr="00D153FC" w:rsidRDefault="00D153FC">
      <w:pPr>
        <w:jc w:val="center"/>
        <w:rPr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РАЗРЕШЕНИЕ № ______</w:t>
      </w:r>
    </w:p>
    <w:p w:rsidR="00DC112F" w:rsidRPr="00D153FC" w:rsidRDefault="00D153FC">
      <w:pPr>
        <w:ind w:right="-39"/>
        <w:jc w:val="center"/>
        <w:rPr>
          <w:sz w:val="28"/>
          <w:szCs w:val="28"/>
        </w:rPr>
      </w:pPr>
      <w:r w:rsidRPr="00D153FC">
        <w:rPr>
          <w:rFonts w:eastAsia="Times New Roman"/>
          <w:b/>
          <w:bCs/>
          <w:sz w:val="28"/>
          <w:szCs w:val="28"/>
        </w:rPr>
        <w:t>на пересадку деревьев и кустарников</w:t>
      </w:r>
    </w:p>
    <w:p w:rsidR="00DC112F" w:rsidRPr="00D153FC" w:rsidRDefault="00DC112F">
      <w:pPr>
        <w:spacing w:line="274" w:lineRule="exact"/>
        <w:rPr>
          <w:sz w:val="28"/>
          <w:szCs w:val="28"/>
        </w:rPr>
      </w:pPr>
    </w:p>
    <w:p w:rsidR="00DC112F" w:rsidRPr="00D153FC" w:rsidRDefault="00D153FC" w:rsidP="00F85E00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Выдано предпр</w:t>
      </w:r>
      <w:r w:rsidR="00F85E00">
        <w:rPr>
          <w:rFonts w:eastAsia="Times New Roman"/>
          <w:sz w:val="28"/>
          <w:szCs w:val="28"/>
        </w:rPr>
        <w:t xml:space="preserve">иятию, организации, физическому </w:t>
      </w:r>
      <w:r w:rsidRPr="00D153FC">
        <w:rPr>
          <w:rFonts w:eastAsia="Times New Roman"/>
          <w:sz w:val="28"/>
          <w:szCs w:val="28"/>
        </w:rPr>
        <w:t>лицу_____________________</w:t>
      </w:r>
      <w:r w:rsidR="00F85E00">
        <w:rPr>
          <w:rFonts w:eastAsia="Times New Roman"/>
          <w:sz w:val="28"/>
          <w:szCs w:val="28"/>
        </w:rPr>
        <w:t>____________________________</w:t>
      </w:r>
      <w:r w:rsidRPr="00D153FC">
        <w:rPr>
          <w:rFonts w:eastAsia="Times New Roman"/>
          <w:sz w:val="28"/>
          <w:szCs w:val="28"/>
        </w:rPr>
        <w:t>__</w:t>
      </w:r>
      <w:r w:rsidR="00F85E00">
        <w:rPr>
          <w:rFonts w:eastAsia="Times New Roman"/>
          <w:sz w:val="28"/>
          <w:szCs w:val="28"/>
        </w:rPr>
        <w:t>_________________</w:t>
      </w:r>
    </w:p>
    <w:p w:rsidR="00DC112F" w:rsidRPr="00D153FC" w:rsidRDefault="00DC112F">
      <w:pPr>
        <w:spacing w:line="137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</w:t>
      </w:r>
      <w:r w:rsidR="00F85E00">
        <w:rPr>
          <w:rFonts w:eastAsia="Times New Roman"/>
          <w:sz w:val="28"/>
          <w:szCs w:val="28"/>
        </w:rPr>
        <w:t>___________________________</w:t>
      </w:r>
    </w:p>
    <w:p w:rsidR="00DC112F" w:rsidRPr="00D153FC" w:rsidRDefault="00DC112F">
      <w:pPr>
        <w:spacing w:line="139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__________________________________________________________________________</w:t>
      </w:r>
      <w:r w:rsidR="00F85E00">
        <w:rPr>
          <w:rFonts w:eastAsia="Times New Roman"/>
          <w:sz w:val="28"/>
          <w:szCs w:val="28"/>
        </w:rPr>
        <w:t>___________________________________________________________________</w:t>
      </w:r>
      <w:r w:rsidRPr="00D153FC">
        <w:rPr>
          <w:rFonts w:eastAsia="Times New Roman"/>
          <w:sz w:val="28"/>
          <w:szCs w:val="28"/>
        </w:rPr>
        <w:t>___</w:t>
      </w:r>
    </w:p>
    <w:p w:rsidR="00DC112F" w:rsidRPr="00D153FC" w:rsidRDefault="00DC112F">
      <w:pPr>
        <w:spacing w:line="139" w:lineRule="exact"/>
        <w:rPr>
          <w:sz w:val="28"/>
          <w:szCs w:val="28"/>
        </w:rPr>
      </w:pPr>
    </w:p>
    <w:p w:rsidR="00DC112F" w:rsidRPr="00D153FC" w:rsidRDefault="00D153FC">
      <w:pPr>
        <w:jc w:val="center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(наименование, должность, фамилия, имя, отчество)</w:t>
      </w:r>
    </w:p>
    <w:p w:rsidR="00DC112F" w:rsidRPr="00D153FC" w:rsidRDefault="00DC112F">
      <w:pPr>
        <w:spacing w:line="101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Основание для проведения работ по пересадке деревьев и кустарников</w:t>
      </w:r>
    </w:p>
    <w:p w:rsidR="00DC112F" w:rsidRPr="00D153FC" w:rsidRDefault="00DC112F">
      <w:pPr>
        <w:spacing w:line="139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___________________________________________________________________________________</w:t>
      </w:r>
      <w:r w:rsidR="00F85E00">
        <w:rPr>
          <w:rFonts w:eastAsia="Times New Roman"/>
          <w:sz w:val="28"/>
          <w:szCs w:val="28"/>
        </w:rPr>
        <w:t>__________________________________________________________</w:t>
      </w:r>
      <w:r w:rsidRPr="00D153FC">
        <w:rPr>
          <w:rFonts w:eastAsia="Times New Roman"/>
          <w:sz w:val="28"/>
          <w:szCs w:val="28"/>
        </w:rPr>
        <w:t>__</w:t>
      </w:r>
    </w:p>
    <w:p w:rsidR="00DC112F" w:rsidRPr="00D153FC" w:rsidRDefault="00DC112F">
      <w:pPr>
        <w:spacing w:line="137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___________________________________________________________________________________</w:t>
      </w:r>
      <w:r w:rsidR="00F85E00">
        <w:rPr>
          <w:rFonts w:eastAsia="Times New Roman"/>
          <w:sz w:val="28"/>
          <w:szCs w:val="28"/>
        </w:rPr>
        <w:t>__________________________________________________________</w:t>
      </w:r>
      <w:r w:rsidRPr="00D153FC">
        <w:rPr>
          <w:rFonts w:eastAsia="Times New Roman"/>
          <w:sz w:val="28"/>
          <w:szCs w:val="28"/>
        </w:rPr>
        <w:t>__</w:t>
      </w:r>
    </w:p>
    <w:p w:rsidR="00DC112F" w:rsidRPr="00D153FC" w:rsidRDefault="00DC112F">
      <w:pPr>
        <w:spacing w:line="139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</w:t>
      </w:r>
      <w:r w:rsidR="00F85E00">
        <w:rPr>
          <w:rFonts w:eastAsia="Times New Roman"/>
          <w:sz w:val="28"/>
          <w:szCs w:val="28"/>
        </w:rPr>
        <w:t>__________</w:t>
      </w:r>
      <w:r w:rsidRPr="00D153FC">
        <w:rPr>
          <w:rFonts w:eastAsia="Times New Roman"/>
          <w:sz w:val="28"/>
          <w:szCs w:val="28"/>
        </w:rPr>
        <w:t>______________________</w:t>
      </w:r>
    </w:p>
    <w:p w:rsidR="00DC112F" w:rsidRPr="00D153FC" w:rsidRDefault="00DC112F">
      <w:pPr>
        <w:spacing w:line="137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Разрешается пересадка_________________________________________</w:t>
      </w:r>
      <w:r w:rsidR="00F85E00">
        <w:rPr>
          <w:rFonts w:eastAsia="Times New Roman"/>
          <w:sz w:val="28"/>
          <w:szCs w:val="28"/>
        </w:rPr>
        <w:t>______</w:t>
      </w:r>
      <w:r w:rsidRPr="00D153FC">
        <w:rPr>
          <w:rFonts w:eastAsia="Times New Roman"/>
          <w:sz w:val="28"/>
          <w:szCs w:val="28"/>
        </w:rPr>
        <w:t>_______________</w:t>
      </w:r>
    </w:p>
    <w:p w:rsidR="00DC112F" w:rsidRPr="00D153FC" w:rsidRDefault="00DC112F">
      <w:pPr>
        <w:spacing w:line="139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____________________________________________________________________________</w:t>
      </w:r>
      <w:r w:rsidR="00F85E00">
        <w:rPr>
          <w:rFonts w:eastAsia="Times New Roman"/>
          <w:sz w:val="28"/>
          <w:szCs w:val="28"/>
        </w:rPr>
        <w:t>__________________________________________________________________</w:t>
      </w:r>
      <w:r w:rsidRPr="00D153FC">
        <w:rPr>
          <w:rFonts w:eastAsia="Times New Roman"/>
          <w:sz w:val="28"/>
          <w:szCs w:val="28"/>
        </w:rPr>
        <w:t>_</w:t>
      </w:r>
    </w:p>
    <w:p w:rsidR="00DC112F" w:rsidRPr="00D153FC" w:rsidRDefault="00DC112F">
      <w:pPr>
        <w:spacing w:line="139" w:lineRule="exact"/>
        <w:rPr>
          <w:sz w:val="28"/>
          <w:szCs w:val="28"/>
        </w:rPr>
      </w:pPr>
    </w:p>
    <w:p w:rsidR="00DC112F" w:rsidRPr="00D153FC" w:rsidRDefault="00D153FC">
      <w:pPr>
        <w:jc w:val="center"/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(деревьев кустарников растущей, сухостойной, ветровальной древесины и др.)</w:t>
      </w:r>
    </w:p>
    <w:p w:rsidR="00DC112F" w:rsidRPr="00D153FC" w:rsidRDefault="00DC112F">
      <w:pPr>
        <w:spacing w:line="116" w:lineRule="exact"/>
        <w:rPr>
          <w:sz w:val="28"/>
          <w:szCs w:val="28"/>
        </w:rPr>
      </w:pPr>
    </w:p>
    <w:p w:rsidR="00DC112F" w:rsidRDefault="00D153FC">
      <w:pPr>
        <w:spacing w:line="375" w:lineRule="auto"/>
        <w:rPr>
          <w:rFonts w:eastAsia="Times New Roman"/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 xml:space="preserve">Состав насаждений, подлежащих пересадке________________________________________ </w:t>
      </w:r>
      <w:r w:rsidRPr="00D153FC">
        <w:rPr>
          <w:rFonts w:eastAsia="Times New Roman"/>
          <w:sz w:val="28"/>
          <w:szCs w:val="28"/>
        </w:rPr>
        <w:lastRenderedPageBreak/>
        <w:t>_________________________________________________________________________________</w:t>
      </w:r>
      <w:r w:rsidR="006B68B4">
        <w:rPr>
          <w:rFonts w:eastAsia="Times New Roman"/>
          <w:sz w:val="28"/>
          <w:szCs w:val="28"/>
        </w:rPr>
        <w:t>__________________________________________________________</w:t>
      </w:r>
      <w:r w:rsidRPr="00D153FC">
        <w:rPr>
          <w:rFonts w:eastAsia="Times New Roman"/>
          <w:sz w:val="28"/>
          <w:szCs w:val="28"/>
        </w:rPr>
        <w:t>____ ____________________________________________________________________</w:t>
      </w:r>
      <w:r w:rsidR="006B68B4">
        <w:rPr>
          <w:rFonts w:eastAsia="Times New Roman"/>
          <w:sz w:val="28"/>
          <w:szCs w:val="28"/>
        </w:rPr>
        <w:t>__</w:t>
      </w:r>
      <w:r w:rsidRPr="00D153FC">
        <w:rPr>
          <w:rFonts w:eastAsia="Times New Roman"/>
          <w:sz w:val="28"/>
          <w:szCs w:val="28"/>
        </w:rPr>
        <w:t>_ _____________________________________________</w:t>
      </w:r>
      <w:r w:rsidR="00F85E00">
        <w:rPr>
          <w:rFonts w:eastAsia="Times New Roman"/>
          <w:sz w:val="28"/>
          <w:szCs w:val="28"/>
        </w:rPr>
        <w:t>___________________________</w:t>
      </w:r>
      <w:r w:rsidRPr="00D153FC">
        <w:rPr>
          <w:rFonts w:eastAsia="Times New Roman"/>
          <w:sz w:val="28"/>
          <w:szCs w:val="28"/>
        </w:rPr>
        <w:t xml:space="preserve"> Примечание: __________________________________________________________________</w:t>
      </w:r>
    </w:p>
    <w:p w:rsidR="006B68B4" w:rsidRPr="00D153FC" w:rsidRDefault="006B68B4">
      <w:pPr>
        <w:spacing w:line="375" w:lineRule="auto"/>
        <w:rPr>
          <w:sz w:val="28"/>
          <w:szCs w:val="28"/>
        </w:rPr>
      </w:pPr>
    </w:p>
    <w:p w:rsidR="00DC112F" w:rsidRPr="00D153FC" w:rsidRDefault="00DC112F">
      <w:pPr>
        <w:rPr>
          <w:sz w:val="28"/>
          <w:szCs w:val="28"/>
        </w:rPr>
        <w:sectPr w:rsidR="00DC112F" w:rsidRPr="00D153FC">
          <w:pgSz w:w="11900" w:h="16838"/>
          <w:pgMar w:top="1122" w:right="566" w:bottom="1440" w:left="1140" w:header="0" w:footer="0" w:gutter="0"/>
          <w:cols w:space="720" w:equalWidth="0">
            <w:col w:w="10200"/>
          </w:cols>
        </w:sectPr>
      </w:pPr>
    </w:p>
    <w:p w:rsidR="00DC112F" w:rsidRPr="00D153FC" w:rsidRDefault="00DC112F">
      <w:pPr>
        <w:spacing w:line="200" w:lineRule="exact"/>
        <w:rPr>
          <w:sz w:val="28"/>
          <w:szCs w:val="28"/>
        </w:rPr>
      </w:pPr>
    </w:p>
    <w:p w:rsidR="00DC112F" w:rsidRPr="00D153FC" w:rsidRDefault="00DC112F">
      <w:pPr>
        <w:spacing w:line="217" w:lineRule="exact"/>
        <w:rPr>
          <w:sz w:val="28"/>
          <w:szCs w:val="28"/>
        </w:rPr>
      </w:pPr>
    </w:p>
    <w:p w:rsidR="00DC112F" w:rsidRPr="00D153FC" w:rsidRDefault="00D153FC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Глава ___________ сельского поселения</w:t>
      </w:r>
    </w:p>
    <w:p w:rsidR="00DC112F" w:rsidRPr="00D153FC" w:rsidRDefault="00D153FC">
      <w:pPr>
        <w:spacing w:line="20" w:lineRule="exact"/>
        <w:rPr>
          <w:sz w:val="28"/>
          <w:szCs w:val="28"/>
        </w:rPr>
      </w:pPr>
      <w:r w:rsidRPr="00D153FC">
        <w:rPr>
          <w:sz w:val="28"/>
          <w:szCs w:val="28"/>
        </w:rPr>
        <w:br w:type="column"/>
      </w:r>
    </w:p>
    <w:p w:rsidR="00DC112F" w:rsidRPr="00D153FC" w:rsidRDefault="00DC112F">
      <w:pPr>
        <w:spacing w:line="386" w:lineRule="exact"/>
        <w:rPr>
          <w:sz w:val="28"/>
          <w:szCs w:val="28"/>
        </w:rPr>
      </w:pPr>
    </w:p>
    <w:p w:rsidR="00DC112F" w:rsidRPr="00D153FC" w:rsidRDefault="00D153FC" w:rsidP="006B68B4">
      <w:pPr>
        <w:rPr>
          <w:sz w:val="28"/>
          <w:szCs w:val="28"/>
        </w:rPr>
      </w:pPr>
      <w:r w:rsidRPr="00D153FC">
        <w:rPr>
          <w:rFonts w:eastAsia="Times New Roman"/>
          <w:sz w:val="28"/>
          <w:szCs w:val="28"/>
        </w:rPr>
        <w:t>_______</w:t>
      </w:r>
      <w:r w:rsidR="006B68B4">
        <w:rPr>
          <w:rFonts w:eastAsia="Times New Roman"/>
          <w:sz w:val="28"/>
          <w:szCs w:val="28"/>
        </w:rPr>
        <w:t>____________</w:t>
      </w:r>
    </w:p>
    <w:p w:rsidR="00DC112F" w:rsidRPr="00D153FC" w:rsidRDefault="00D153FC">
      <w:pPr>
        <w:spacing w:line="20" w:lineRule="exact"/>
        <w:rPr>
          <w:sz w:val="28"/>
          <w:szCs w:val="28"/>
        </w:rPr>
      </w:pPr>
      <w:r w:rsidRPr="00D153FC">
        <w:rPr>
          <w:sz w:val="28"/>
          <w:szCs w:val="28"/>
        </w:rPr>
        <w:br w:type="column"/>
      </w:r>
    </w:p>
    <w:p w:rsidR="00DC112F" w:rsidRPr="00D153FC" w:rsidRDefault="00DC112F">
      <w:pPr>
        <w:spacing w:line="18" w:lineRule="exact"/>
        <w:rPr>
          <w:sz w:val="28"/>
          <w:szCs w:val="28"/>
        </w:rPr>
      </w:pPr>
    </w:p>
    <w:p w:rsidR="00DC112F" w:rsidRPr="00D153FC" w:rsidRDefault="00DC112F">
      <w:pPr>
        <w:rPr>
          <w:sz w:val="28"/>
          <w:szCs w:val="28"/>
        </w:rPr>
        <w:sectPr w:rsidR="00DC112F" w:rsidRPr="00D153FC">
          <w:type w:val="continuous"/>
          <w:pgSz w:w="11900" w:h="16838"/>
          <w:pgMar w:top="1122" w:right="566" w:bottom="1440" w:left="1140" w:header="0" w:footer="0" w:gutter="0"/>
          <w:cols w:num="2" w:space="720" w:equalWidth="0">
            <w:col w:w="6600" w:space="720"/>
            <w:col w:w="2880"/>
          </w:cols>
        </w:sectPr>
      </w:pPr>
    </w:p>
    <w:p w:rsidR="00D153FC" w:rsidRPr="00D153FC" w:rsidRDefault="00D153FC" w:rsidP="006B68B4">
      <w:pPr>
        <w:rPr>
          <w:sz w:val="28"/>
          <w:szCs w:val="28"/>
        </w:rPr>
      </w:pPr>
    </w:p>
    <w:sectPr w:rsidR="00D153FC" w:rsidRPr="00D153FC" w:rsidSect="00666B3A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A0DEEC0E"/>
    <w:lvl w:ilvl="0" w:tplc="924C0E5C">
      <w:start w:val="1"/>
      <w:numFmt w:val="bullet"/>
      <w:lvlText w:val=""/>
      <w:lvlJc w:val="left"/>
    </w:lvl>
    <w:lvl w:ilvl="1" w:tplc="4D32EA82">
      <w:start w:val="1"/>
      <w:numFmt w:val="bullet"/>
      <w:lvlText w:val="-"/>
      <w:lvlJc w:val="left"/>
    </w:lvl>
    <w:lvl w:ilvl="2" w:tplc="2012C906">
      <w:numFmt w:val="decimal"/>
      <w:lvlText w:val=""/>
      <w:lvlJc w:val="left"/>
    </w:lvl>
    <w:lvl w:ilvl="3" w:tplc="8D80D736">
      <w:numFmt w:val="decimal"/>
      <w:lvlText w:val=""/>
      <w:lvlJc w:val="left"/>
    </w:lvl>
    <w:lvl w:ilvl="4" w:tplc="B1F69824">
      <w:numFmt w:val="decimal"/>
      <w:lvlText w:val=""/>
      <w:lvlJc w:val="left"/>
    </w:lvl>
    <w:lvl w:ilvl="5" w:tplc="2226601C">
      <w:numFmt w:val="decimal"/>
      <w:lvlText w:val=""/>
      <w:lvlJc w:val="left"/>
    </w:lvl>
    <w:lvl w:ilvl="6" w:tplc="A426F680">
      <w:numFmt w:val="decimal"/>
      <w:lvlText w:val=""/>
      <w:lvlJc w:val="left"/>
    </w:lvl>
    <w:lvl w:ilvl="7" w:tplc="37985180">
      <w:numFmt w:val="decimal"/>
      <w:lvlText w:val=""/>
      <w:lvlJc w:val="left"/>
    </w:lvl>
    <w:lvl w:ilvl="8" w:tplc="1AAA5A12">
      <w:numFmt w:val="decimal"/>
      <w:lvlText w:val=""/>
      <w:lvlJc w:val="left"/>
    </w:lvl>
  </w:abstractNum>
  <w:abstractNum w:abstractNumId="1">
    <w:nsid w:val="0000030A"/>
    <w:multiLevelType w:val="hybridMultilevel"/>
    <w:tmpl w:val="29C0030E"/>
    <w:lvl w:ilvl="0" w:tplc="B0289AE0">
      <w:start w:val="1"/>
      <w:numFmt w:val="bullet"/>
      <w:lvlText w:val=""/>
      <w:lvlJc w:val="left"/>
    </w:lvl>
    <w:lvl w:ilvl="1" w:tplc="FB02FE1A">
      <w:numFmt w:val="decimal"/>
      <w:lvlText w:val=""/>
      <w:lvlJc w:val="left"/>
    </w:lvl>
    <w:lvl w:ilvl="2" w:tplc="D47C1CA0">
      <w:numFmt w:val="decimal"/>
      <w:lvlText w:val=""/>
      <w:lvlJc w:val="left"/>
    </w:lvl>
    <w:lvl w:ilvl="3" w:tplc="AB046CBC">
      <w:numFmt w:val="decimal"/>
      <w:lvlText w:val=""/>
      <w:lvlJc w:val="left"/>
    </w:lvl>
    <w:lvl w:ilvl="4" w:tplc="FD425D7E">
      <w:numFmt w:val="decimal"/>
      <w:lvlText w:val=""/>
      <w:lvlJc w:val="left"/>
    </w:lvl>
    <w:lvl w:ilvl="5" w:tplc="0100DBB8">
      <w:numFmt w:val="decimal"/>
      <w:lvlText w:val=""/>
      <w:lvlJc w:val="left"/>
    </w:lvl>
    <w:lvl w:ilvl="6" w:tplc="B2F63572">
      <w:numFmt w:val="decimal"/>
      <w:lvlText w:val=""/>
      <w:lvlJc w:val="left"/>
    </w:lvl>
    <w:lvl w:ilvl="7" w:tplc="A86CD6D0">
      <w:numFmt w:val="decimal"/>
      <w:lvlText w:val=""/>
      <w:lvlJc w:val="left"/>
    </w:lvl>
    <w:lvl w:ilvl="8" w:tplc="74CC4EC8">
      <w:numFmt w:val="decimal"/>
      <w:lvlText w:val=""/>
      <w:lvlJc w:val="left"/>
    </w:lvl>
  </w:abstractNum>
  <w:abstractNum w:abstractNumId="2">
    <w:nsid w:val="00000732"/>
    <w:multiLevelType w:val="hybridMultilevel"/>
    <w:tmpl w:val="BE323554"/>
    <w:lvl w:ilvl="0" w:tplc="2F8681FA">
      <w:start w:val="1"/>
      <w:numFmt w:val="bullet"/>
      <w:lvlText w:val=""/>
      <w:lvlJc w:val="left"/>
    </w:lvl>
    <w:lvl w:ilvl="1" w:tplc="DE9A5D1A">
      <w:numFmt w:val="decimal"/>
      <w:lvlText w:val=""/>
      <w:lvlJc w:val="left"/>
    </w:lvl>
    <w:lvl w:ilvl="2" w:tplc="2F10E9D8">
      <w:numFmt w:val="decimal"/>
      <w:lvlText w:val=""/>
      <w:lvlJc w:val="left"/>
    </w:lvl>
    <w:lvl w:ilvl="3" w:tplc="98FC9DB8">
      <w:numFmt w:val="decimal"/>
      <w:lvlText w:val=""/>
      <w:lvlJc w:val="left"/>
    </w:lvl>
    <w:lvl w:ilvl="4" w:tplc="1340C3BC">
      <w:numFmt w:val="decimal"/>
      <w:lvlText w:val=""/>
      <w:lvlJc w:val="left"/>
    </w:lvl>
    <w:lvl w:ilvl="5" w:tplc="89B6803A">
      <w:numFmt w:val="decimal"/>
      <w:lvlText w:val=""/>
      <w:lvlJc w:val="left"/>
    </w:lvl>
    <w:lvl w:ilvl="6" w:tplc="BAAE1B24">
      <w:numFmt w:val="decimal"/>
      <w:lvlText w:val=""/>
      <w:lvlJc w:val="left"/>
    </w:lvl>
    <w:lvl w:ilvl="7" w:tplc="AE4E5208">
      <w:numFmt w:val="decimal"/>
      <w:lvlText w:val=""/>
      <w:lvlJc w:val="left"/>
    </w:lvl>
    <w:lvl w:ilvl="8" w:tplc="4E184578">
      <w:numFmt w:val="decimal"/>
      <w:lvlText w:val=""/>
      <w:lvlJc w:val="left"/>
    </w:lvl>
  </w:abstractNum>
  <w:abstractNum w:abstractNumId="3">
    <w:nsid w:val="00000BDB"/>
    <w:multiLevelType w:val="hybridMultilevel"/>
    <w:tmpl w:val="29589B38"/>
    <w:lvl w:ilvl="0" w:tplc="24C4D2EA">
      <w:start w:val="5"/>
      <w:numFmt w:val="decimal"/>
      <w:lvlText w:val="%1."/>
      <w:lvlJc w:val="left"/>
    </w:lvl>
    <w:lvl w:ilvl="1" w:tplc="E32467D2">
      <w:numFmt w:val="decimal"/>
      <w:lvlText w:val=""/>
      <w:lvlJc w:val="left"/>
    </w:lvl>
    <w:lvl w:ilvl="2" w:tplc="81C257CC">
      <w:numFmt w:val="decimal"/>
      <w:lvlText w:val=""/>
      <w:lvlJc w:val="left"/>
    </w:lvl>
    <w:lvl w:ilvl="3" w:tplc="BC5454DA">
      <w:numFmt w:val="decimal"/>
      <w:lvlText w:val=""/>
      <w:lvlJc w:val="left"/>
    </w:lvl>
    <w:lvl w:ilvl="4" w:tplc="A4E8F878">
      <w:numFmt w:val="decimal"/>
      <w:lvlText w:val=""/>
      <w:lvlJc w:val="left"/>
    </w:lvl>
    <w:lvl w:ilvl="5" w:tplc="DD2C80F0">
      <w:numFmt w:val="decimal"/>
      <w:lvlText w:val=""/>
      <w:lvlJc w:val="left"/>
    </w:lvl>
    <w:lvl w:ilvl="6" w:tplc="0316A654">
      <w:numFmt w:val="decimal"/>
      <w:lvlText w:val=""/>
      <w:lvlJc w:val="left"/>
    </w:lvl>
    <w:lvl w:ilvl="7" w:tplc="624EE354">
      <w:numFmt w:val="decimal"/>
      <w:lvlText w:val=""/>
      <w:lvlJc w:val="left"/>
    </w:lvl>
    <w:lvl w:ilvl="8" w:tplc="8C7E4652">
      <w:numFmt w:val="decimal"/>
      <w:lvlText w:val=""/>
      <w:lvlJc w:val="left"/>
    </w:lvl>
  </w:abstractNum>
  <w:abstractNum w:abstractNumId="4">
    <w:nsid w:val="00001238"/>
    <w:multiLevelType w:val="hybridMultilevel"/>
    <w:tmpl w:val="AD644C50"/>
    <w:lvl w:ilvl="0" w:tplc="14148684">
      <w:start w:val="1"/>
      <w:numFmt w:val="bullet"/>
      <w:lvlText w:val=""/>
      <w:lvlJc w:val="left"/>
    </w:lvl>
    <w:lvl w:ilvl="1" w:tplc="1A521AB8">
      <w:numFmt w:val="decimal"/>
      <w:lvlText w:val=""/>
      <w:lvlJc w:val="left"/>
    </w:lvl>
    <w:lvl w:ilvl="2" w:tplc="7DCC8254">
      <w:numFmt w:val="decimal"/>
      <w:lvlText w:val=""/>
      <w:lvlJc w:val="left"/>
    </w:lvl>
    <w:lvl w:ilvl="3" w:tplc="58CA9A38">
      <w:numFmt w:val="decimal"/>
      <w:lvlText w:val=""/>
      <w:lvlJc w:val="left"/>
    </w:lvl>
    <w:lvl w:ilvl="4" w:tplc="E0A6FB68">
      <w:numFmt w:val="decimal"/>
      <w:lvlText w:val=""/>
      <w:lvlJc w:val="left"/>
    </w:lvl>
    <w:lvl w:ilvl="5" w:tplc="91E21748">
      <w:numFmt w:val="decimal"/>
      <w:lvlText w:val=""/>
      <w:lvlJc w:val="left"/>
    </w:lvl>
    <w:lvl w:ilvl="6" w:tplc="791E041E">
      <w:numFmt w:val="decimal"/>
      <w:lvlText w:val=""/>
      <w:lvlJc w:val="left"/>
    </w:lvl>
    <w:lvl w:ilvl="7" w:tplc="5F3286DE">
      <w:numFmt w:val="decimal"/>
      <w:lvlText w:val=""/>
      <w:lvlJc w:val="left"/>
    </w:lvl>
    <w:lvl w:ilvl="8" w:tplc="86283D8E">
      <w:numFmt w:val="decimal"/>
      <w:lvlText w:val=""/>
      <w:lvlJc w:val="left"/>
    </w:lvl>
  </w:abstractNum>
  <w:abstractNum w:abstractNumId="5">
    <w:nsid w:val="00001AD4"/>
    <w:multiLevelType w:val="hybridMultilevel"/>
    <w:tmpl w:val="42529B72"/>
    <w:lvl w:ilvl="0" w:tplc="EDF0A336">
      <w:start w:val="1"/>
      <w:numFmt w:val="bullet"/>
      <w:lvlText w:val=""/>
      <w:lvlJc w:val="left"/>
    </w:lvl>
    <w:lvl w:ilvl="1" w:tplc="D8AE1686">
      <w:numFmt w:val="decimal"/>
      <w:lvlText w:val=""/>
      <w:lvlJc w:val="left"/>
    </w:lvl>
    <w:lvl w:ilvl="2" w:tplc="8FB0BFB0">
      <w:numFmt w:val="decimal"/>
      <w:lvlText w:val=""/>
      <w:lvlJc w:val="left"/>
    </w:lvl>
    <w:lvl w:ilvl="3" w:tplc="58EE119A">
      <w:numFmt w:val="decimal"/>
      <w:lvlText w:val=""/>
      <w:lvlJc w:val="left"/>
    </w:lvl>
    <w:lvl w:ilvl="4" w:tplc="8766E0B2">
      <w:numFmt w:val="decimal"/>
      <w:lvlText w:val=""/>
      <w:lvlJc w:val="left"/>
    </w:lvl>
    <w:lvl w:ilvl="5" w:tplc="C1F2E5C6">
      <w:numFmt w:val="decimal"/>
      <w:lvlText w:val=""/>
      <w:lvlJc w:val="left"/>
    </w:lvl>
    <w:lvl w:ilvl="6" w:tplc="8ED2833E">
      <w:numFmt w:val="decimal"/>
      <w:lvlText w:val=""/>
      <w:lvlJc w:val="left"/>
    </w:lvl>
    <w:lvl w:ilvl="7" w:tplc="72020F24">
      <w:numFmt w:val="decimal"/>
      <w:lvlText w:val=""/>
      <w:lvlJc w:val="left"/>
    </w:lvl>
    <w:lvl w:ilvl="8" w:tplc="553AFD58">
      <w:numFmt w:val="decimal"/>
      <w:lvlText w:val=""/>
      <w:lvlJc w:val="left"/>
    </w:lvl>
  </w:abstractNum>
  <w:abstractNum w:abstractNumId="6">
    <w:nsid w:val="00001E1F"/>
    <w:multiLevelType w:val="hybridMultilevel"/>
    <w:tmpl w:val="F3EC5034"/>
    <w:lvl w:ilvl="0" w:tplc="51AED560">
      <w:start w:val="1"/>
      <w:numFmt w:val="bullet"/>
      <w:lvlText w:val=""/>
      <w:lvlJc w:val="left"/>
    </w:lvl>
    <w:lvl w:ilvl="1" w:tplc="7A4E7552">
      <w:numFmt w:val="decimal"/>
      <w:lvlText w:val=""/>
      <w:lvlJc w:val="left"/>
    </w:lvl>
    <w:lvl w:ilvl="2" w:tplc="3DD0D274">
      <w:numFmt w:val="decimal"/>
      <w:lvlText w:val=""/>
      <w:lvlJc w:val="left"/>
    </w:lvl>
    <w:lvl w:ilvl="3" w:tplc="3D426AEC">
      <w:numFmt w:val="decimal"/>
      <w:lvlText w:val=""/>
      <w:lvlJc w:val="left"/>
    </w:lvl>
    <w:lvl w:ilvl="4" w:tplc="6BD671CC">
      <w:numFmt w:val="decimal"/>
      <w:lvlText w:val=""/>
      <w:lvlJc w:val="left"/>
    </w:lvl>
    <w:lvl w:ilvl="5" w:tplc="2EFCFDD6">
      <w:numFmt w:val="decimal"/>
      <w:lvlText w:val=""/>
      <w:lvlJc w:val="left"/>
    </w:lvl>
    <w:lvl w:ilvl="6" w:tplc="8C449C90">
      <w:numFmt w:val="decimal"/>
      <w:lvlText w:val=""/>
      <w:lvlJc w:val="left"/>
    </w:lvl>
    <w:lvl w:ilvl="7" w:tplc="E93C2AF6">
      <w:numFmt w:val="decimal"/>
      <w:lvlText w:val=""/>
      <w:lvlJc w:val="left"/>
    </w:lvl>
    <w:lvl w:ilvl="8" w:tplc="771E29A4">
      <w:numFmt w:val="decimal"/>
      <w:lvlText w:val=""/>
      <w:lvlJc w:val="left"/>
    </w:lvl>
  </w:abstractNum>
  <w:abstractNum w:abstractNumId="7">
    <w:nsid w:val="00002213"/>
    <w:multiLevelType w:val="hybridMultilevel"/>
    <w:tmpl w:val="C498B512"/>
    <w:lvl w:ilvl="0" w:tplc="1D5EF7BA">
      <w:start w:val="4"/>
      <w:numFmt w:val="decimal"/>
      <w:lvlText w:val="%1."/>
      <w:lvlJc w:val="left"/>
    </w:lvl>
    <w:lvl w:ilvl="1" w:tplc="3D80C502">
      <w:numFmt w:val="decimal"/>
      <w:lvlText w:val=""/>
      <w:lvlJc w:val="left"/>
    </w:lvl>
    <w:lvl w:ilvl="2" w:tplc="9A3A18E6">
      <w:numFmt w:val="decimal"/>
      <w:lvlText w:val=""/>
      <w:lvlJc w:val="left"/>
    </w:lvl>
    <w:lvl w:ilvl="3" w:tplc="8C88E9FC">
      <w:numFmt w:val="decimal"/>
      <w:lvlText w:val=""/>
      <w:lvlJc w:val="left"/>
    </w:lvl>
    <w:lvl w:ilvl="4" w:tplc="266E9A18">
      <w:numFmt w:val="decimal"/>
      <w:lvlText w:val=""/>
      <w:lvlJc w:val="left"/>
    </w:lvl>
    <w:lvl w:ilvl="5" w:tplc="28B6181E">
      <w:numFmt w:val="decimal"/>
      <w:lvlText w:val=""/>
      <w:lvlJc w:val="left"/>
    </w:lvl>
    <w:lvl w:ilvl="6" w:tplc="93B2B3CE">
      <w:numFmt w:val="decimal"/>
      <w:lvlText w:val=""/>
      <w:lvlJc w:val="left"/>
    </w:lvl>
    <w:lvl w:ilvl="7" w:tplc="554A7220">
      <w:numFmt w:val="decimal"/>
      <w:lvlText w:val=""/>
      <w:lvlJc w:val="left"/>
    </w:lvl>
    <w:lvl w:ilvl="8" w:tplc="9F60D466">
      <w:numFmt w:val="decimal"/>
      <w:lvlText w:val=""/>
      <w:lvlJc w:val="left"/>
    </w:lvl>
  </w:abstractNum>
  <w:abstractNum w:abstractNumId="8">
    <w:nsid w:val="000022EE"/>
    <w:multiLevelType w:val="hybridMultilevel"/>
    <w:tmpl w:val="37EE2EE4"/>
    <w:lvl w:ilvl="0" w:tplc="4F362784">
      <w:start w:val="1"/>
      <w:numFmt w:val="bullet"/>
      <w:lvlText w:val="К"/>
      <w:lvlJc w:val="left"/>
    </w:lvl>
    <w:lvl w:ilvl="1" w:tplc="4942E988">
      <w:numFmt w:val="decimal"/>
      <w:lvlText w:val=""/>
      <w:lvlJc w:val="left"/>
    </w:lvl>
    <w:lvl w:ilvl="2" w:tplc="CD2000EA">
      <w:numFmt w:val="decimal"/>
      <w:lvlText w:val=""/>
      <w:lvlJc w:val="left"/>
    </w:lvl>
    <w:lvl w:ilvl="3" w:tplc="8F9E25FE">
      <w:numFmt w:val="decimal"/>
      <w:lvlText w:val=""/>
      <w:lvlJc w:val="left"/>
    </w:lvl>
    <w:lvl w:ilvl="4" w:tplc="C98E08A8">
      <w:numFmt w:val="decimal"/>
      <w:lvlText w:val=""/>
      <w:lvlJc w:val="left"/>
    </w:lvl>
    <w:lvl w:ilvl="5" w:tplc="5B180508">
      <w:numFmt w:val="decimal"/>
      <w:lvlText w:val=""/>
      <w:lvlJc w:val="left"/>
    </w:lvl>
    <w:lvl w:ilvl="6" w:tplc="4EE63CFE">
      <w:numFmt w:val="decimal"/>
      <w:lvlText w:val=""/>
      <w:lvlJc w:val="left"/>
    </w:lvl>
    <w:lvl w:ilvl="7" w:tplc="399EDAE0">
      <w:numFmt w:val="decimal"/>
      <w:lvlText w:val=""/>
      <w:lvlJc w:val="left"/>
    </w:lvl>
    <w:lvl w:ilvl="8" w:tplc="5EC083EC">
      <w:numFmt w:val="decimal"/>
      <w:lvlText w:val=""/>
      <w:lvlJc w:val="left"/>
    </w:lvl>
  </w:abstractNum>
  <w:abstractNum w:abstractNumId="9">
    <w:nsid w:val="00002350"/>
    <w:multiLevelType w:val="hybridMultilevel"/>
    <w:tmpl w:val="541AE77A"/>
    <w:lvl w:ilvl="0" w:tplc="F18875FC">
      <w:start w:val="1"/>
      <w:numFmt w:val="bullet"/>
      <w:lvlText w:val="В"/>
      <w:lvlJc w:val="left"/>
    </w:lvl>
    <w:lvl w:ilvl="1" w:tplc="BCF8097C">
      <w:numFmt w:val="decimal"/>
      <w:lvlText w:val=""/>
      <w:lvlJc w:val="left"/>
    </w:lvl>
    <w:lvl w:ilvl="2" w:tplc="399227E2">
      <w:numFmt w:val="decimal"/>
      <w:lvlText w:val=""/>
      <w:lvlJc w:val="left"/>
    </w:lvl>
    <w:lvl w:ilvl="3" w:tplc="916E9A86">
      <w:numFmt w:val="decimal"/>
      <w:lvlText w:val=""/>
      <w:lvlJc w:val="left"/>
    </w:lvl>
    <w:lvl w:ilvl="4" w:tplc="7086494C">
      <w:numFmt w:val="decimal"/>
      <w:lvlText w:val=""/>
      <w:lvlJc w:val="left"/>
    </w:lvl>
    <w:lvl w:ilvl="5" w:tplc="5E5A166C">
      <w:numFmt w:val="decimal"/>
      <w:lvlText w:val=""/>
      <w:lvlJc w:val="left"/>
    </w:lvl>
    <w:lvl w:ilvl="6" w:tplc="77F20B2E">
      <w:numFmt w:val="decimal"/>
      <w:lvlText w:val=""/>
      <w:lvlJc w:val="left"/>
    </w:lvl>
    <w:lvl w:ilvl="7" w:tplc="2CE82108">
      <w:numFmt w:val="decimal"/>
      <w:lvlText w:val=""/>
      <w:lvlJc w:val="left"/>
    </w:lvl>
    <w:lvl w:ilvl="8" w:tplc="A4FA964A">
      <w:numFmt w:val="decimal"/>
      <w:lvlText w:val=""/>
      <w:lvlJc w:val="left"/>
    </w:lvl>
  </w:abstractNum>
  <w:abstractNum w:abstractNumId="10">
    <w:nsid w:val="0000260D"/>
    <w:multiLevelType w:val="hybridMultilevel"/>
    <w:tmpl w:val="E10AC024"/>
    <w:lvl w:ilvl="0" w:tplc="B810C938">
      <w:start w:val="1"/>
      <w:numFmt w:val="bullet"/>
      <w:lvlText w:val=""/>
      <w:lvlJc w:val="left"/>
    </w:lvl>
    <w:lvl w:ilvl="1" w:tplc="19147912">
      <w:numFmt w:val="decimal"/>
      <w:lvlText w:val=""/>
      <w:lvlJc w:val="left"/>
    </w:lvl>
    <w:lvl w:ilvl="2" w:tplc="0728D6F2">
      <w:numFmt w:val="decimal"/>
      <w:lvlText w:val=""/>
      <w:lvlJc w:val="left"/>
    </w:lvl>
    <w:lvl w:ilvl="3" w:tplc="7D00F0DE">
      <w:numFmt w:val="decimal"/>
      <w:lvlText w:val=""/>
      <w:lvlJc w:val="left"/>
    </w:lvl>
    <w:lvl w:ilvl="4" w:tplc="2FDC5BFC">
      <w:numFmt w:val="decimal"/>
      <w:lvlText w:val=""/>
      <w:lvlJc w:val="left"/>
    </w:lvl>
    <w:lvl w:ilvl="5" w:tplc="5EDA41E4">
      <w:numFmt w:val="decimal"/>
      <w:lvlText w:val=""/>
      <w:lvlJc w:val="left"/>
    </w:lvl>
    <w:lvl w:ilvl="6" w:tplc="3A5654B2">
      <w:numFmt w:val="decimal"/>
      <w:lvlText w:val=""/>
      <w:lvlJc w:val="left"/>
    </w:lvl>
    <w:lvl w:ilvl="7" w:tplc="BFE40A1A">
      <w:numFmt w:val="decimal"/>
      <w:lvlText w:val=""/>
      <w:lvlJc w:val="left"/>
    </w:lvl>
    <w:lvl w:ilvl="8" w:tplc="E44268FA">
      <w:numFmt w:val="decimal"/>
      <w:lvlText w:val=""/>
      <w:lvlJc w:val="left"/>
    </w:lvl>
  </w:abstractNum>
  <w:abstractNum w:abstractNumId="11">
    <w:nsid w:val="000026A6"/>
    <w:multiLevelType w:val="hybridMultilevel"/>
    <w:tmpl w:val="73C26E3A"/>
    <w:lvl w:ilvl="0" w:tplc="FE34C85E">
      <w:start w:val="1"/>
      <w:numFmt w:val="bullet"/>
      <w:lvlText w:val=""/>
      <w:lvlJc w:val="left"/>
    </w:lvl>
    <w:lvl w:ilvl="1" w:tplc="46488426">
      <w:numFmt w:val="decimal"/>
      <w:lvlText w:val=""/>
      <w:lvlJc w:val="left"/>
    </w:lvl>
    <w:lvl w:ilvl="2" w:tplc="0F4640E0">
      <w:numFmt w:val="decimal"/>
      <w:lvlText w:val=""/>
      <w:lvlJc w:val="left"/>
    </w:lvl>
    <w:lvl w:ilvl="3" w:tplc="48C2BA74">
      <w:numFmt w:val="decimal"/>
      <w:lvlText w:val=""/>
      <w:lvlJc w:val="left"/>
    </w:lvl>
    <w:lvl w:ilvl="4" w:tplc="9FECCFF4">
      <w:numFmt w:val="decimal"/>
      <w:lvlText w:val=""/>
      <w:lvlJc w:val="left"/>
    </w:lvl>
    <w:lvl w:ilvl="5" w:tplc="44365E54">
      <w:numFmt w:val="decimal"/>
      <w:lvlText w:val=""/>
      <w:lvlJc w:val="left"/>
    </w:lvl>
    <w:lvl w:ilvl="6" w:tplc="333A87F0">
      <w:numFmt w:val="decimal"/>
      <w:lvlText w:val=""/>
      <w:lvlJc w:val="left"/>
    </w:lvl>
    <w:lvl w:ilvl="7" w:tplc="9C2A730E">
      <w:numFmt w:val="decimal"/>
      <w:lvlText w:val=""/>
      <w:lvlJc w:val="left"/>
    </w:lvl>
    <w:lvl w:ilvl="8" w:tplc="5CD4B73E">
      <w:numFmt w:val="decimal"/>
      <w:lvlText w:val=""/>
      <w:lvlJc w:val="left"/>
    </w:lvl>
  </w:abstractNum>
  <w:abstractNum w:abstractNumId="12">
    <w:nsid w:val="0000301C"/>
    <w:multiLevelType w:val="hybridMultilevel"/>
    <w:tmpl w:val="D918306A"/>
    <w:lvl w:ilvl="0" w:tplc="D1EAB6B4">
      <w:start w:val="1"/>
      <w:numFmt w:val="bullet"/>
      <w:lvlText w:val="и"/>
      <w:lvlJc w:val="left"/>
    </w:lvl>
    <w:lvl w:ilvl="1" w:tplc="93605A5A">
      <w:start w:val="1"/>
      <w:numFmt w:val="bullet"/>
      <w:lvlText w:val="В"/>
      <w:lvlJc w:val="left"/>
    </w:lvl>
    <w:lvl w:ilvl="2" w:tplc="8F1EF290">
      <w:numFmt w:val="decimal"/>
      <w:lvlText w:val=""/>
      <w:lvlJc w:val="left"/>
    </w:lvl>
    <w:lvl w:ilvl="3" w:tplc="FEBC1514">
      <w:numFmt w:val="decimal"/>
      <w:lvlText w:val=""/>
      <w:lvlJc w:val="left"/>
    </w:lvl>
    <w:lvl w:ilvl="4" w:tplc="EB7235FE">
      <w:numFmt w:val="decimal"/>
      <w:lvlText w:val=""/>
      <w:lvlJc w:val="left"/>
    </w:lvl>
    <w:lvl w:ilvl="5" w:tplc="99C6CDBA">
      <w:numFmt w:val="decimal"/>
      <w:lvlText w:val=""/>
      <w:lvlJc w:val="left"/>
    </w:lvl>
    <w:lvl w:ilvl="6" w:tplc="D70EC946">
      <w:numFmt w:val="decimal"/>
      <w:lvlText w:val=""/>
      <w:lvlJc w:val="left"/>
    </w:lvl>
    <w:lvl w:ilvl="7" w:tplc="FBD247A6">
      <w:numFmt w:val="decimal"/>
      <w:lvlText w:val=""/>
      <w:lvlJc w:val="left"/>
    </w:lvl>
    <w:lvl w:ilvl="8" w:tplc="1904F5D2">
      <w:numFmt w:val="decimal"/>
      <w:lvlText w:val=""/>
      <w:lvlJc w:val="left"/>
    </w:lvl>
  </w:abstractNum>
  <w:abstractNum w:abstractNumId="13">
    <w:nsid w:val="0000323B"/>
    <w:multiLevelType w:val="hybridMultilevel"/>
    <w:tmpl w:val="6E369C34"/>
    <w:lvl w:ilvl="0" w:tplc="1462530E">
      <w:start w:val="1"/>
      <w:numFmt w:val="bullet"/>
      <w:lvlText w:val=""/>
      <w:lvlJc w:val="left"/>
    </w:lvl>
    <w:lvl w:ilvl="1" w:tplc="B8342A46">
      <w:numFmt w:val="decimal"/>
      <w:lvlText w:val=""/>
      <w:lvlJc w:val="left"/>
    </w:lvl>
    <w:lvl w:ilvl="2" w:tplc="3894CD12">
      <w:numFmt w:val="decimal"/>
      <w:lvlText w:val=""/>
      <w:lvlJc w:val="left"/>
    </w:lvl>
    <w:lvl w:ilvl="3" w:tplc="C04EF096">
      <w:numFmt w:val="decimal"/>
      <w:lvlText w:val=""/>
      <w:lvlJc w:val="left"/>
    </w:lvl>
    <w:lvl w:ilvl="4" w:tplc="450E9E0C">
      <w:numFmt w:val="decimal"/>
      <w:lvlText w:val=""/>
      <w:lvlJc w:val="left"/>
    </w:lvl>
    <w:lvl w:ilvl="5" w:tplc="9A2651E6">
      <w:numFmt w:val="decimal"/>
      <w:lvlText w:val=""/>
      <w:lvlJc w:val="left"/>
    </w:lvl>
    <w:lvl w:ilvl="6" w:tplc="50FEA91A">
      <w:numFmt w:val="decimal"/>
      <w:lvlText w:val=""/>
      <w:lvlJc w:val="left"/>
    </w:lvl>
    <w:lvl w:ilvl="7" w:tplc="E6865F5E">
      <w:numFmt w:val="decimal"/>
      <w:lvlText w:val=""/>
      <w:lvlJc w:val="left"/>
    </w:lvl>
    <w:lvl w:ilvl="8" w:tplc="0C1E25EA">
      <w:numFmt w:val="decimal"/>
      <w:lvlText w:val=""/>
      <w:lvlJc w:val="left"/>
    </w:lvl>
  </w:abstractNum>
  <w:abstractNum w:abstractNumId="14">
    <w:nsid w:val="00003B25"/>
    <w:multiLevelType w:val="hybridMultilevel"/>
    <w:tmpl w:val="D2383AC0"/>
    <w:lvl w:ilvl="0" w:tplc="6806287C">
      <w:start w:val="1"/>
      <w:numFmt w:val="bullet"/>
      <w:lvlText w:val=""/>
      <w:lvlJc w:val="left"/>
    </w:lvl>
    <w:lvl w:ilvl="1" w:tplc="AAA6181C">
      <w:numFmt w:val="decimal"/>
      <w:lvlText w:val=""/>
      <w:lvlJc w:val="left"/>
    </w:lvl>
    <w:lvl w:ilvl="2" w:tplc="35EE3394">
      <w:numFmt w:val="decimal"/>
      <w:lvlText w:val=""/>
      <w:lvlJc w:val="left"/>
    </w:lvl>
    <w:lvl w:ilvl="3" w:tplc="244A9E6C">
      <w:numFmt w:val="decimal"/>
      <w:lvlText w:val=""/>
      <w:lvlJc w:val="left"/>
    </w:lvl>
    <w:lvl w:ilvl="4" w:tplc="118C6BDC">
      <w:numFmt w:val="decimal"/>
      <w:lvlText w:val=""/>
      <w:lvlJc w:val="left"/>
    </w:lvl>
    <w:lvl w:ilvl="5" w:tplc="6F3CD24A">
      <w:numFmt w:val="decimal"/>
      <w:lvlText w:val=""/>
      <w:lvlJc w:val="left"/>
    </w:lvl>
    <w:lvl w:ilvl="6" w:tplc="17D827E6">
      <w:numFmt w:val="decimal"/>
      <w:lvlText w:val=""/>
      <w:lvlJc w:val="left"/>
    </w:lvl>
    <w:lvl w:ilvl="7" w:tplc="146A8074">
      <w:numFmt w:val="decimal"/>
      <w:lvlText w:val=""/>
      <w:lvlJc w:val="left"/>
    </w:lvl>
    <w:lvl w:ilvl="8" w:tplc="850C8724">
      <w:numFmt w:val="decimal"/>
      <w:lvlText w:val=""/>
      <w:lvlJc w:val="left"/>
    </w:lvl>
  </w:abstractNum>
  <w:abstractNum w:abstractNumId="15">
    <w:nsid w:val="0000428B"/>
    <w:multiLevelType w:val="hybridMultilevel"/>
    <w:tmpl w:val="38CA09C8"/>
    <w:lvl w:ilvl="0" w:tplc="784A4C0C">
      <w:start w:val="1"/>
      <w:numFmt w:val="bullet"/>
      <w:lvlText w:val="и"/>
      <w:lvlJc w:val="left"/>
    </w:lvl>
    <w:lvl w:ilvl="1" w:tplc="B8B44FC6">
      <w:start w:val="1"/>
      <w:numFmt w:val="decimal"/>
      <w:lvlText w:val="%2."/>
      <w:lvlJc w:val="left"/>
    </w:lvl>
    <w:lvl w:ilvl="2" w:tplc="F46C80E0">
      <w:numFmt w:val="decimal"/>
      <w:lvlText w:val=""/>
      <w:lvlJc w:val="left"/>
    </w:lvl>
    <w:lvl w:ilvl="3" w:tplc="9F62F024">
      <w:numFmt w:val="decimal"/>
      <w:lvlText w:val=""/>
      <w:lvlJc w:val="left"/>
    </w:lvl>
    <w:lvl w:ilvl="4" w:tplc="333E392A">
      <w:numFmt w:val="decimal"/>
      <w:lvlText w:val=""/>
      <w:lvlJc w:val="left"/>
    </w:lvl>
    <w:lvl w:ilvl="5" w:tplc="48DA6252">
      <w:numFmt w:val="decimal"/>
      <w:lvlText w:val=""/>
      <w:lvlJc w:val="left"/>
    </w:lvl>
    <w:lvl w:ilvl="6" w:tplc="7DF227B4">
      <w:numFmt w:val="decimal"/>
      <w:lvlText w:val=""/>
      <w:lvlJc w:val="left"/>
    </w:lvl>
    <w:lvl w:ilvl="7" w:tplc="B0760CD4">
      <w:numFmt w:val="decimal"/>
      <w:lvlText w:val=""/>
      <w:lvlJc w:val="left"/>
    </w:lvl>
    <w:lvl w:ilvl="8" w:tplc="60FE881E">
      <w:numFmt w:val="decimal"/>
      <w:lvlText w:val=""/>
      <w:lvlJc w:val="left"/>
    </w:lvl>
  </w:abstractNum>
  <w:abstractNum w:abstractNumId="16">
    <w:nsid w:val="00004509"/>
    <w:multiLevelType w:val="hybridMultilevel"/>
    <w:tmpl w:val="C206FB4A"/>
    <w:lvl w:ilvl="0" w:tplc="CC58DB2E">
      <w:start w:val="1"/>
      <w:numFmt w:val="bullet"/>
      <w:lvlText w:val=""/>
      <w:lvlJc w:val="left"/>
    </w:lvl>
    <w:lvl w:ilvl="1" w:tplc="14DCBEE6">
      <w:numFmt w:val="decimal"/>
      <w:lvlText w:val=""/>
      <w:lvlJc w:val="left"/>
    </w:lvl>
    <w:lvl w:ilvl="2" w:tplc="20B05222">
      <w:numFmt w:val="decimal"/>
      <w:lvlText w:val=""/>
      <w:lvlJc w:val="left"/>
    </w:lvl>
    <w:lvl w:ilvl="3" w:tplc="47A61120">
      <w:numFmt w:val="decimal"/>
      <w:lvlText w:val=""/>
      <w:lvlJc w:val="left"/>
    </w:lvl>
    <w:lvl w:ilvl="4" w:tplc="3C48ED20">
      <w:numFmt w:val="decimal"/>
      <w:lvlText w:val=""/>
      <w:lvlJc w:val="left"/>
    </w:lvl>
    <w:lvl w:ilvl="5" w:tplc="85DCDA5A">
      <w:numFmt w:val="decimal"/>
      <w:lvlText w:val=""/>
      <w:lvlJc w:val="left"/>
    </w:lvl>
    <w:lvl w:ilvl="6" w:tplc="26BE8FDA">
      <w:numFmt w:val="decimal"/>
      <w:lvlText w:val=""/>
      <w:lvlJc w:val="left"/>
    </w:lvl>
    <w:lvl w:ilvl="7" w:tplc="09487BBC">
      <w:numFmt w:val="decimal"/>
      <w:lvlText w:val=""/>
      <w:lvlJc w:val="left"/>
    </w:lvl>
    <w:lvl w:ilvl="8" w:tplc="4FB2E9D8">
      <w:numFmt w:val="decimal"/>
      <w:lvlText w:val=""/>
      <w:lvlJc w:val="left"/>
    </w:lvl>
  </w:abstractNum>
  <w:abstractNum w:abstractNumId="17">
    <w:nsid w:val="00004B40"/>
    <w:multiLevelType w:val="hybridMultilevel"/>
    <w:tmpl w:val="7418430A"/>
    <w:lvl w:ilvl="0" w:tplc="21D8D428">
      <w:start w:val="1"/>
      <w:numFmt w:val="decimal"/>
      <w:lvlText w:val="%1)"/>
      <w:lvlJc w:val="left"/>
    </w:lvl>
    <w:lvl w:ilvl="1" w:tplc="A03CD07E">
      <w:numFmt w:val="decimal"/>
      <w:lvlText w:val=""/>
      <w:lvlJc w:val="left"/>
    </w:lvl>
    <w:lvl w:ilvl="2" w:tplc="F5706E9E">
      <w:numFmt w:val="decimal"/>
      <w:lvlText w:val=""/>
      <w:lvlJc w:val="left"/>
    </w:lvl>
    <w:lvl w:ilvl="3" w:tplc="17E2A7FC">
      <w:numFmt w:val="decimal"/>
      <w:lvlText w:val=""/>
      <w:lvlJc w:val="left"/>
    </w:lvl>
    <w:lvl w:ilvl="4" w:tplc="058890BC">
      <w:numFmt w:val="decimal"/>
      <w:lvlText w:val=""/>
      <w:lvlJc w:val="left"/>
    </w:lvl>
    <w:lvl w:ilvl="5" w:tplc="1D0813B4">
      <w:numFmt w:val="decimal"/>
      <w:lvlText w:val=""/>
      <w:lvlJc w:val="left"/>
    </w:lvl>
    <w:lvl w:ilvl="6" w:tplc="302A1CE6">
      <w:numFmt w:val="decimal"/>
      <w:lvlText w:val=""/>
      <w:lvlJc w:val="left"/>
    </w:lvl>
    <w:lvl w:ilvl="7" w:tplc="F766AB10">
      <w:numFmt w:val="decimal"/>
      <w:lvlText w:val=""/>
      <w:lvlJc w:val="left"/>
    </w:lvl>
    <w:lvl w:ilvl="8" w:tplc="213C557E">
      <w:numFmt w:val="decimal"/>
      <w:lvlText w:val=""/>
      <w:lvlJc w:val="left"/>
    </w:lvl>
  </w:abstractNum>
  <w:abstractNum w:abstractNumId="18">
    <w:nsid w:val="00004E45"/>
    <w:multiLevelType w:val="hybridMultilevel"/>
    <w:tmpl w:val="B0B6D272"/>
    <w:lvl w:ilvl="0" w:tplc="18D86A18">
      <w:start w:val="1"/>
      <w:numFmt w:val="bullet"/>
      <w:lvlText w:val=""/>
      <w:lvlJc w:val="left"/>
    </w:lvl>
    <w:lvl w:ilvl="1" w:tplc="74AC8B9A">
      <w:numFmt w:val="decimal"/>
      <w:lvlText w:val=""/>
      <w:lvlJc w:val="left"/>
    </w:lvl>
    <w:lvl w:ilvl="2" w:tplc="0B40E47E">
      <w:numFmt w:val="decimal"/>
      <w:lvlText w:val=""/>
      <w:lvlJc w:val="left"/>
    </w:lvl>
    <w:lvl w:ilvl="3" w:tplc="377889A8">
      <w:numFmt w:val="decimal"/>
      <w:lvlText w:val=""/>
      <w:lvlJc w:val="left"/>
    </w:lvl>
    <w:lvl w:ilvl="4" w:tplc="51A6E7F2">
      <w:numFmt w:val="decimal"/>
      <w:lvlText w:val=""/>
      <w:lvlJc w:val="left"/>
    </w:lvl>
    <w:lvl w:ilvl="5" w:tplc="C7BE71A8">
      <w:numFmt w:val="decimal"/>
      <w:lvlText w:val=""/>
      <w:lvlJc w:val="left"/>
    </w:lvl>
    <w:lvl w:ilvl="6" w:tplc="C818E2A8">
      <w:numFmt w:val="decimal"/>
      <w:lvlText w:val=""/>
      <w:lvlJc w:val="left"/>
    </w:lvl>
    <w:lvl w:ilvl="7" w:tplc="E336438A">
      <w:numFmt w:val="decimal"/>
      <w:lvlText w:val=""/>
      <w:lvlJc w:val="left"/>
    </w:lvl>
    <w:lvl w:ilvl="8" w:tplc="7714CB44">
      <w:numFmt w:val="decimal"/>
      <w:lvlText w:val=""/>
      <w:lvlJc w:val="left"/>
    </w:lvl>
  </w:abstractNum>
  <w:abstractNum w:abstractNumId="19">
    <w:nsid w:val="000056AE"/>
    <w:multiLevelType w:val="hybridMultilevel"/>
    <w:tmpl w:val="3E5A7BDC"/>
    <w:lvl w:ilvl="0" w:tplc="39585BAE">
      <w:start w:val="1"/>
      <w:numFmt w:val="bullet"/>
      <w:lvlText w:val=""/>
      <w:lvlJc w:val="left"/>
    </w:lvl>
    <w:lvl w:ilvl="1" w:tplc="A10498F6">
      <w:numFmt w:val="decimal"/>
      <w:lvlText w:val=""/>
      <w:lvlJc w:val="left"/>
    </w:lvl>
    <w:lvl w:ilvl="2" w:tplc="B75E49C6">
      <w:numFmt w:val="decimal"/>
      <w:lvlText w:val=""/>
      <w:lvlJc w:val="left"/>
    </w:lvl>
    <w:lvl w:ilvl="3" w:tplc="805E32FA">
      <w:numFmt w:val="decimal"/>
      <w:lvlText w:val=""/>
      <w:lvlJc w:val="left"/>
    </w:lvl>
    <w:lvl w:ilvl="4" w:tplc="257C8790">
      <w:numFmt w:val="decimal"/>
      <w:lvlText w:val=""/>
      <w:lvlJc w:val="left"/>
    </w:lvl>
    <w:lvl w:ilvl="5" w:tplc="30209B1C">
      <w:numFmt w:val="decimal"/>
      <w:lvlText w:val=""/>
      <w:lvlJc w:val="left"/>
    </w:lvl>
    <w:lvl w:ilvl="6" w:tplc="F2BE06AA">
      <w:numFmt w:val="decimal"/>
      <w:lvlText w:val=""/>
      <w:lvlJc w:val="left"/>
    </w:lvl>
    <w:lvl w:ilvl="7" w:tplc="F0D49EA6">
      <w:numFmt w:val="decimal"/>
      <w:lvlText w:val=""/>
      <w:lvlJc w:val="left"/>
    </w:lvl>
    <w:lvl w:ilvl="8" w:tplc="DFECE8F6">
      <w:numFmt w:val="decimal"/>
      <w:lvlText w:val=""/>
      <w:lvlJc w:val="left"/>
    </w:lvl>
  </w:abstractNum>
  <w:abstractNum w:abstractNumId="20">
    <w:nsid w:val="00005878"/>
    <w:multiLevelType w:val="hybridMultilevel"/>
    <w:tmpl w:val="5352C4E4"/>
    <w:lvl w:ilvl="0" w:tplc="0EECB6FE">
      <w:start w:val="3"/>
      <w:numFmt w:val="decimal"/>
      <w:lvlText w:val="%1)"/>
      <w:lvlJc w:val="left"/>
    </w:lvl>
    <w:lvl w:ilvl="1" w:tplc="BC989072">
      <w:numFmt w:val="decimal"/>
      <w:lvlText w:val=""/>
      <w:lvlJc w:val="left"/>
    </w:lvl>
    <w:lvl w:ilvl="2" w:tplc="EDE0740E">
      <w:numFmt w:val="decimal"/>
      <w:lvlText w:val=""/>
      <w:lvlJc w:val="left"/>
    </w:lvl>
    <w:lvl w:ilvl="3" w:tplc="A13E42B0">
      <w:numFmt w:val="decimal"/>
      <w:lvlText w:val=""/>
      <w:lvlJc w:val="left"/>
    </w:lvl>
    <w:lvl w:ilvl="4" w:tplc="CEB22E1E">
      <w:numFmt w:val="decimal"/>
      <w:lvlText w:val=""/>
      <w:lvlJc w:val="left"/>
    </w:lvl>
    <w:lvl w:ilvl="5" w:tplc="A3CE9B48">
      <w:numFmt w:val="decimal"/>
      <w:lvlText w:val=""/>
      <w:lvlJc w:val="left"/>
    </w:lvl>
    <w:lvl w:ilvl="6" w:tplc="A4DE6368">
      <w:numFmt w:val="decimal"/>
      <w:lvlText w:val=""/>
      <w:lvlJc w:val="left"/>
    </w:lvl>
    <w:lvl w:ilvl="7" w:tplc="0FBCF210">
      <w:numFmt w:val="decimal"/>
      <w:lvlText w:val=""/>
      <w:lvlJc w:val="left"/>
    </w:lvl>
    <w:lvl w:ilvl="8" w:tplc="13FE6FB8">
      <w:numFmt w:val="decimal"/>
      <w:lvlText w:val=""/>
      <w:lvlJc w:val="left"/>
    </w:lvl>
  </w:abstractNum>
  <w:abstractNum w:abstractNumId="21">
    <w:nsid w:val="00005CFD"/>
    <w:multiLevelType w:val="hybridMultilevel"/>
    <w:tmpl w:val="1A465D6E"/>
    <w:lvl w:ilvl="0" w:tplc="C2F02D80">
      <w:start w:val="1"/>
      <w:numFmt w:val="bullet"/>
      <w:lvlText w:val="В"/>
      <w:lvlJc w:val="left"/>
    </w:lvl>
    <w:lvl w:ilvl="1" w:tplc="D584BB36">
      <w:numFmt w:val="decimal"/>
      <w:lvlText w:val=""/>
      <w:lvlJc w:val="left"/>
    </w:lvl>
    <w:lvl w:ilvl="2" w:tplc="813A0F6C">
      <w:numFmt w:val="decimal"/>
      <w:lvlText w:val=""/>
      <w:lvlJc w:val="left"/>
    </w:lvl>
    <w:lvl w:ilvl="3" w:tplc="2848B0BA">
      <w:numFmt w:val="decimal"/>
      <w:lvlText w:val=""/>
      <w:lvlJc w:val="left"/>
    </w:lvl>
    <w:lvl w:ilvl="4" w:tplc="3CB445D6">
      <w:numFmt w:val="decimal"/>
      <w:lvlText w:val=""/>
      <w:lvlJc w:val="left"/>
    </w:lvl>
    <w:lvl w:ilvl="5" w:tplc="9E38720A">
      <w:numFmt w:val="decimal"/>
      <w:lvlText w:val=""/>
      <w:lvlJc w:val="left"/>
    </w:lvl>
    <w:lvl w:ilvl="6" w:tplc="607CF2D2">
      <w:numFmt w:val="decimal"/>
      <w:lvlText w:val=""/>
      <w:lvlJc w:val="left"/>
    </w:lvl>
    <w:lvl w:ilvl="7" w:tplc="FE220AD4">
      <w:numFmt w:val="decimal"/>
      <w:lvlText w:val=""/>
      <w:lvlJc w:val="left"/>
    </w:lvl>
    <w:lvl w:ilvl="8" w:tplc="BEC07AB6">
      <w:numFmt w:val="decimal"/>
      <w:lvlText w:val=""/>
      <w:lvlJc w:val="left"/>
    </w:lvl>
  </w:abstractNum>
  <w:abstractNum w:abstractNumId="22">
    <w:nsid w:val="00005D03"/>
    <w:multiLevelType w:val="hybridMultilevel"/>
    <w:tmpl w:val="F11C635E"/>
    <w:lvl w:ilvl="0" w:tplc="974A7470">
      <w:start w:val="1"/>
      <w:numFmt w:val="bullet"/>
      <w:lvlText w:val=""/>
      <w:lvlJc w:val="left"/>
    </w:lvl>
    <w:lvl w:ilvl="1" w:tplc="64DE017A">
      <w:numFmt w:val="decimal"/>
      <w:lvlText w:val=""/>
      <w:lvlJc w:val="left"/>
    </w:lvl>
    <w:lvl w:ilvl="2" w:tplc="EEDAB086">
      <w:numFmt w:val="decimal"/>
      <w:lvlText w:val=""/>
      <w:lvlJc w:val="left"/>
    </w:lvl>
    <w:lvl w:ilvl="3" w:tplc="8BBC2416">
      <w:numFmt w:val="decimal"/>
      <w:lvlText w:val=""/>
      <w:lvlJc w:val="left"/>
    </w:lvl>
    <w:lvl w:ilvl="4" w:tplc="D73CA924">
      <w:numFmt w:val="decimal"/>
      <w:lvlText w:val=""/>
      <w:lvlJc w:val="left"/>
    </w:lvl>
    <w:lvl w:ilvl="5" w:tplc="7202361E">
      <w:numFmt w:val="decimal"/>
      <w:lvlText w:val=""/>
      <w:lvlJc w:val="left"/>
    </w:lvl>
    <w:lvl w:ilvl="6" w:tplc="634AA86C">
      <w:numFmt w:val="decimal"/>
      <w:lvlText w:val=""/>
      <w:lvlJc w:val="left"/>
    </w:lvl>
    <w:lvl w:ilvl="7" w:tplc="D8FA7EB8">
      <w:numFmt w:val="decimal"/>
      <w:lvlText w:val=""/>
      <w:lvlJc w:val="left"/>
    </w:lvl>
    <w:lvl w:ilvl="8" w:tplc="F4EA795E">
      <w:numFmt w:val="decimal"/>
      <w:lvlText w:val=""/>
      <w:lvlJc w:val="left"/>
    </w:lvl>
  </w:abstractNum>
  <w:abstractNum w:abstractNumId="23">
    <w:nsid w:val="000063CB"/>
    <w:multiLevelType w:val="hybridMultilevel"/>
    <w:tmpl w:val="A2B484CC"/>
    <w:lvl w:ilvl="0" w:tplc="F0BC0918">
      <w:start w:val="1"/>
      <w:numFmt w:val="bullet"/>
      <w:lvlText w:val="В"/>
      <w:lvlJc w:val="left"/>
    </w:lvl>
    <w:lvl w:ilvl="1" w:tplc="2342F50E">
      <w:numFmt w:val="decimal"/>
      <w:lvlText w:val=""/>
      <w:lvlJc w:val="left"/>
    </w:lvl>
    <w:lvl w:ilvl="2" w:tplc="9BE2B5CA">
      <w:numFmt w:val="decimal"/>
      <w:lvlText w:val=""/>
      <w:lvlJc w:val="left"/>
    </w:lvl>
    <w:lvl w:ilvl="3" w:tplc="8FD8E6C6">
      <w:numFmt w:val="decimal"/>
      <w:lvlText w:val=""/>
      <w:lvlJc w:val="left"/>
    </w:lvl>
    <w:lvl w:ilvl="4" w:tplc="F4725B50">
      <w:numFmt w:val="decimal"/>
      <w:lvlText w:val=""/>
      <w:lvlJc w:val="left"/>
    </w:lvl>
    <w:lvl w:ilvl="5" w:tplc="756E66F6">
      <w:numFmt w:val="decimal"/>
      <w:lvlText w:val=""/>
      <w:lvlJc w:val="left"/>
    </w:lvl>
    <w:lvl w:ilvl="6" w:tplc="45122B82">
      <w:numFmt w:val="decimal"/>
      <w:lvlText w:val=""/>
      <w:lvlJc w:val="left"/>
    </w:lvl>
    <w:lvl w:ilvl="7" w:tplc="93DC038A">
      <w:numFmt w:val="decimal"/>
      <w:lvlText w:val=""/>
      <w:lvlJc w:val="left"/>
    </w:lvl>
    <w:lvl w:ilvl="8" w:tplc="04B037B8">
      <w:numFmt w:val="decimal"/>
      <w:lvlText w:val=""/>
      <w:lvlJc w:val="left"/>
    </w:lvl>
  </w:abstractNum>
  <w:abstractNum w:abstractNumId="24">
    <w:nsid w:val="00006443"/>
    <w:multiLevelType w:val="hybridMultilevel"/>
    <w:tmpl w:val="CA16303C"/>
    <w:lvl w:ilvl="0" w:tplc="C4B628FE">
      <w:start w:val="1"/>
      <w:numFmt w:val="bullet"/>
      <w:lvlText w:val="В"/>
      <w:lvlJc w:val="left"/>
    </w:lvl>
    <w:lvl w:ilvl="1" w:tplc="FBAEE62A">
      <w:numFmt w:val="decimal"/>
      <w:lvlText w:val=""/>
      <w:lvlJc w:val="left"/>
    </w:lvl>
    <w:lvl w:ilvl="2" w:tplc="934A0E22">
      <w:numFmt w:val="decimal"/>
      <w:lvlText w:val=""/>
      <w:lvlJc w:val="left"/>
    </w:lvl>
    <w:lvl w:ilvl="3" w:tplc="AD80AD92">
      <w:numFmt w:val="decimal"/>
      <w:lvlText w:val=""/>
      <w:lvlJc w:val="left"/>
    </w:lvl>
    <w:lvl w:ilvl="4" w:tplc="5C86ED3A">
      <w:numFmt w:val="decimal"/>
      <w:lvlText w:val=""/>
      <w:lvlJc w:val="left"/>
    </w:lvl>
    <w:lvl w:ilvl="5" w:tplc="88B896F4">
      <w:numFmt w:val="decimal"/>
      <w:lvlText w:val=""/>
      <w:lvlJc w:val="left"/>
    </w:lvl>
    <w:lvl w:ilvl="6" w:tplc="A4666A9E">
      <w:numFmt w:val="decimal"/>
      <w:lvlText w:val=""/>
      <w:lvlJc w:val="left"/>
    </w:lvl>
    <w:lvl w:ilvl="7" w:tplc="C04EE400">
      <w:numFmt w:val="decimal"/>
      <w:lvlText w:val=""/>
      <w:lvlJc w:val="left"/>
    </w:lvl>
    <w:lvl w:ilvl="8" w:tplc="72629692">
      <w:numFmt w:val="decimal"/>
      <w:lvlText w:val=""/>
      <w:lvlJc w:val="left"/>
    </w:lvl>
  </w:abstractNum>
  <w:abstractNum w:abstractNumId="25">
    <w:nsid w:val="000066BB"/>
    <w:multiLevelType w:val="hybridMultilevel"/>
    <w:tmpl w:val="0CB8451E"/>
    <w:lvl w:ilvl="0" w:tplc="E6F838CC">
      <w:start w:val="1"/>
      <w:numFmt w:val="decimal"/>
      <w:lvlText w:val="%1."/>
      <w:lvlJc w:val="left"/>
    </w:lvl>
    <w:lvl w:ilvl="1" w:tplc="4EF6924A">
      <w:numFmt w:val="decimal"/>
      <w:lvlText w:val=""/>
      <w:lvlJc w:val="left"/>
    </w:lvl>
    <w:lvl w:ilvl="2" w:tplc="BDAAD3CA">
      <w:numFmt w:val="decimal"/>
      <w:lvlText w:val=""/>
      <w:lvlJc w:val="left"/>
    </w:lvl>
    <w:lvl w:ilvl="3" w:tplc="630079D4">
      <w:numFmt w:val="decimal"/>
      <w:lvlText w:val=""/>
      <w:lvlJc w:val="left"/>
    </w:lvl>
    <w:lvl w:ilvl="4" w:tplc="45D8E3A8">
      <w:numFmt w:val="decimal"/>
      <w:lvlText w:val=""/>
      <w:lvlJc w:val="left"/>
    </w:lvl>
    <w:lvl w:ilvl="5" w:tplc="300491B8">
      <w:numFmt w:val="decimal"/>
      <w:lvlText w:val=""/>
      <w:lvlJc w:val="left"/>
    </w:lvl>
    <w:lvl w:ilvl="6" w:tplc="BADAD4B8">
      <w:numFmt w:val="decimal"/>
      <w:lvlText w:val=""/>
      <w:lvlJc w:val="left"/>
    </w:lvl>
    <w:lvl w:ilvl="7" w:tplc="2E3044F2">
      <w:numFmt w:val="decimal"/>
      <w:lvlText w:val=""/>
      <w:lvlJc w:val="left"/>
    </w:lvl>
    <w:lvl w:ilvl="8" w:tplc="854AD5EC">
      <w:numFmt w:val="decimal"/>
      <w:lvlText w:val=""/>
      <w:lvlJc w:val="left"/>
    </w:lvl>
  </w:abstractNum>
  <w:abstractNum w:abstractNumId="26">
    <w:nsid w:val="00006B36"/>
    <w:multiLevelType w:val="hybridMultilevel"/>
    <w:tmpl w:val="88DE1D14"/>
    <w:lvl w:ilvl="0" w:tplc="FF7E23BA">
      <w:start w:val="1"/>
      <w:numFmt w:val="bullet"/>
      <w:lvlText w:val="№"/>
      <w:lvlJc w:val="left"/>
    </w:lvl>
    <w:lvl w:ilvl="1" w:tplc="F1A85F36">
      <w:numFmt w:val="decimal"/>
      <w:lvlText w:val=""/>
      <w:lvlJc w:val="left"/>
    </w:lvl>
    <w:lvl w:ilvl="2" w:tplc="1D9A2420">
      <w:numFmt w:val="decimal"/>
      <w:lvlText w:val=""/>
      <w:lvlJc w:val="left"/>
    </w:lvl>
    <w:lvl w:ilvl="3" w:tplc="50B82810">
      <w:numFmt w:val="decimal"/>
      <w:lvlText w:val=""/>
      <w:lvlJc w:val="left"/>
    </w:lvl>
    <w:lvl w:ilvl="4" w:tplc="77B62650">
      <w:numFmt w:val="decimal"/>
      <w:lvlText w:val=""/>
      <w:lvlJc w:val="left"/>
    </w:lvl>
    <w:lvl w:ilvl="5" w:tplc="54A0EA74">
      <w:numFmt w:val="decimal"/>
      <w:lvlText w:val=""/>
      <w:lvlJc w:val="left"/>
    </w:lvl>
    <w:lvl w:ilvl="6" w:tplc="00A88D5C">
      <w:numFmt w:val="decimal"/>
      <w:lvlText w:val=""/>
      <w:lvlJc w:val="left"/>
    </w:lvl>
    <w:lvl w:ilvl="7" w:tplc="8C307B3C">
      <w:numFmt w:val="decimal"/>
      <w:lvlText w:val=""/>
      <w:lvlJc w:val="left"/>
    </w:lvl>
    <w:lvl w:ilvl="8" w:tplc="4B0679F4">
      <w:numFmt w:val="decimal"/>
      <w:lvlText w:val=""/>
      <w:lvlJc w:val="left"/>
    </w:lvl>
  </w:abstractNum>
  <w:abstractNum w:abstractNumId="27">
    <w:nsid w:val="00006B89"/>
    <w:multiLevelType w:val="hybridMultilevel"/>
    <w:tmpl w:val="BB38CE70"/>
    <w:lvl w:ilvl="0" w:tplc="4C12E796">
      <w:start w:val="1"/>
      <w:numFmt w:val="bullet"/>
      <w:lvlText w:val=""/>
      <w:lvlJc w:val="left"/>
    </w:lvl>
    <w:lvl w:ilvl="1" w:tplc="19728132">
      <w:numFmt w:val="decimal"/>
      <w:lvlText w:val=""/>
      <w:lvlJc w:val="left"/>
    </w:lvl>
    <w:lvl w:ilvl="2" w:tplc="F67A4F50">
      <w:numFmt w:val="decimal"/>
      <w:lvlText w:val=""/>
      <w:lvlJc w:val="left"/>
    </w:lvl>
    <w:lvl w:ilvl="3" w:tplc="03A05796">
      <w:numFmt w:val="decimal"/>
      <w:lvlText w:val=""/>
      <w:lvlJc w:val="left"/>
    </w:lvl>
    <w:lvl w:ilvl="4" w:tplc="866427DA">
      <w:numFmt w:val="decimal"/>
      <w:lvlText w:val=""/>
      <w:lvlJc w:val="left"/>
    </w:lvl>
    <w:lvl w:ilvl="5" w:tplc="1FE273D2">
      <w:numFmt w:val="decimal"/>
      <w:lvlText w:val=""/>
      <w:lvlJc w:val="left"/>
    </w:lvl>
    <w:lvl w:ilvl="6" w:tplc="B0C0353E">
      <w:numFmt w:val="decimal"/>
      <w:lvlText w:val=""/>
      <w:lvlJc w:val="left"/>
    </w:lvl>
    <w:lvl w:ilvl="7" w:tplc="E604D402">
      <w:numFmt w:val="decimal"/>
      <w:lvlText w:val=""/>
      <w:lvlJc w:val="left"/>
    </w:lvl>
    <w:lvl w:ilvl="8" w:tplc="04687934">
      <w:numFmt w:val="decimal"/>
      <w:lvlText w:val=""/>
      <w:lvlJc w:val="left"/>
    </w:lvl>
  </w:abstractNum>
  <w:abstractNum w:abstractNumId="28">
    <w:nsid w:val="00006BFC"/>
    <w:multiLevelType w:val="hybridMultilevel"/>
    <w:tmpl w:val="E12A8D0C"/>
    <w:lvl w:ilvl="0" w:tplc="8D323DCA">
      <w:start w:val="1"/>
      <w:numFmt w:val="bullet"/>
      <w:lvlText w:val="о"/>
      <w:lvlJc w:val="left"/>
    </w:lvl>
    <w:lvl w:ilvl="1" w:tplc="C61CD4AC">
      <w:numFmt w:val="decimal"/>
      <w:lvlText w:val=""/>
      <w:lvlJc w:val="left"/>
    </w:lvl>
    <w:lvl w:ilvl="2" w:tplc="40B00942">
      <w:numFmt w:val="decimal"/>
      <w:lvlText w:val=""/>
      <w:lvlJc w:val="left"/>
    </w:lvl>
    <w:lvl w:ilvl="3" w:tplc="6C0C7D6C">
      <w:numFmt w:val="decimal"/>
      <w:lvlText w:val=""/>
      <w:lvlJc w:val="left"/>
    </w:lvl>
    <w:lvl w:ilvl="4" w:tplc="31A0205E">
      <w:numFmt w:val="decimal"/>
      <w:lvlText w:val=""/>
      <w:lvlJc w:val="left"/>
    </w:lvl>
    <w:lvl w:ilvl="5" w:tplc="F796DB46">
      <w:numFmt w:val="decimal"/>
      <w:lvlText w:val=""/>
      <w:lvlJc w:val="left"/>
    </w:lvl>
    <w:lvl w:ilvl="6" w:tplc="B0542928">
      <w:numFmt w:val="decimal"/>
      <w:lvlText w:val=""/>
      <w:lvlJc w:val="left"/>
    </w:lvl>
    <w:lvl w:ilvl="7" w:tplc="428C4CAE">
      <w:numFmt w:val="decimal"/>
      <w:lvlText w:val=""/>
      <w:lvlJc w:val="left"/>
    </w:lvl>
    <w:lvl w:ilvl="8" w:tplc="0736E866">
      <w:numFmt w:val="decimal"/>
      <w:lvlText w:val=""/>
      <w:lvlJc w:val="left"/>
    </w:lvl>
  </w:abstractNum>
  <w:abstractNum w:abstractNumId="29">
    <w:nsid w:val="00006E5D"/>
    <w:multiLevelType w:val="hybridMultilevel"/>
    <w:tmpl w:val="E4B493A4"/>
    <w:lvl w:ilvl="0" w:tplc="86061562">
      <w:start w:val="1"/>
      <w:numFmt w:val="bullet"/>
      <w:lvlText w:val=""/>
      <w:lvlJc w:val="left"/>
    </w:lvl>
    <w:lvl w:ilvl="1" w:tplc="B89A9E80">
      <w:numFmt w:val="decimal"/>
      <w:lvlText w:val=""/>
      <w:lvlJc w:val="left"/>
    </w:lvl>
    <w:lvl w:ilvl="2" w:tplc="2160B6FE">
      <w:numFmt w:val="decimal"/>
      <w:lvlText w:val=""/>
      <w:lvlJc w:val="left"/>
    </w:lvl>
    <w:lvl w:ilvl="3" w:tplc="C382D83A">
      <w:numFmt w:val="decimal"/>
      <w:lvlText w:val=""/>
      <w:lvlJc w:val="left"/>
    </w:lvl>
    <w:lvl w:ilvl="4" w:tplc="B5202678">
      <w:numFmt w:val="decimal"/>
      <w:lvlText w:val=""/>
      <w:lvlJc w:val="left"/>
    </w:lvl>
    <w:lvl w:ilvl="5" w:tplc="23AAB538">
      <w:numFmt w:val="decimal"/>
      <w:lvlText w:val=""/>
      <w:lvlJc w:val="left"/>
    </w:lvl>
    <w:lvl w:ilvl="6" w:tplc="A798EEA6">
      <w:numFmt w:val="decimal"/>
      <w:lvlText w:val=""/>
      <w:lvlJc w:val="left"/>
    </w:lvl>
    <w:lvl w:ilvl="7" w:tplc="E30AB34C">
      <w:numFmt w:val="decimal"/>
      <w:lvlText w:val=""/>
      <w:lvlJc w:val="left"/>
    </w:lvl>
    <w:lvl w:ilvl="8" w:tplc="F8E032D4">
      <w:numFmt w:val="decimal"/>
      <w:lvlText w:val=""/>
      <w:lvlJc w:val="left"/>
    </w:lvl>
  </w:abstractNum>
  <w:abstractNum w:abstractNumId="30">
    <w:nsid w:val="0000701F"/>
    <w:multiLevelType w:val="hybridMultilevel"/>
    <w:tmpl w:val="50D46C04"/>
    <w:lvl w:ilvl="0" w:tplc="69C40E96">
      <w:start w:val="1"/>
      <w:numFmt w:val="bullet"/>
      <w:lvlText w:val=""/>
      <w:lvlJc w:val="left"/>
    </w:lvl>
    <w:lvl w:ilvl="1" w:tplc="D51E6C32">
      <w:numFmt w:val="decimal"/>
      <w:lvlText w:val=""/>
      <w:lvlJc w:val="left"/>
    </w:lvl>
    <w:lvl w:ilvl="2" w:tplc="40B4978A">
      <w:numFmt w:val="decimal"/>
      <w:lvlText w:val=""/>
      <w:lvlJc w:val="left"/>
    </w:lvl>
    <w:lvl w:ilvl="3" w:tplc="EE584D4E">
      <w:numFmt w:val="decimal"/>
      <w:lvlText w:val=""/>
      <w:lvlJc w:val="left"/>
    </w:lvl>
    <w:lvl w:ilvl="4" w:tplc="1DDE3DE4">
      <w:numFmt w:val="decimal"/>
      <w:lvlText w:val=""/>
      <w:lvlJc w:val="left"/>
    </w:lvl>
    <w:lvl w:ilvl="5" w:tplc="CD28F03E">
      <w:numFmt w:val="decimal"/>
      <w:lvlText w:val=""/>
      <w:lvlJc w:val="left"/>
    </w:lvl>
    <w:lvl w:ilvl="6" w:tplc="311AFC9C">
      <w:numFmt w:val="decimal"/>
      <w:lvlText w:val=""/>
      <w:lvlJc w:val="left"/>
    </w:lvl>
    <w:lvl w:ilvl="7" w:tplc="A2CABF1E">
      <w:numFmt w:val="decimal"/>
      <w:lvlText w:val=""/>
      <w:lvlJc w:val="left"/>
    </w:lvl>
    <w:lvl w:ilvl="8" w:tplc="9AA2BB02">
      <w:numFmt w:val="decimal"/>
      <w:lvlText w:val=""/>
      <w:lvlJc w:val="left"/>
    </w:lvl>
  </w:abstractNum>
  <w:abstractNum w:abstractNumId="31">
    <w:nsid w:val="0000759A"/>
    <w:multiLevelType w:val="hybridMultilevel"/>
    <w:tmpl w:val="BE52D46E"/>
    <w:lvl w:ilvl="0" w:tplc="30D6FE6C">
      <w:start w:val="1"/>
      <w:numFmt w:val="bullet"/>
      <w:lvlText w:val="В"/>
      <w:lvlJc w:val="left"/>
    </w:lvl>
    <w:lvl w:ilvl="1" w:tplc="02500176">
      <w:numFmt w:val="decimal"/>
      <w:lvlText w:val=""/>
      <w:lvlJc w:val="left"/>
    </w:lvl>
    <w:lvl w:ilvl="2" w:tplc="6A466148">
      <w:numFmt w:val="decimal"/>
      <w:lvlText w:val=""/>
      <w:lvlJc w:val="left"/>
    </w:lvl>
    <w:lvl w:ilvl="3" w:tplc="816E0074">
      <w:numFmt w:val="decimal"/>
      <w:lvlText w:val=""/>
      <w:lvlJc w:val="left"/>
    </w:lvl>
    <w:lvl w:ilvl="4" w:tplc="D8A25548">
      <w:numFmt w:val="decimal"/>
      <w:lvlText w:val=""/>
      <w:lvlJc w:val="left"/>
    </w:lvl>
    <w:lvl w:ilvl="5" w:tplc="014AB786">
      <w:numFmt w:val="decimal"/>
      <w:lvlText w:val=""/>
      <w:lvlJc w:val="left"/>
    </w:lvl>
    <w:lvl w:ilvl="6" w:tplc="10C49740">
      <w:numFmt w:val="decimal"/>
      <w:lvlText w:val=""/>
      <w:lvlJc w:val="left"/>
    </w:lvl>
    <w:lvl w:ilvl="7" w:tplc="162267B4">
      <w:numFmt w:val="decimal"/>
      <w:lvlText w:val=""/>
      <w:lvlJc w:val="left"/>
    </w:lvl>
    <w:lvl w:ilvl="8" w:tplc="BC24272E">
      <w:numFmt w:val="decimal"/>
      <w:lvlText w:val=""/>
      <w:lvlJc w:val="left"/>
    </w:lvl>
  </w:abstractNum>
  <w:abstractNum w:abstractNumId="32">
    <w:nsid w:val="0000767D"/>
    <w:multiLevelType w:val="hybridMultilevel"/>
    <w:tmpl w:val="07FA70C2"/>
    <w:lvl w:ilvl="0" w:tplc="39ECA134">
      <w:start w:val="1"/>
      <w:numFmt w:val="bullet"/>
      <w:lvlText w:val=""/>
      <w:lvlJc w:val="left"/>
    </w:lvl>
    <w:lvl w:ilvl="1" w:tplc="D638B9E0">
      <w:numFmt w:val="decimal"/>
      <w:lvlText w:val=""/>
      <w:lvlJc w:val="left"/>
    </w:lvl>
    <w:lvl w:ilvl="2" w:tplc="5CD49B8A">
      <w:numFmt w:val="decimal"/>
      <w:lvlText w:val=""/>
      <w:lvlJc w:val="left"/>
    </w:lvl>
    <w:lvl w:ilvl="3" w:tplc="6B7E2096">
      <w:numFmt w:val="decimal"/>
      <w:lvlText w:val=""/>
      <w:lvlJc w:val="left"/>
    </w:lvl>
    <w:lvl w:ilvl="4" w:tplc="796CA58A">
      <w:numFmt w:val="decimal"/>
      <w:lvlText w:val=""/>
      <w:lvlJc w:val="left"/>
    </w:lvl>
    <w:lvl w:ilvl="5" w:tplc="3E4C6816">
      <w:numFmt w:val="decimal"/>
      <w:lvlText w:val=""/>
      <w:lvlJc w:val="left"/>
    </w:lvl>
    <w:lvl w:ilvl="6" w:tplc="9A9E267E">
      <w:numFmt w:val="decimal"/>
      <w:lvlText w:val=""/>
      <w:lvlJc w:val="left"/>
    </w:lvl>
    <w:lvl w:ilvl="7" w:tplc="2F4E0836">
      <w:numFmt w:val="decimal"/>
      <w:lvlText w:val=""/>
      <w:lvlJc w:val="left"/>
    </w:lvl>
    <w:lvl w:ilvl="8" w:tplc="5472F13A">
      <w:numFmt w:val="decimal"/>
      <w:lvlText w:val=""/>
      <w:lvlJc w:val="left"/>
    </w:lvl>
  </w:abstractNum>
  <w:abstractNum w:abstractNumId="33">
    <w:nsid w:val="00007A5A"/>
    <w:multiLevelType w:val="hybridMultilevel"/>
    <w:tmpl w:val="789EE29C"/>
    <w:lvl w:ilvl="0" w:tplc="3076AF6E">
      <w:start w:val="2"/>
      <w:numFmt w:val="decimal"/>
      <w:lvlText w:val="%1."/>
      <w:lvlJc w:val="left"/>
    </w:lvl>
    <w:lvl w:ilvl="1" w:tplc="9E1AD2DE">
      <w:numFmt w:val="decimal"/>
      <w:lvlText w:val=""/>
      <w:lvlJc w:val="left"/>
    </w:lvl>
    <w:lvl w:ilvl="2" w:tplc="10B08DE0">
      <w:numFmt w:val="decimal"/>
      <w:lvlText w:val=""/>
      <w:lvlJc w:val="left"/>
    </w:lvl>
    <w:lvl w:ilvl="3" w:tplc="5A04CE26">
      <w:numFmt w:val="decimal"/>
      <w:lvlText w:val=""/>
      <w:lvlJc w:val="left"/>
    </w:lvl>
    <w:lvl w:ilvl="4" w:tplc="14C8BF80">
      <w:numFmt w:val="decimal"/>
      <w:lvlText w:val=""/>
      <w:lvlJc w:val="left"/>
    </w:lvl>
    <w:lvl w:ilvl="5" w:tplc="36582444">
      <w:numFmt w:val="decimal"/>
      <w:lvlText w:val=""/>
      <w:lvlJc w:val="left"/>
    </w:lvl>
    <w:lvl w:ilvl="6" w:tplc="90488DDC">
      <w:numFmt w:val="decimal"/>
      <w:lvlText w:val=""/>
      <w:lvlJc w:val="left"/>
    </w:lvl>
    <w:lvl w:ilvl="7" w:tplc="945ADFE6">
      <w:numFmt w:val="decimal"/>
      <w:lvlText w:val=""/>
      <w:lvlJc w:val="left"/>
    </w:lvl>
    <w:lvl w:ilvl="8" w:tplc="F5985DFC">
      <w:numFmt w:val="decimal"/>
      <w:lvlText w:val=""/>
      <w:lvlJc w:val="left"/>
    </w:lvl>
  </w:abstractNum>
  <w:abstractNum w:abstractNumId="34">
    <w:nsid w:val="00007F96"/>
    <w:multiLevelType w:val="hybridMultilevel"/>
    <w:tmpl w:val="3D68120C"/>
    <w:lvl w:ilvl="0" w:tplc="AC78E766">
      <w:start w:val="3"/>
      <w:numFmt w:val="decimal"/>
      <w:lvlText w:val="%1."/>
      <w:lvlJc w:val="left"/>
    </w:lvl>
    <w:lvl w:ilvl="1" w:tplc="E00E22F8">
      <w:numFmt w:val="decimal"/>
      <w:lvlText w:val=""/>
      <w:lvlJc w:val="left"/>
    </w:lvl>
    <w:lvl w:ilvl="2" w:tplc="D7F43D44">
      <w:numFmt w:val="decimal"/>
      <w:lvlText w:val=""/>
      <w:lvlJc w:val="left"/>
    </w:lvl>
    <w:lvl w:ilvl="3" w:tplc="EEC21074">
      <w:numFmt w:val="decimal"/>
      <w:lvlText w:val=""/>
      <w:lvlJc w:val="left"/>
    </w:lvl>
    <w:lvl w:ilvl="4" w:tplc="906E6DBA">
      <w:numFmt w:val="decimal"/>
      <w:lvlText w:val=""/>
      <w:lvlJc w:val="left"/>
    </w:lvl>
    <w:lvl w:ilvl="5" w:tplc="E2240C86">
      <w:numFmt w:val="decimal"/>
      <w:lvlText w:val=""/>
      <w:lvlJc w:val="left"/>
    </w:lvl>
    <w:lvl w:ilvl="6" w:tplc="D0446446">
      <w:numFmt w:val="decimal"/>
      <w:lvlText w:val=""/>
      <w:lvlJc w:val="left"/>
    </w:lvl>
    <w:lvl w:ilvl="7" w:tplc="36B8B5F4">
      <w:numFmt w:val="decimal"/>
      <w:lvlText w:val=""/>
      <w:lvlJc w:val="left"/>
    </w:lvl>
    <w:lvl w:ilvl="8" w:tplc="DA1C186A">
      <w:numFmt w:val="decimal"/>
      <w:lvlText w:val=""/>
      <w:lvlJc w:val="left"/>
    </w:lvl>
  </w:abstractNum>
  <w:abstractNum w:abstractNumId="35">
    <w:nsid w:val="00007FF5"/>
    <w:multiLevelType w:val="hybridMultilevel"/>
    <w:tmpl w:val="FF249FB4"/>
    <w:lvl w:ilvl="0" w:tplc="36D613FC">
      <w:start w:val="1"/>
      <w:numFmt w:val="bullet"/>
      <w:lvlText w:val=""/>
      <w:lvlJc w:val="left"/>
    </w:lvl>
    <w:lvl w:ilvl="1" w:tplc="0C36D256">
      <w:numFmt w:val="decimal"/>
      <w:lvlText w:val=""/>
      <w:lvlJc w:val="left"/>
    </w:lvl>
    <w:lvl w:ilvl="2" w:tplc="C7023144">
      <w:numFmt w:val="decimal"/>
      <w:lvlText w:val=""/>
      <w:lvlJc w:val="left"/>
    </w:lvl>
    <w:lvl w:ilvl="3" w:tplc="4EF0B5D8">
      <w:numFmt w:val="decimal"/>
      <w:lvlText w:val=""/>
      <w:lvlJc w:val="left"/>
    </w:lvl>
    <w:lvl w:ilvl="4" w:tplc="BCA80F44">
      <w:numFmt w:val="decimal"/>
      <w:lvlText w:val=""/>
      <w:lvlJc w:val="left"/>
    </w:lvl>
    <w:lvl w:ilvl="5" w:tplc="2214A1C0">
      <w:numFmt w:val="decimal"/>
      <w:lvlText w:val=""/>
      <w:lvlJc w:val="left"/>
    </w:lvl>
    <w:lvl w:ilvl="6" w:tplc="B3A8D560">
      <w:numFmt w:val="decimal"/>
      <w:lvlText w:val=""/>
      <w:lvlJc w:val="left"/>
    </w:lvl>
    <w:lvl w:ilvl="7" w:tplc="50F08D5E">
      <w:numFmt w:val="decimal"/>
      <w:lvlText w:val=""/>
      <w:lvlJc w:val="left"/>
    </w:lvl>
    <w:lvl w:ilvl="8" w:tplc="D28A91BE">
      <w:numFmt w:val="decimal"/>
      <w:lvlText w:val=""/>
      <w:lvlJc w:val="left"/>
    </w:lvl>
  </w:abstractNum>
  <w:abstractNum w:abstractNumId="36">
    <w:nsid w:val="4040179E"/>
    <w:multiLevelType w:val="hybridMultilevel"/>
    <w:tmpl w:val="BB46ECD6"/>
    <w:lvl w:ilvl="0" w:tplc="5CC4290A">
      <w:start w:val="3"/>
      <w:numFmt w:val="decimal"/>
      <w:lvlText w:val="%1."/>
      <w:lvlJc w:val="left"/>
      <w:pPr>
        <w:tabs>
          <w:tab w:val="num" w:pos="852"/>
        </w:tabs>
        <w:ind w:left="85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  <w:rPr>
        <w:rFonts w:cs="Times New Roman"/>
      </w:r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11"/>
  </w:num>
  <w:num w:numId="5">
    <w:abstractNumId w:val="30"/>
  </w:num>
  <w:num w:numId="6">
    <w:abstractNumId w:val="22"/>
  </w:num>
  <w:num w:numId="7">
    <w:abstractNumId w:val="33"/>
  </w:num>
  <w:num w:numId="8">
    <w:abstractNumId w:val="32"/>
  </w:num>
  <w:num w:numId="9">
    <w:abstractNumId w:val="16"/>
  </w:num>
  <w:num w:numId="10">
    <w:abstractNumId w:val="4"/>
  </w:num>
  <w:num w:numId="11">
    <w:abstractNumId w:val="14"/>
  </w:num>
  <w:num w:numId="12">
    <w:abstractNumId w:val="6"/>
  </w:num>
  <w:num w:numId="13">
    <w:abstractNumId w:val="29"/>
  </w:num>
  <w:num w:numId="14">
    <w:abstractNumId w:val="5"/>
  </w:num>
  <w:num w:numId="15">
    <w:abstractNumId w:val="23"/>
  </w:num>
  <w:num w:numId="16">
    <w:abstractNumId w:val="28"/>
  </w:num>
  <w:num w:numId="17">
    <w:abstractNumId w:val="34"/>
  </w:num>
  <w:num w:numId="18">
    <w:abstractNumId w:val="35"/>
  </w:num>
  <w:num w:numId="19">
    <w:abstractNumId w:val="18"/>
  </w:num>
  <w:num w:numId="20">
    <w:abstractNumId w:val="13"/>
  </w:num>
  <w:num w:numId="21">
    <w:abstractNumId w:val="7"/>
  </w:num>
  <w:num w:numId="22">
    <w:abstractNumId w:val="10"/>
  </w:num>
  <w:num w:numId="23">
    <w:abstractNumId w:val="27"/>
  </w:num>
  <w:num w:numId="24">
    <w:abstractNumId w:val="1"/>
  </w:num>
  <w:num w:numId="25">
    <w:abstractNumId w:val="12"/>
  </w:num>
  <w:num w:numId="26">
    <w:abstractNumId w:val="3"/>
  </w:num>
  <w:num w:numId="27">
    <w:abstractNumId w:val="19"/>
  </w:num>
  <w:num w:numId="28">
    <w:abstractNumId w:val="2"/>
  </w:num>
  <w:num w:numId="29">
    <w:abstractNumId w:val="0"/>
  </w:num>
  <w:num w:numId="30">
    <w:abstractNumId w:val="31"/>
  </w:num>
  <w:num w:numId="31">
    <w:abstractNumId w:val="9"/>
  </w:num>
  <w:num w:numId="32">
    <w:abstractNumId w:val="8"/>
  </w:num>
  <w:num w:numId="33">
    <w:abstractNumId w:val="17"/>
  </w:num>
  <w:num w:numId="34">
    <w:abstractNumId w:val="20"/>
  </w:num>
  <w:num w:numId="35">
    <w:abstractNumId w:val="26"/>
  </w:num>
  <w:num w:numId="36">
    <w:abstractNumId w:val="2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F"/>
    <w:rsid w:val="00013E3C"/>
    <w:rsid w:val="00264B6F"/>
    <w:rsid w:val="00616B00"/>
    <w:rsid w:val="00666B3A"/>
    <w:rsid w:val="006B68B4"/>
    <w:rsid w:val="006E7F13"/>
    <w:rsid w:val="007D79E8"/>
    <w:rsid w:val="008C6675"/>
    <w:rsid w:val="008E24A7"/>
    <w:rsid w:val="008E5072"/>
    <w:rsid w:val="00A76621"/>
    <w:rsid w:val="00AD5ACA"/>
    <w:rsid w:val="00B17830"/>
    <w:rsid w:val="00BD43B2"/>
    <w:rsid w:val="00BF4F46"/>
    <w:rsid w:val="00C118D9"/>
    <w:rsid w:val="00D153FC"/>
    <w:rsid w:val="00D21A0C"/>
    <w:rsid w:val="00D375E3"/>
    <w:rsid w:val="00D46872"/>
    <w:rsid w:val="00DA5454"/>
    <w:rsid w:val="00DC112F"/>
    <w:rsid w:val="00F56FF8"/>
    <w:rsid w:val="00F8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E7F63-B4DC-4144-8AC5-D6E2D855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customStyle="1" w:styleId="a4">
    <w:name w:val="Гипертекстовая ссылка"/>
    <w:basedOn w:val="a0"/>
    <w:rsid w:val="00013E3C"/>
    <w:rPr>
      <w:rFonts w:cs="Times New Roman"/>
      <w:b/>
      <w:bCs/>
      <w:color w:val="008000"/>
    </w:rPr>
  </w:style>
  <w:style w:type="paragraph" w:customStyle="1" w:styleId="ConsTitle">
    <w:name w:val="ConsTitle"/>
    <w:rsid w:val="00013E3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nformat">
    <w:name w:val="ConsPlusNonformat"/>
    <w:rsid w:val="00013E3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13E3C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13E3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E3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bachnoe-sovet@bahch.r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shtanovskoe-sp.ru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6155</Words>
  <Characters>35084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2018-02-21T07:35:00Z</cp:lastPrinted>
  <dcterms:created xsi:type="dcterms:W3CDTF">2018-05-22T12:00:00Z</dcterms:created>
  <dcterms:modified xsi:type="dcterms:W3CDTF">2018-05-29T13:18:00Z</dcterms:modified>
</cp:coreProperties>
</file>