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76" w:rsidRDefault="00334B8C">
      <w:pPr>
        <w:tabs>
          <w:tab w:val="left" w:pos="240"/>
          <w:tab w:val="center" w:pos="4964"/>
          <w:tab w:val="left" w:pos="7560"/>
        </w:tabs>
        <w:spacing w:after="0" w:line="240" w:lineRule="auto"/>
        <w:ind w:left="-567" w:right="-6"/>
        <w:rPr>
          <w:rFonts w:ascii="Times New Roman" w:eastAsia="Times New Roman" w:hAnsi="Times New Roman" w:cs="Times New Roman"/>
          <w:b/>
          <w:sz w:val="10"/>
        </w:rPr>
      </w:pPr>
      <w:r>
        <w:rPr>
          <w:rFonts w:ascii="Times New Roman" w:eastAsia="Times New Roman" w:hAnsi="Times New Roman" w:cs="Times New Roman"/>
          <w:b/>
          <w:sz w:val="1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BF7D76">
        <w:object w:dxaOrig="829" w:dyaOrig="931">
          <v:rect id="_x0000_i1025" style="width:41.25pt;height:46.5pt" o:ole="" o:preferrelative="t" stroked="f">
            <v:imagedata r:id="rId6" o:title=""/>
          </v:rect>
          <o:OLEObject Type="Embed" ProgID="StaticMetafile" ShapeID="_x0000_i1025" DrawAspect="Content" ObjectID="_1550043670" r:id="rId7"/>
        </w:object>
      </w:r>
    </w:p>
    <w:p w:rsidR="00BF7D76" w:rsidRDefault="00334B8C">
      <w:pPr>
        <w:tabs>
          <w:tab w:val="left" w:pos="240"/>
          <w:tab w:val="center" w:pos="4964"/>
          <w:tab w:val="left" w:pos="7560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РЕСПУБЛІКА КРИМ                                                РЕСПУБЛИКА КРЫМ               </w:t>
      </w:r>
      <w:r w:rsidR="00CE265D">
        <w:rPr>
          <w:rFonts w:ascii="Times New Roman" w:eastAsia="Times New Roman" w:hAnsi="Times New Roman" w:cs="Times New Roman"/>
          <w:b/>
          <w:sz w:val="16"/>
        </w:rPr>
        <w:t xml:space="preserve">                        КЪЫРЫМ </w:t>
      </w:r>
      <w:r>
        <w:rPr>
          <w:rFonts w:ascii="Times New Roman" w:eastAsia="Times New Roman" w:hAnsi="Times New Roman" w:cs="Times New Roman"/>
          <w:b/>
          <w:sz w:val="16"/>
        </w:rPr>
        <w:t xml:space="preserve">ДЖУМХУРИЕТИ   </w:t>
      </w:r>
    </w:p>
    <w:p w:rsidR="00BF7D76" w:rsidRDefault="00334B8C">
      <w:pPr>
        <w:tabs>
          <w:tab w:val="left" w:pos="240"/>
          <w:tab w:val="center" w:pos="4964"/>
          <w:tab w:val="left" w:pos="7560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БАХЧИСАРАЙСЬКИЙ РАЙОН                          БАХЧИСАРАЙСКИЙ РАЙОН                                   БАГЪЧАСАРАЙ БОЛЮГИ </w:t>
      </w:r>
    </w:p>
    <w:p w:rsidR="00BF7D76" w:rsidRDefault="00334B8C">
      <w:pPr>
        <w:tabs>
          <w:tab w:val="left" w:pos="240"/>
          <w:tab w:val="center" w:pos="4964"/>
          <w:tab w:val="left" w:pos="7560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ТАБАЧНЕНСЬКА  СІЛЬСЬКА   РАДА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        ТАБАЧНЕНСКИЙ  СЕЛЬСКИЙ СОВЕТ                       </w:t>
      </w:r>
      <w:proofErr w:type="gramStart"/>
      <w:r>
        <w:rPr>
          <w:rFonts w:ascii="Times New Roman" w:eastAsia="Times New Roman" w:hAnsi="Times New Roman" w:cs="Times New Roman"/>
          <w:b/>
          <w:sz w:val="16"/>
        </w:rPr>
        <w:t>ТАБАЧНОЕ</w:t>
      </w:r>
      <w:proofErr w:type="gramEnd"/>
      <w:r>
        <w:rPr>
          <w:rFonts w:ascii="Times New Roman" w:eastAsia="Times New Roman" w:hAnsi="Times New Roman" w:cs="Times New Roman"/>
          <w:b/>
          <w:sz w:val="16"/>
        </w:rPr>
        <w:t xml:space="preserve">  КОЙ ШУРАСЫ</w:t>
      </w:r>
    </w:p>
    <w:p w:rsidR="00BB6A19" w:rsidRPr="00BB6A19" w:rsidRDefault="00642243" w:rsidP="00BB6A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solid" w:color="auto" w:fill="FFFFFF" w:themeFill="background1"/>
        </w:rPr>
        <w:pict>
          <v:rect id="_x0000_i1026" style="width:485.65pt;height:.05pt" o:hrpct="979" o:hralign="center" o:hrstd="t" o:hr="t" fillcolor="#a0a0a0" stroked="f"/>
        </w:pict>
      </w:r>
    </w:p>
    <w:p w:rsidR="00BB6A19" w:rsidRPr="00BB6A19" w:rsidRDefault="00BB6A19" w:rsidP="00BB6A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 w:rsidRPr="00BB6A19">
        <w:rPr>
          <w:rFonts w:ascii="Times New Roman" w:eastAsia="Times New Roman" w:hAnsi="Times New Roman" w:cs="Times New Roman"/>
          <w:sz w:val="16"/>
          <w:szCs w:val="16"/>
        </w:rPr>
        <w:t xml:space="preserve">    ул.им.Н.Г.Сотника,13,с</w:t>
      </w:r>
      <w:proofErr w:type="gramStart"/>
      <w:r w:rsidRPr="00BB6A19">
        <w:rPr>
          <w:rFonts w:ascii="Times New Roman" w:eastAsia="Times New Roman" w:hAnsi="Times New Roman" w:cs="Times New Roman"/>
          <w:sz w:val="16"/>
          <w:szCs w:val="16"/>
        </w:rPr>
        <w:t>.Т</w:t>
      </w:r>
      <w:proofErr w:type="gramEnd"/>
      <w:r w:rsidRPr="00BB6A19">
        <w:rPr>
          <w:rFonts w:ascii="Times New Roman" w:eastAsia="Times New Roman" w:hAnsi="Times New Roman" w:cs="Times New Roman"/>
          <w:sz w:val="16"/>
          <w:szCs w:val="16"/>
        </w:rPr>
        <w:t>абачное, Бахчисарайский район,298430,тел./факс 98-2-17,98-2-30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 w:rsidRPr="00BB6A1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tabachn</w:t>
      </w:r>
      <w:proofErr w:type="spellEnd"/>
      <w:r w:rsidRPr="00BB6A19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ssoveta</w:t>
      </w:r>
      <w:proofErr w:type="spellEnd"/>
      <w:r w:rsidRPr="00BB6A19">
        <w:rPr>
          <w:rFonts w:ascii="Times New Roman" w:eastAsia="Times New Roman" w:hAnsi="Times New Roman" w:cs="Times New Roman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BB6A19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B6A19" w:rsidRDefault="00334B8C" w:rsidP="002B37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B6A19">
        <w:rPr>
          <w:rFonts w:ascii="Times New Roman" w:eastAsia="Times New Roman" w:hAnsi="Times New Roman" w:cs="Times New Roman"/>
          <w:b/>
          <w:sz w:val="24"/>
        </w:rPr>
        <w:t xml:space="preserve">                                 </w:t>
      </w:r>
      <w:r w:rsidR="007C11BD" w:rsidRPr="00BB6A19"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</w:p>
    <w:p w:rsidR="002B379C" w:rsidRPr="00192761" w:rsidRDefault="00F5570B" w:rsidP="00D05FA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РЕШЕНИЕ</w:t>
      </w:r>
    </w:p>
    <w:p w:rsidR="002B379C" w:rsidRPr="00192761" w:rsidRDefault="002B379C" w:rsidP="00D05FA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7D76" w:rsidRPr="00192761" w:rsidRDefault="002B379C" w:rsidP="002B379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276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  <w:r w:rsidR="0019276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 w:rsidR="00A33557">
        <w:rPr>
          <w:rFonts w:ascii="Times New Roman" w:eastAsia="Calibri" w:hAnsi="Times New Roman" w:cs="Times New Roman"/>
          <w:sz w:val="24"/>
          <w:szCs w:val="24"/>
        </w:rPr>
        <w:t>21</w:t>
      </w:r>
      <w:r w:rsidR="00D61BF3" w:rsidRPr="00192761">
        <w:rPr>
          <w:rFonts w:ascii="Times New Roman" w:eastAsia="Calibri" w:hAnsi="Times New Roman" w:cs="Times New Roman"/>
          <w:sz w:val="24"/>
          <w:szCs w:val="24"/>
        </w:rPr>
        <w:t>–й сессии</w:t>
      </w:r>
      <w:r w:rsidR="007C11BD" w:rsidRPr="00192761">
        <w:rPr>
          <w:rFonts w:ascii="Times New Roman" w:eastAsia="Calibri" w:hAnsi="Times New Roman" w:cs="Times New Roman"/>
          <w:sz w:val="24"/>
          <w:szCs w:val="24"/>
        </w:rPr>
        <w:t xml:space="preserve"> 1-го</w:t>
      </w:r>
      <w:r w:rsidR="00334B8C" w:rsidRPr="00192761">
        <w:rPr>
          <w:rFonts w:ascii="Times New Roman" w:eastAsia="Calibri" w:hAnsi="Times New Roman" w:cs="Times New Roman"/>
          <w:sz w:val="24"/>
          <w:szCs w:val="24"/>
        </w:rPr>
        <w:t xml:space="preserve"> созыва</w:t>
      </w:r>
    </w:p>
    <w:p w:rsidR="002B379C" w:rsidRPr="00192761" w:rsidRDefault="002B379C" w:rsidP="002B37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7D76" w:rsidRPr="00192761" w:rsidRDefault="00334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76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9276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05FA7" w:rsidRPr="0019276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92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590">
        <w:rPr>
          <w:rFonts w:ascii="Times New Roman" w:eastAsia="Times New Roman" w:hAnsi="Times New Roman" w:cs="Times New Roman"/>
          <w:sz w:val="24"/>
          <w:szCs w:val="24"/>
        </w:rPr>
        <w:t>«08</w:t>
      </w:r>
      <w:r w:rsidR="007C11BD" w:rsidRPr="0019276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03590">
        <w:rPr>
          <w:rFonts w:ascii="Times New Roman" w:eastAsia="Times New Roman" w:hAnsi="Times New Roman" w:cs="Times New Roman"/>
          <w:sz w:val="24"/>
          <w:szCs w:val="24"/>
        </w:rPr>
        <w:t xml:space="preserve">  июня</w:t>
      </w:r>
      <w:r w:rsidR="007C11BD" w:rsidRPr="00192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6A19" w:rsidRPr="00192761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7C11BD" w:rsidRPr="00192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76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C11BD" w:rsidRPr="00192761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1927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C11BD" w:rsidRPr="0019276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1927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92761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7C11BD" w:rsidRPr="00192761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="00A03590">
        <w:rPr>
          <w:rFonts w:ascii="Times New Roman" w:eastAsia="Segoe UI Symbol" w:hAnsi="Times New Roman" w:cs="Times New Roman"/>
          <w:sz w:val="24"/>
          <w:szCs w:val="24"/>
        </w:rPr>
        <w:t>2-139</w:t>
      </w:r>
    </w:p>
    <w:p w:rsidR="00BF7D76" w:rsidRPr="00192761" w:rsidRDefault="00BF7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4D3" w:rsidRPr="002844D3" w:rsidRDefault="002844D3" w:rsidP="00284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2844D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О передаче муниципальной собственности </w:t>
      </w:r>
    </w:p>
    <w:p w:rsidR="002844D3" w:rsidRPr="002844D3" w:rsidRDefault="002844D3" w:rsidP="00284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Табачненского</w:t>
      </w:r>
      <w:r w:rsidRPr="002844D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сельского поселения</w:t>
      </w:r>
    </w:p>
    <w:p w:rsidR="002844D3" w:rsidRPr="002844D3" w:rsidRDefault="002844D3" w:rsidP="00284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2844D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Бахчисарайского района Республики Крым</w:t>
      </w:r>
    </w:p>
    <w:p w:rsidR="002844D3" w:rsidRPr="002844D3" w:rsidRDefault="002844D3" w:rsidP="00284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2844D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в муниципальную собственность </w:t>
      </w:r>
    </w:p>
    <w:p w:rsidR="002844D3" w:rsidRPr="002844D3" w:rsidRDefault="002844D3" w:rsidP="00284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2844D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Бахчисарайского района Республики Крым</w:t>
      </w:r>
    </w:p>
    <w:p w:rsidR="002844D3" w:rsidRPr="002844D3" w:rsidRDefault="002844D3" w:rsidP="00284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2844D3" w:rsidRDefault="002844D3" w:rsidP="00284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2844D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Руководствуясь Гражданским кодексом Российской Федерации, </w:t>
      </w:r>
      <w:r w:rsidRPr="00284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Федеральным законом Российской Федерации №131-ФЗ «</w:t>
      </w:r>
      <w:hyperlink r:id="rId8" w:tooltip="Об общих принципах организации местного самоуправления в Российской Федерации" w:history="1">
        <w:r w:rsidRPr="002844D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ar-SA"/>
          </w:rPr>
          <w:t>Об общих принципах организации местного самоуправления в Российской Федерации</w:t>
        </w:r>
      </w:hyperlink>
      <w:r w:rsidRPr="00284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», </w:t>
      </w:r>
      <w:r w:rsidRPr="00284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Табачненское</w:t>
      </w:r>
      <w:proofErr w:type="spellEnd"/>
      <w:r w:rsidRPr="00284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Бахчисарайского района Республики Крым, Положением о порядке управления и распоряжения муниципальной собственностью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Табачненское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844D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Бахчисарайского района Республики Крым,</w:t>
      </w:r>
    </w:p>
    <w:p w:rsidR="002844D3" w:rsidRPr="002844D3" w:rsidRDefault="002844D3" w:rsidP="00284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44D3" w:rsidRPr="002844D3" w:rsidRDefault="002844D3" w:rsidP="002844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2844D3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ТАБАЧНЕНСКИЙ СЕЛЬСКИЙ СОВЕТ РЕШИЛ:</w:t>
      </w:r>
    </w:p>
    <w:p w:rsidR="002844D3" w:rsidRPr="002844D3" w:rsidRDefault="002844D3" w:rsidP="002844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:rsidR="002844D3" w:rsidRPr="002844D3" w:rsidRDefault="002844D3" w:rsidP="002844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4D3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1. Передать часть муниципального имущества, находящег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ося в собственности Табачненского</w:t>
      </w:r>
      <w:r w:rsidRPr="002844D3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сельского поселения Бахчисарайского района Республики Крым в муниципальную собственность Бахчисарайского района Республики Крым, для осуществления переданных полномочий</w:t>
      </w:r>
      <w:r w:rsidRPr="00284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решению вопросов местного значения:</w:t>
      </w:r>
    </w:p>
    <w:p w:rsidR="002844D3" w:rsidRPr="002844D3" w:rsidRDefault="002844D3" w:rsidP="002844D3">
      <w:pPr>
        <w:tabs>
          <w:tab w:val="left" w:pos="594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4D3">
        <w:rPr>
          <w:rFonts w:ascii="Times New Roman" w:eastAsia="Times New Roman" w:hAnsi="Times New Roman" w:cs="Times New Roman"/>
          <w:sz w:val="28"/>
          <w:szCs w:val="28"/>
          <w:lang w:eastAsia="ar-SA"/>
        </w:rPr>
        <w:t>- о</w:t>
      </w:r>
      <w:r w:rsidR="008D04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рганизация </w:t>
      </w:r>
      <w:r w:rsidRPr="002844D3">
        <w:rPr>
          <w:rFonts w:ascii="Times New Roman" w:eastAsia="Times New Roman" w:hAnsi="Times New Roman" w:cs="Times New Roman"/>
          <w:sz w:val="28"/>
          <w:szCs w:val="28"/>
          <w:lang w:eastAsia="ar-SA"/>
        </w:rPr>
        <w:t>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2844D3" w:rsidRPr="002844D3" w:rsidRDefault="002844D3" w:rsidP="002844D3">
      <w:pPr>
        <w:tabs>
          <w:tab w:val="left" w:pos="594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4D3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 обеспечение функционирования парковок (парковочных мест), осуществление 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2844D3" w:rsidRPr="002844D3" w:rsidRDefault="002844D3" w:rsidP="002844D3">
      <w:pPr>
        <w:tabs>
          <w:tab w:val="left" w:pos="594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обеспечение проживающих в поселении и нуждающихся в жилых помещениях малоимущих граждан жилыми помещениям, организации </w:t>
      </w:r>
      <w:r w:rsidRPr="002844D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строительства и содержания муниципального жилищного фонда, созданию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2844D3" w:rsidRPr="002844D3" w:rsidRDefault="002844D3" w:rsidP="002844D3">
      <w:pPr>
        <w:tabs>
          <w:tab w:val="left" w:pos="594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4D3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создание условий для предоставления транспортных услуг населению</w:t>
      </w:r>
      <w:r w:rsidR="00A0359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284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организация транспортного обслуживания населения в границах поселения;</w:t>
      </w:r>
    </w:p>
    <w:p w:rsidR="002844D3" w:rsidRPr="002844D3" w:rsidRDefault="002844D3" w:rsidP="002844D3">
      <w:pPr>
        <w:tabs>
          <w:tab w:val="left" w:pos="594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4D3">
        <w:rPr>
          <w:rFonts w:ascii="Times New Roman" w:eastAsia="Times New Roman" w:hAnsi="Times New Roman" w:cs="Times New Roman"/>
          <w:sz w:val="28"/>
          <w:szCs w:val="28"/>
          <w:lang w:eastAsia="ar-SA"/>
        </w:rPr>
        <w:t>-  по участию в организации деятельности по сбору (в том числе раздельному сбору) и транспортированию твердых коммунальных отходов.</w:t>
      </w:r>
    </w:p>
    <w:p w:rsidR="008D04D1" w:rsidRDefault="008D04D1" w:rsidP="002844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44D3" w:rsidRPr="002844D3" w:rsidRDefault="002844D3" w:rsidP="002844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2844D3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Администрации Табачненского</w:t>
      </w:r>
      <w:r w:rsidRPr="002844D3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Бахчисарайского района Республики Крым</w:t>
      </w:r>
      <w:r w:rsidRPr="002844D3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осуществить прием-передачу муниципального имущества </w:t>
      </w:r>
      <w:r w:rsidR="00A0359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согласно Передаточного акта</w:t>
      </w:r>
      <w:r w:rsidRPr="002844D3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с администрацией Бахчисарайского района (</w:t>
      </w:r>
      <w:r w:rsidR="00205B2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передаточный </w:t>
      </w:r>
      <w:r w:rsidRPr="002844D3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акт прилагается).</w:t>
      </w:r>
    </w:p>
    <w:p w:rsidR="008D04D1" w:rsidRDefault="008D04D1" w:rsidP="002844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44D3" w:rsidRPr="002844D3" w:rsidRDefault="002844D3" w:rsidP="002844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4D3">
        <w:rPr>
          <w:rFonts w:ascii="Times New Roman" w:eastAsia="Times New Roman" w:hAnsi="Times New Roman" w:cs="Times New Roman"/>
          <w:sz w:val="28"/>
          <w:szCs w:val="28"/>
          <w:lang w:eastAsia="ar-SA"/>
        </w:rPr>
        <w:t>3. Ведущему специалисту по</w:t>
      </w:r>
      <w:r w:rsidR="008D04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муниципальному имуществу,</w:t>
      </w:r>
      <w:r w:rsidRPr="00284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</w:t>
      </w:r>
      <w:r w:rsidR="008D04D1">
        <w:rPr>
          <w:rFonts w:ascii="Times New Roman" w:eastAsia="Times New Roman" w:hAnsi="Times New Roman" w:cs="Times New Roman"/>
          <w:sz w:val="28"/>
          <w:szCs w:val="28"/>
          <w:lang w:eastAsia="ar-SA"/>
        </w:rPr>
        <w:t>емлеустройству и территориальному планированию</w:t>
      </w:r>
      <w:r w:rsidRPr="00284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8D04D1">
        <w:rPr>
          <w:rFonts w:ascii="Times New Roman" w:eastAsia="Times New Roman" w:hAnsi="Times New Roman" w:cs="Times New Roman"/>
          <w:sz w:val="28"/>
          <w:szCs w:val="28"/>
          <w:lang w:eastAsia="ar-SA"/>
        </w:rPr>
        <w:t>Ромашиной</w:t>
      </w:r>
      <w:proofErr w:type="spellEnd"/>
      <w:r w:rsidR="008D04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Галине Викторовне </w:t>
      </w:r>
      <w:r w:rsidRPr="002844D3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соответствующие изменения в реестр муниципального имущества.</w:t>
      </w:r>
    </w:p>
    <w:p w:rsidR="008D04D1" w:rsidRDefault="008D04D1" w:rsidP="00192761">
      <w:pPr>
        <w:tabs>
          <w:tab w:val="left" w:pos="9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761" w:rsidRPr="00A33557" w:rsidRDefault="008D04D1" w:rsidP="00192761">
      <w:pPr>
        <w:tabs>
          <w:tab w:val="left" w:pos="9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2761" w:rsidRPr="00A33557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 на портале Правительства Республики Крым, на странице муниципального образования Бахчисарайский район (</w:t>
      </w:r>
      <w:proofErr w:type="spellStart"/>
      <w:r w:rsidR="00192761" w:rsidRPr="00A33557">
        <w:rPr>
          <w:rFonts w:ascii="Times New Roman" w:hAnsi="Times New Roman" w:cs="Times New Roman"/>
          <w:sz w:val="28"/>
          <w:szCs w:val="28"/>
          <w:lang w:val="en-US"/>
        </w:rPr>
        <w:t>bahch</w:t>
      </w:r>
      <w:proofErr w:type="spellEnd"/>
      <w:r w:rsidR="00192761" w:rsidRPr="00A335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2761" w:rsidRPr="00A33557">
        <w:rPr>
          <w:rFonts w:ascii="Times New Roman" w:hAnsi="Times New Roman" w:cs="Times New Roman"/>
          <w:sz w:val="28"/>
          <w:szCs w:val="28"/>
          <w:lang w:val="en-US"/>
        </w:rPr>
        <w:t>rk</w:t>
      </w:r>
      <w:proofErr w:type="spellEnd"/>
      <w:r w:rsidR="00192761" w:rsidRPr="00A335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2761" w:rsidRPr="00A33557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192761" w:rsidRPr="00A335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2761" w:rsidRPr="00A3355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92761" w:rsidRPr="00A33557">
        <w:rPr>
          <w:rFonts w:ascii="Times New Roman" w:hAnsi="Times New Roman" w:cs="Times New Roman"/>
          <w:sz w:val="28"/>
          <w:szCs w:val="28"/>
        </w:rPr>
        <w:t>), в разделе органы местного самоуправления «Муниципальные образования Бахчисарайского района» в подразделе «</w:t>
      </w:r>
      <w:proofErr w:type="spellStart"/>
      <w:r w:rsidR="00192761" w:rsidRPr="00A33557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="00192761" w:rsidRPr="00A33557">
        <w:rPr>
          <w:rFonts w:ascii="Times New Roman" w:hAnsi="Times New Roman" w:cs="Times New Roman"/>
          <w:sz w:val="28"/>
          <w:szCs w:val="28"/>
        </w:rPr>
        <w:t xml:space="preserve"> сельское поселение» и на стенде в здании администрации Табачненского сельского поселения по адресу: ул. им. Н.Г. Сотника д.13, с. Табачное.</w:t>
      </w:r>
    </w:p>
    <w:p w:rsidR="00192761" w:rsidRPr="00A33557" w:rsidRDefault="00192761" w:rsidP="001927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844D3" w:rsidRDefault="00642243" w:rsidP="002844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10"/>
        </w:rPr>
        <w:drawing>
          <wp:anchor distT="0" distB="0" distL="114300" distR="114300" simplePos="0" relativeHeight="251658240" behindDoc="0" locked="0" layoutInCell="1" allowOverlap="1" wp14:anchorId="68788BE2" wp14:editId="739B3EF5">
            <wp:simplePos x="0" y="0"/>
            <wp:positionH relativeFrom="column">
              <wp:posOffset>2606040</wp:posOffset>
            </wp:positionH>
            <wp:positionV relativeFrom="paragraph">
              <wp:posOffset>41910</wp:posOffset>
            </wp:positionV>
            <wp:extent cx="3384550" cy="268605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_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5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D04D1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192761" w:rsidRPr="00A33557">
        <w:rPr>
          <w:rFonts w:ascii="Times New Roman" w:eastAsia="Times New Roman" w:hAnsi="Times New Roman" w:cs="Times New Roman"/>
          <w:bCs/>
          <w:sz w:val="28"/>
          <w:szCs w:val="28"/>
        </w:rPr>
        <w:t>. Решение вступает в силу со дня его обнародования</w:t>
      </w:r>
      <w:r w:rsidR="00F8008E" w:rsidRPr="00A3355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844D3" w:rsidRDefault="002844D3" w:rsidP="002844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844D3" w:rsidRPr="002844D3" w:rsidRDefault="008D04D1" w:rsidP="002844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</w:t>
      </w:r>
      <w:r w:rsidR="002844D3" w:rsidRPr="002844D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решения оставляю за собой.</w:t>
      </w:r>
    </w:p>
    <w:p w:rsidR="002844D3" w:rsidRDefault="002844D3" w:rsidP="002844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4D3" w:rsidRDefault="002844D3" w:rsidP="002844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557" w:rsidRDefault="00BB6A19" w:rsidP="002844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55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34B8C" w:rsidRPr="00A3355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5E314D" w:rsidRPr="00A33557">
        <w:rPr>
          <w:rFonts w:ascii="Times New Roman" w:eastAsia="Times New Roman" w:hAnsi="Times New Roman" w:cs="Times New Roman"/>
          <w:sz w:val="28"/>
          <w:szCs w:val="28"/>
        </w:rPr>
        <w:t xml:space="preserve">Табачненского </w:t>
      </w:r>
    </w:p>
    <w:p w:rsidR="00BF7D76" w:rsidRPr="00A33557" w:rsidRDefault="00A33557" w:rsidP="005E314D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844D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E314D" w:rsidRPr="00A33557">
        <w:rPr>
          <w:rFonts w:ascii="Times New Roman" w:eastAsia="Times New Roman" w:hAnsi="Times New Roman" w:cs="Times New Roman"/>
          <w:sz w:val="28"/>
          <w:szCs w:val="28"/>
        </w:rPr>
        <w:t>сельского совета</w:t>
      </w:r>
      <w:r w:rsidR="00334B8C" w:rsidRPr="00A335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5E314D" w:rsidRPr="00A3355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844D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5E314D" w:rsidRPr="00A335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34B8C" w:rsidRPr="00A33557">
        <w:rPr>
          <w:rFonts w:ascii="Times New Roman" w:eastAsia="Times New Roman" w:hAnsi="Times New Roman" w:cs="Times New Roman"/>
          <w:sz w:val="28"/>
          <w:szCs w:val="28"/>
        </w:rPr>
        <w:t>Шаповал И.И.</w:t>
      </w:r>
    </w:p>
    <w:p w:rsidR="00BF7D76" w:rsidRPr="00192761" w:rsidRDefault="00BF7D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7D76" w:rsidRPr="00192761" w:rsidRDefault="00BF7D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D76" w:rsidRPr="00192761" w:rsidRDefault="00BF7D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D76" w:rsidRPr="00192761" w:rsidRDefault="00BF7D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D76" w:rsidRPr="00192761" w:rsidRDefault="00BF7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F7D76" w:rsidRPr="00192761" w:rsidSect="0019276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0336"/>
    <w:multiLevelType w:val="hybridMultilevel"/>
    <w:tmpl w:val="66DC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C4949"/>
    <w:multiLevelType w:val="multilevel"/>
    <w:tmpl w:val="855A5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E57892"/>
    <w:multiLevelType w:val="hybridMultilevel"/>
    <w:tmpl w:val="CD18C7BC"/>
    <w:lvl w:ilvl="0" w:tplc="142075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9522304"/>
    <w:multiLevelType w:val="hybridMultilevel"/>
    <w:tmpl w:val="F58EE1C6"/>
    <w:lvl w:ilvl="0" w:tplc="3E4678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76"/>
    <w:rsid w:val="000C0C87"/>
    <w:rsid w:val="00187125"/>
    <w:rsid w:val="00192761"/>
    <w:rsid w:val="00205B2C"/>
    <w:rsid w:val="00242CFF"/>
    <w:rsid w:val="002844D3"/>
    <w:rsid w:val="002B379C"/>
    <w:rsid w:val="00334B8C"/>
    <w:rsid w:val="003D509E"/>
    <w:rsid w:val="00503E8F"/>
    <w:rsid w:val="005270DB"/>
    <w:rsid w:val="005E314D"/>
    <w:rsid w:val="00642243"/>
    <w:rsid w:val="007C11BD"/>
    <w:rsid w:val="008D04D1"/>
    <w:rsid w:val="00A03590"/>
    <w:rsid w:val="00A33557"/>
    <w:rsid w:val="00BB6A19"/>
    <w:rsid w:val="00BF7D76"/>
    <w:rsid w:val="00CE265D"/>
    <w:rsid w:val="00D05FA7"/>
    <w:rsid w:val="00D20A14"/>
    <w:rsid w:val="00D61BF3"/>
    <w:rsid w:val="00D92542"/>
    <w:rsid w:val="00E02C13"/>
    <w:rsid w:val="00EB2863"/>
    <w:rsid w:val="00F5570B"/>
    <w:rsid w:val="00F8008E"/>
    <w:rsid w:val="00FA5757"/>
    <w:rsid w:val="00FC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03E8F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03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3E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D509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335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557"/>
    <w:pPr>
      <w:widowControl w:val="0"/>
      <w:shd w:val="clear" w:color="auto" w:fill="FFFFFF"/>
      <w:spacing w:before="540" w:after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03E8F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03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3E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D509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335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557"/>
    <w:pPr>
      <w:widowControl w:val="0"/>
      <w:shd w:val="clear" w:color="auto" w:fill="FFFFFF"/>
      <w:spacing w:before="540" w:after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slovodsk.bezformata.ru/word/ob-obshih-printcipah-organizatcii-mestnogo-samoupravleniya-v-ro/16610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Computer</cp:lastModifiedBy>
  <cp:revision>5</cp:revision>
  <cp:lastPrinted>2016-03-24T08:49:00Z</cp:lastPrinted>
  <dcterms:created xsi:type="dcterms:W3CDTF">2016-06-07T10:12:00Z</dcterms:created>
  <dcterms:modified xsi:type="dcterms:W3CDTF">2017-03-03T07:55:00Z</dcterms:modified>
</cp:coreProperties>
</file>