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48" w:rsidRPr="00EC4048" w:rsidRDefault="00EC4048" w:rsidP="00EC4048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EC40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48" w:rsidRPr="00EC4048" w:rsidRDefault="00EC4048" w:rsidP="00EC4048">
      <w:pPr>
        <w:widowControl w:val="0"/>
        <w:suppressAutoHyphens/>
        <w:spacing w:after="20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EC404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EC4048" w:rsidRPr="00EC4048" w:rsidRDefault="00EC4048" w:rsidP="00EC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4048" w:rsidRPr="00EC4048" w:rsidRDefault="00EC4048" w:rsidP="00EC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4048" w:rsidRPr="00EC4048" w:rsidRDefault="00EC4048" w:rsidP="00EC4048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1F99"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="00E33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0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Pr="00EC4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1F99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</w:p>
    <w:p w:rsidR="00EC4048" w:rsidRPr="00EC4048" w:rsidRDefault="00EC4048" w:rsidP="00EC4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048" w:rsidRDefault="006D1F99" w:rsidP="00EC4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закреплении за МКОУ</w:t>
      </w:r>
    </w:p>
    <w:p w:rsidR="006D1F99" w:rsidRDefault="006D1F99" w:rsidP="00EC4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«Табачновская средняя</w:t>
      </w:r>
    </w:p>
    <w:p w:rsidR="006D1F99" w:rsidRDefault="006D1F99" w:rsidP="00EC4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6D1F99" w:rsidRPr="00EC4048" w:rsidRDefault="006D1F99" w:rsidP="00EC4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обслуживания</w:t>
      </w:r>
    </w:p>
    <w:p w:rsidR="00EC4048" w:rsidRDefault="00EC4048" w:rsidP="00EC404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C4048" w:rsidRPr="00EC4048" w:rsidRDefault="006D1F99" w:rsidP="006D1F99">
      <w:pPr>
        <w:ind w:firstLine="56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439C7">
        <w:rPr>
          <w:rFonts w:ascii="Times New Roman" w:hAnsi="Times New Roman" w:cs="Times New Roman"/>
          <w:sz w:val="28"/>
          <w:szCs w:val="28"/>
          <w:lang w:eastAsia="ru-RU" w:bidi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«Об образовании в Российской Федерации», принятом Государственной Думой РФ 21 декабря 2012 года, одобренном Советом Федерации 26 декабря 2012года (ст.9 п 6), Уставом муниципального образования Табачненского сельского поселения Бахчисарайского района Республики Крым,</w:t>
      </w:r>
    </w:p>
    <w:p w:rsidR="00EC4048" w:rsidRPr="00EC4048" w:rsidRDefault="00EC4048" w:rsidP="00EC404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C4048" w:rsidRPr="00177E9C" w:rsidRDefault="00177E9C" w:rsidP="00177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77E9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ПОСТАНОВЛЯЮ:</w:t>
      </w:r>
    </w:p>
    <w:p w:rsidR="00D62221" w:rsidRDefault="00D62221" w:rsidP="00EC4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F99" w:rsidRPr="00C439C7" w:rsidRDefault="00D62221" w:rsidP="006D1F99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1F99" w:rsidRPr="006D1F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D1F99" w:rsidRPr="00C439C7">
        <w:rPr>
          <w:rFonts w:ascii="Times New Roman" w:hAnsi="Times New Roman" w:cs="Times New Roman"/>
          <w:sz w:val="28"/>
          <w:szCs w:val="28"/>
          <w:lang w:eastAsia="ru-RU" w:bidi="ru-RU"/>
        </w:rPr>
        <w:t>Закрепить за Табачновской средней общеобразовательной школой территорию ее обслуживания - село Табачное, Бахчисарайского района, Республики Крым.</w:t>
      </w:r>
    </w:p>
    <w:p w:rsidR="00EC4048" w:rsidRPr="00EC4048" w:rsidRDefault="00D62221" w:rsidP="006D1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048" w:rsidRPr="00EC40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Опубликовать данное постановление на официальном сайте (</w:t>
      </w:r>
      <w:hyperlink r:id="rId7" w:tgtFrame="_blank" w:history="1">
        <w:r w:rsidR="00EC4048" w:rsidRPr="00EC404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http://</w:t>
        </w:r>
        <w:r w:rsidR="00EC4048" w:rsidRPr="00EC404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tabachnoe</w:t>
        </w:r>
        <w:r w:rsidR="00EC4048" w:rsidRPr="00EC404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="00EC4048" w:rsidRPr="00EC404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su</w:t>
        </w:r>
        <w:r w:rsidR="00EC4048" w:rsidRPr="00EC404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/</w:t>
        </w:r>
      </w:hyperlink>
      <w:r w:rsidR="00EC4048" w:rsidRPr="00EC40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Табачненского сельского поселения Бахчисарайского района Республики Крым в информационно-коммуникационной сети Интернет.</w:t>
      </w:r>
    </w:p>
    <w:p w:rsidR="006D1F99" w:rsidRPr="006D1F99" w:rsidRDefault="006D1F99" w:rsidP="00EC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C4048" w:rsidRPr="00EC4048" w:rsidRDefault="00EC4048" w:rsidP="00EC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404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(обнародования).</w:t>
      </w:r>
    </w:p>
    <w:p w:rsidR="006D1F99" w:rsidRPr="006D1F99" w:rsidRDefault="006D1F99" w:rsidP="00EC404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C4048" w:rsidRPr="00EC4048" w:rsidRDefault="00EC4048" w:rsidP="00EC4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221">
        <w:rPr>
          <w:rFonts w:ascii="Times New Roman" w:hAnsi="Times New Roman" w:cs="Times New Roman"/>
          <w:sz w:val="28"/>
          <w:szCs w:val="28"/>
        </w:rPr>
        <w:t>.</w:t>
      </w:r>
      <w:r w:rsidRPr="00EC404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C4048" w:rsidRDefault="00EC4048" w:rsidP="00EC4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048" w:rsidRPr="00EC4048" w:rsidRDefault="00EC4048" w:rsidP="00EC4048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EC4048">
        <w:rPr>
          <w:rFonts w:ascii="Times New Roman" w:eastAsia="Times New Roman" w:hAnsi="Times New Roman" w:cs="Times New Roman"/>
          <w:sz w:val="28"/>
          <w:szCs w:val="28"/>
        </w:rPr>
        <w:t>Председатель Табачненского сельского</w:t>
      </w:r>
    </w:p>
    <w:p w:rsidR="00EC4048" w:rsidRPr="00EC4048" w:rsidRDefault="00EC4048" w:rsidP="00EC4048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EC4048">
        <w:rPr>
          <w:rFonts w:ascii="Times New Roman" w:eastAsia="Times New Roman" w:hAnsi="Times New Roman" w:cs="Times New Roman"/>
          <w:sz w:val="28"/>
          <w:szCs w:val="28"/>
        </w:rPr>
        <w:t xml:space="preserve"> совета –глава администрации </w:t>
      </w:r>
    </w:p>
    <w:p w:rsidR="00EC4048" w:rsidRPr="00EC4048" w:rsidRDefault="00EC4048" w:rsidP="00EC4048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EC4048">
        <w:rPr>
          <w:rFonts w:ascii="Times New Roman" w:eastAsia="Times New Roman" w:hAnsi="Times New Roman" w:cs="Times New Roman"/>
          <w:sz w:val="28"/>
          <w:szCs w:val="28"/>
        </w:rPr>
        <w:t>Табачненского сельского поселения</w:t>
      </w:r>
      <w:r w:rsidRPr="00EC40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EC4048">
        <w:rPr>
          <w:rFonts w:ascii="Times New Roman" w:eastAsia="Times New Roman" w:hAnsi="Times New Roman" w:cs="Times New Roman"/>
          <w:sz w:val="27"/>
          <w:szCs w:val="27"/>
        </w:rPr>
        <w:t>И.И. Шаповал</w:t>
      </w:r>
      <w:bookmarkStart w:id="0" w:name="page3"/>
      <w:bookmarkEnd w:id="0"/>
    </w:p>
    <w:p w:rsidR="00EC4048" w:rsidRPr="00EC4048" w:rsidRDefault="00EC4048" w:rsidP="006D1F9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C4048" w:rsidRPr="00EC4048" w:rsidSect="00EC40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21" w:rsidRDefault="00D62221" w:rsidP="00D62221">
      <w:pPr>
        <w:spacing w:after="0" w:line="240" w:lineRule="auto"/>
      </w:pPr>
      <w:r>
        <w:separator/>
      </w:r>
    </w:p>
  </w:endnote>
  <w:endnote w:type="continuationSeparator" w:id="0">
    <w:p w:rsidR="00D62221" w:rsidRDefault="00D62221" w:rsidP="00D6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21" w:rsidRDefault="00D62221" w:rsidP="00D62221">
      <w:pPr>
        <w:spacing w:after="0" w:line="240" w:lineRule="auto"/>
      </w:pPr>
      <w:r>
        <w:separator/>
      </w:r>
    </w:p>
  </w:footnote>
  <w:footnote w:type="continuationSeparator" w:id="0">
    <w:p w:rsidR="00D62221" w:rsidRDefault="00D62221" w:rsidP="00D6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48"/>
    <w:rsid w:val="00177E9C"/>
    <w:rsid w:val="001E10AA"/>
    <w:rsid w:val="00552EDC"/>
    <w:rsid w:val="005E53E0"/>
    <w:rsid w:val="006D1F99"/>
    <w:rsid w:val="009F6178"/>
    <w:rsid w:val="00C40BBF"/>
    <w:rsid w:val="00D62221"/>
    <w:rsid w:val="00E331B1"/>
    <w:rsid w:val="00EC4048"/>
    <w:rsid w:val="00F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A9D2-FB2F-402C-912E-91A2EBD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21"/>
  </w:style>
  <w:style w:type="paragraph" w:styleId="a5">
    <w:name w:val="footer"/>
    <w:basedOn w:val="a"/>
    <w:link w:val="a6"/>
    <w:uiPriority w:val="99"/>
    <w:unhideWhenUsed/>
    <w:rsid w:val="00D6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221"/>
  </w:style>
  <w:style w:type="paragraph" w:styleId="a7">
    <w:name w:val="No Spacing"/>
    <w:uiPriority w:val="1"/>
    <w:qFormat/>
    <w:rsid w:val="00552E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D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shtanovskoe-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2018-08-02T13:43:00Z</cp:lastPrinted>
  <dcterms:created xsi:type="dcterms:W3CDTF">2018-08-02T13:48:00Z</dcterms:created>
  <dcterms:modified xsi:type="dcterms:W3CDTF">2018-08-02T13:48:00Z</dcterms:modified>
</cp:coreProperties>
</file>