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B4" w:rsidRDefault="00FA63B4" w:rsidP="00FA63B4">
      <w:pPr>
        <w:spacing w:after="0" w:line="266" w:lineRule="auto"/>
        <w:ind w:left="21" w:right="3968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615EB" w:rsidRPr="00A615EB" w:rsidRDefault="00A615EB" w:rsidP="00A615EB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A615E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5EB" w:rsidRPr="00A615EB" w:rsidRDefault="00A615EB" w:rsidP="00A615EB">
      <w:pPr>
        <w:widowControl w:val="0"/>
        <w:suppressAutoHyphens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A615E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АДМИНИСТРАЦИЯ ТАБАЧНЕНСКОГО СЕЛЬСКОГО ПОСЕЛЕНИЯ БАХЧИСАРАЙСКОГО РАЙОНА РЕСПУБЛИКИ КРЫМ</w:t>
      </w:r>
    </w:p>
    <w:p w:rsidR="00A615EB" w:rsidRPr="00A615EB" w:rsidRDefault="00A615EB" w:rsidP="00A61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615EB" w:rsidRPr="00A615EB" w:rsidRDefault="00A615EB" w:rsidP="00A61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615EB" w:rsidRPr="00A615EB" w:rsidRDefault="00A615EB" w:rsidP="00A615EB">
      <w:pPr>
        <w:tabs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2D5B">
        <w:rPr>
          <w:rFonts w:ascii="Times New Roman" w:eastAsia="Times New Roman" w:hAnsi="Times New Roman" w:cs="Times New Roman"/>
          <w:sz w:val="28"/>
          <w:szCs w:val="28"/>
          <w:lang w:eastAsia="ru-RU"/>
        </w:rPr>
        <w:t>24.05</w:t>
      </w:r>
      <w:r w:rsidRPr="00A615E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г.</w:t>
      </w:r>
      <w:r w:rsidRPr="00A61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192D5B">
        <w:rPr>
          <w:rFonts w:ascii="Times New Roman" w:eastAsia="Times New Roman" w:hAnsi="Times New Roman" w:cs="Times New Roman"/>
          <w:sz w:val="28"/>
          <w:szCs w:val="28"/>
          <w:lang w:eastAsia="ru-RU"/>
        </w:rPr>
        <w:t>384</w:t>
      </w:r>
    </w:p>
    <w:p w:rsidR="00A615EB" w:rsidRDefault="00A615EB" w:rsidP="00A615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3A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63B4" w:rsidRPr="00593A83" w:rsidRDefault="00FA63B4" w:rsidP="00A615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3A83">
        <w:rPr>
          <w:rFonts w:ascii="Times New Roman" w:hAnsi="Times New Roman" w:cs="Times New Roman"/>
          <w:b/>
          <w:sz w:val="28"/>
          <w:szCs w:val="28"/>
          <w:lang w:eastAsia="ru-RU"/>
        </w:rPr>
        <w:t>«Об утверждении Положения «По выпасу скота</w:t>
      </w:r>
    </w:p>
    <w:p w:rsidR="00FA63B4" w:rsidRPr="00593A83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3A83">
        <w:rPr>
          <w:rFonts w:ascii="Times New Roman" w:hAnsi="Times New Roman" w:cs="Times New Roman"/>
          <w:b/>
          <w:sz w:val="28"/>
          <w:szCs w:val="28"/>
          <w:lang w:eastAsia="ru-RU"/>
        </w:rPr>
        <w:t>частного сектора, по содержанию крупного рогатого</w:t>
      </w:r>
    </w:p>
    <w:p w:rsidR="00FA63B4" w:rsidRPr="00593A83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3A83">
        <w:rPr>
          <w:rFonts w:ascii="Times New Roman" w:hAnsi="Times New Roman" w:cs="Times New Roman"/>
          <w:b/>
          <w:sz w:val="28"/>
          <w:szCs w:val="28"/>
          <w:lang w:eastAsia="ru-RU"/>
        </w:rPr>
        <w:t>скота и других домашних животных на территории</w:t>
      </w:r>
    </w:p>
    <w:p w:rsidR="00FA63B4" w:rsidRPr="00593A83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3A83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 администрации</w:t>
      </w:r>
    </w:p>
    <w:p w:rsidR="00FA63B4" w:rsidRPr="00593A83" w:rsidRDefault="0061683E" w:rsidP="00FA63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Табачненского</w:t>
      </w:r>
      <w:r w:rsidR="00A615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сельского поселения</w:t>
      </w:r>
      <w:r w:rsidR="00FA63B4" w:rsidRPr="00593A8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FA63B4" w:rsidRPr="00593A83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3A8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A63B4" w:rsidRPr="00593A83" w:rsidRDefault="00FA63B4" w:rsidP="0061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3A83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Законом РФ № 131- ФЗ от 06.10.2003г. «Об общих принципах организации местного самоуправления в Российской Федерации» в соответствии с Уставом муниципального образования </w:t>
      </w:r>
      <w:proofErr w:type="spellStart"/>
      <w:r w:rsidR="00BF2271">
        <w:rPr>
          <w:rFonts w:ascii="Times New Roman" w:hAnsi="Times New Roman" w:cs="Times New Roman"/>
          <w:sz w:val="28"/>
          <w:szCs w:val="28"/>
          <w:lang w:eastAsia="ru-RU"/>
        </w:rPr>
        <w:t>Табачненское</w:t>
      </w:r>
      <w:proofErr w:type="spellEnd"/>
      <w:r w:rsidRPr="00593A8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 </w:t>
      </w:r>
    </w:p>
    <w:p w:rsidR="00FA63B4" w:rsidRPr="00593A83" w:rsidRDefault="00A615EB" w:rsidP="00A61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FA63B4" w:rsidRPr="00593A8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A63B4" w:rsidRPr="00593A83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3A8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A63B4" w:rsidRPr="00593A83" w:rsidRDefault="00FA63B4" w:rsidP="001F6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3A83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168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3A83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Положение «По выпасу скота частного сектора, по содержанию крупного рогатого скота и других домашних животных на территории муниципального образования администрации </w:t>
      </w:r>
      <w:r w:rsidR="0061683E">
        <w:rPr>
          <w:rFonts w:ascii="Times New Roman" w:hAnsi="Times New Roman" w:cs="Times New Roman"/>
          <w:sz w:val="28"/>
          <w:szCs w:val="28"/>
          <w:lang w:eastAsia="ru-RU"/>
        </w:rPr>
        <w:t>Табачненского</w:t>
      </w:r>
      <w:r w:rsidRPr="00593A8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1F6ECB" w:rsidRPr="001F6ECB" w:rsidRDefault="001F6ECB" w:rsidP="001F6ECB">
      <w:pPr>
        <w:spacing w:after="0" w:line="26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Pr="001F6EC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.Обнародовать настоящее постановление путем его размещения на информационных стендах и о</w:t>
      </w:r>
      <w:r w:rsidRPr="001F6EC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публиковать на сайте Табачненского сельского поселения Бахчисарайского района Республики Крым (</w:t>
      </w:r>
      <w:proofErr w:type="spellStart"/>
      <w:r w:rsidRPr="001F6ECB">
        <w:rPr>
          <w:rFonts w:ascii="Times New Roman" w:eastAsia="Times New Roman" w:hAnsi="Times New Roman" w:cs="Times New Roman"/>
          <w:kern w:val="1"/>
          <w:sz w:val="28"/>
          <w:szCs w:val="28"/>
          <w:lang w:val="en-US" w:eastAsia="hi-IN" w:bidi="hi-IN"/>
        </w:rPr>
        <w:t>tabachnoe</w:t>
      </w:r>
      <w:proofErr w:type="spellEnd"/>
      <w:r w:rsidRPr="001F6EC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  <w:proofErr w:type="spellStart"/>
      <w:r w:rsidRPr="001F6ECB">
        <w:rPr>
          <w:rFonts w:ascii="Times New Roman" w:eastAsia="Times New Roman" w:hAnsi="Times New Roman" w:cs="Times New Roman"/>
          <w:kern w:val="1"/>
          <w:sz w:val="28"/>
          <w:szCs w:val="28"/>
          <w:lang w:val="en-US" w:eastAsia="hi-IN" w:bidi="hi-IN"/>
        </w:rPr>
        <w:t>su</w:t>
      </w:r>
      <w:proofErr w:type="spellEnd"/>
      <w:r w:rsidRPr="001F6EC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).</w:t>
      </w:r>
    </w:p>
    <w:p w:rsidR="001F6ECB" w:rsidRPr="001F6ECB" w:rsidRDefault="001F6ECB" w:rsidP="001F6EC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Pr="001F6EC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.Настоящее </w:t>
      </w:r>
      <w:r w:rsidRPr="001F6E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1F6EC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вступает в силу со дня его официального обнародования.</w:t>
      </w:r>
    </w:p>
    <w:p w:rsidR="001F6ECB" w:rsidRDefault="001F6ECB" w:rsidP="001F6ECB">
      <w:pPr>
        <w:spacing w:after="0" w:line="26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593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выполнением настоящего постановления возложить на зам. главы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Присяжнюк А.А.</w:t>
      </w:r>
    </w:p>
    <w:p w:rsidR="001F6ECB" w:rsidRPr="001F6ECB" w:rsidRDefault="001F6ECB" w:rsidP="001F6EC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A63B4" w:rsidRPr="00593A83" w:rsidRDefault="00FA63B4" w:rsidP="00FA63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3A83">
        <w:rPr>
          <w:rFonts w:ascii="Times New Roman" w:hAnsi="Times New Roman" w:cs="Times New Roman"/>
          <w:b/>
          <w:sz w:val="28"/>
          <w:szCs w:val="28"/>
        </w:rPr>
        <w:t xml:space="preserve"> Председатель </w:t>
      </w:r>
      <w:r w:rsidR="0061683E">
        <w:rPr>
          <w:rFonts w:ascii="Times New Roman" w:hAnsi="Times New Roman" w:cs="Times New Roman"/>
          <w:b/>
          <w:sz w:val="28"/>
          <w:szCs w:val="28"/>
        </w:rPr>
        <w:t xml:space="preserve">Табачненского </w:t>
      </w:r>
      <w:r w:rsidRPr="00593A83">
        <w:rPr>
          <w:rFonts w:ascii="Times New Roman" w:hAnsi="Times New Roman" w:cs="Times New Roman"/>
          <w:b/>
          <w:sz w:val="28"/>
          <w:szCs w:val="28"/>
        </w:rPr>
        <w:t>сельского совета-</w:t>
      </w:r>
      <w:r w:rsidRPr="00593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A63B4" w:rsidRPr="00593A83" w:rsidRDefault="00FA63B4" w:rsidP="00FA63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3A83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r w:rsidR="0061683E">
        <w:rPr>
          <w:rFonts w:ascii="Times New Roman" w:hAnsi="Times New Roman" w:cs="Times New Roman"/>
          <w:b/>
          <w:sz w:val="28"/>
          <w:szCs w:val="28"/>
        </w:rPr>
        <w:t>Табачненского</w:t>
      </w:r>
    </w:p>
    <w:p w:rsidR="0061683E" w:rsidRPr="0061683E" w:rsidRDefault="00FA63B4" w:rsidP="0061683E">
      <w:pPr>
        <w:spacing w:after="0" w:line="266" w:lineRule="auto"/>
        <w:ind w:left="21" w:right="842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3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6168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И.И. Шаповал</w:t>
      </w:r>
    </w:p>
    <w:p w:rsidR="0061683E" w:rsidRPr="0061683E" w:rsidRDefault="0061683E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683E" w:rsidRDefault="0061683E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FA63B4" w:rsidRPr="0061683E" w:rsidRDefault="00FA63B4" w:rsidP="00FA63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№1 к постановлению</w:t>
      </w:r>
    </w:p>
    <w:p w:rsidR="00FA63B4" w:rsidRPr="0061683E" w:rsidRDefault="00FA63B4" w:rsidP="00FA63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1683E" w:rsidRPr="0061683E">
        <w:rPr>
          <w:rFonts w:ascii="Times New Roman" w:hAnsi="Times New Roman" w:cs="Times New Roman"/>
          <w:sz w:val="28"/>
          <w:szCs w:val="28"/>
          <w:lang w:eastAsia="ru-RU"/>
        </w:rPr>
        <w:t>Табачненского</w:t>
      </w:r>
      <w:r w:rsidRPr="0061683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A63B4" w:rsidRPr="0061683E" w:rsidRDefault="0061683E" w:rsidP="00FA63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192D5B">
        <w:rPr>
          <w:rFonts w:ascii="Times New Roman" w:hAnsi="Times New Roman" w:cs="Times New Roman"/>
          <w:sz w:val="28"/>
          <w:szCs w:val="28"/>
          <w:lang w:eastAsia="ru-RU"/>
        </w:rPr>
        <w:t>24.05.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2018 года </w:t>
      </w:r>
      <w:r w:rsidRPr="0061683E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192D5B">
        <w:rPr>
          <w:rFonts w:ascii="Times New Roman" w:hAnsi="Times New Roman" w:cs="Times New Roman"/>
          <w:sz w:val="28"/>
          <w:szCs w:val="28"/>
          <w:lang w:eastAsia="ru-RU"/>
        </w:rPr>
        <w:t xml:space="preserve"> 384</w:t>
      </w:r>
      <w:r w:rsidRPr="006168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A63B4" w:rsidRPr="0061683E" w:rsidRDefault="00FA63B4" w:rsidP="00FA63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A63B4" w:rsidRPr="0061683E" w:rsidRDefault="00FA63B4" w:rsidP="00FA6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  <w:bookmarkStart w:id="0" w:name="_GoBack"/>
      <w:bookmarkEnd w:id="0"/>
    </w:p>
    <w:p w:rsidR="00FA63B4" w:rsidRPr="0061683E" w:rsidRDefault="00FA63B4" w:rsidP="00FA6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«По выпасу скота частного сектора, по содержанию крупного рогатого скота и других домашних животных на территории муниципального образования администрации </w:t>
      </w:r>
      <w:r w:rsidR="0061683E" w:rsidRPr="0061683E">
        <w:rPr>
          <w:rFonts w:ascii="Times New Roman" w:hAnsi="Times New Roman" w:cs="Times New Roman"/>
          <w:b/>
          <w:sz w:val="28"/>
          <w:szCs w:val="28"/>
          <w:lang w:eastAsia="ru-RU"/>
        </w:rPr>
        <w:t>Табачненского</w:t>
      </w:r>
      <w:r w:rsidRPr="006168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поселения»</w:t>
      </w:r>
    </w:p>
    <w:p w:rsidR="00FA63B4" w:rsidRPr="0061683E" w:rsidRDefault="00FA63B4" w:rsidP="00FA6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b/>
          <w:sz w:val="28"/>
          <w:szCs w:val="28"/>
          <w:lang w:eastAsia="ru-RU"/>
        </w:rPr>
        <w:t>Общее положение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 xml:space="preserve">1.1. Положение по выпасу </w:t>
      </w:r>
      <w:r w:rsidR="0061683E">
        <w:rPr>
          <w:rFonts w:ascii="Times New Roman" w:hAnsi="Times New Roman" w:cs="Times New Roman"/>
          <w:sz w:val="28"/>
          <w:szCs w:val="28"/>
          <w:lang w:eastAsia="ru-RU"/>
        </w:rPr>
        <w:t>скота частного сектора, (далее </w:t>
      </w:r>
      <w:r w:rsidRPr="0061683E">
        <w:rPr>
          <w:rFonts w:ascii="Times New Roman" w:hAnsi="Times New Roman" w:cs="Times New Roman"/>
          <w:sz w:val="28"/>
          <w:szCs w:val="28"/>
          <w:lang w:eastAsia="ru-RU"/>
        </w:rPr>
        <w:t xml:space="preserve">по тексту Положение) разработано в соответствии с Федеральным </w:t>
      </w:r>
      <w:r w:rsidR="0061683E">
        <w:rPr>
          <w:rFonts w:ascii="Times New Roman" w:hAnsi="Times New Roman" w:cs="Times New Roman"/>
          <w:sz w:val="28"/>
          <w:szCs w:val="28"/>
          <w:lang w:eastAsia="ru-RU"/>
        </w:rPr>
        <w:t xml:space="preserve">Законом №131 – ФЗ от 06.10.2003 </w:t>
      </w:r>
      <w:r w:rsidRPr="0061683E">
        <w:rPr>
          <w:rFonts w:ascii="Times New Roman" w:hAnsi="Times New Roman" w:cs="Times New Roman"/>
          <w:sz w:val="28"/>
          <w:szCs w:val="28"/>
          <w:lang w:eastAsia="ru-RU"/>
        </w:rPr>
        <w:t xml:space="preserve">года «Об общих принципах организации местного самоуправления в РФ; Уставом Администрации </w:t>
      </w:r>
      <w:r w:rsidR="0061683E" w:rsidRPr="0061683E">
        <w:rPr>
          <w:rFonts w:ascii="Times New Roman" w:hAnsi="Times New Roman" w:cs="Times New Roman"/>
          <w:sz w:val="28"/>
          <w:szCs w:val="28"/>
          <w:lang w:eastAsia="ru-RU"/>
        </w:rPr>
        <w:t>Табачненского</w:t>
      </w:r>
      <w:r w:rsidR="006168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683E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поселения. 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>1.2. Положение определяет цели, содержание, порядок разработки, принятия Положения для дальнейшего руководства.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b/>
          <w:sz w:val="28"/>
          <w:szCs w:val="28"/>
          <w:lang w:eastAsia="ru-RU"/>
        </w:rPr>
        <w:t>2. Порядок, определяющий выпас скота частного сектора.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 xml:space="preserve">2.1. Общим собранием граждан </w:t>
      </w:r>
      <w:r w:rsidR="0061683E" w:rsidRPr="0061683E">
        <w:rPr>
          <w:rFonts w:ascii="Times New Roman" w:hAnsi="Times New Roman" w:cs="Times New Roman"/>
          <w:sz w:val="28"/>
          <w:szCs w:val="28"/>
          <w:lang w:eastAsia="ru-RU"/>
        </w:rPr>
        <w:t>Табачненского</w:t>
      </w:r>
      <w:r w:rsidRPr="0061683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определяется: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>1) дата выгона скота частного сектора для выпаса на пастбище.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>2) выбор пастуха из граждан жел</w:t>
      </w:r>
      <w:r w:rsidR="0061683E">
        <w:rPr>
          <w:rFonts w:ascii="Times New Roman" w:hAnsi="Times New Roman" w:cs="Times New Roman"/>
          <w:sz w:val="28"/>
          <w:szCs w:val="28"/>
          <w:lang w:eastAsia="ru-RU"/>
        </w:rPr>
        <w:t xml:space="preserve">ающих пасти скот или подворная </w:t>
      </w:r>
      <w:r w:rsidRPr="0061683E">
        <w:rPr>
          <w:rFonts w:ascii="Times New Roman" w:hAnsi="Times New Roman" w:cs="Times New Roman"/>
          <w:sz w:val="28"/>
          <w:szCs w:val="28"/>
          <w:lang w:eastAsia="ru-RU"/>
        </w:rPr>
        <w:t xml:space="preserve">очередность  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>3) время нахождения скота на пастбище</w:t>
      </w:r>
    </w:p>
    <w:p w:rsidR="00FA63B4" w:rsidRPr="0061683E" w:rsidRDefault="0061683E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плата за водоснабжение скота (по общему счетчику) в зависимости от содержания голов </w:t>
      </w:r>
      <w:r w:rsidR="00FA63B4" w:rsidRPr="0061683E">
        <w:rPr>
          <w:rFonts w:ascii="Times New Roman" w:hAnsi="Times New Roman" w:cs="Times New Roman"/>
          <w:sz w:val="28"/>
          <w:szCs w:val="28"/>
          <w:lang w:eastAsia="ru-RU"/>
        </w:rPr>
        <w:t>и ответственность пастуха за сохранность животных частного сектора.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>5) ответственность по заключению Договора между пастухом и владельцами скота несет комиссия, выбранная на общем собрании.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 xml:space="preserve">6) ответственность за потраву личных покосов и насаждений граждан </w:t>
      </w:r>
      <w:r w:rsidR="0061683E" w:rsidRPr="0061683E">
        <w:rPr>
          <w:rFonts w:ascii="Times New Roman" w:hAnsi="Times New Roman" w:cs="Times New Roman"/>
          <w:sz w:val="28"/>
          <w:szCs w:val="28"/>
          <w:lang w:eastAsia="ru-RU"/>
        </w:rPr>
        <w:t>Табачненского</w:t>
      </w:r>
      <w:r w:rsidRPr="0061683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несет пастух</w:t>
      </w:r>
    </w:p>
    <w:p w:rsidR="0061683E" w:rsidRDefault="0061683E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b/>
          <w:sz w:val="28"/>
          <w:szCs w:val="28"/>
          <w:lang w:eastAsia="ru-RU"/>
        </w:rPr>
        <w:t>3. Требования к содержанию частного скота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>3.1. Физические и юридические лица, имеющие в собственности, животных обязаны содержать их отвечающим требованиям, установленным действующим законодательством по ветеринарии.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>3.2. Содержание животных включает в себя: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>1) выпас скота на отведенных пастбищах;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>2) выпас скота без присмотра не разрешается;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>3) за потраву личных покосов и насаждений граждан, будут налаживаться штрафы на владельцев животных «За неправильное содержание животных»;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>4) запретить выпас домашних животных возле жилых домов;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5) животные, принадлежащие физическим лицам, подлежат регистрации в Администрации </w:t>
      </w:r>
      <w:r w:rsidR="0061683E" w:rsidRPr="0061683E">
        <w:rPr>
          <w:rFonts w:ascii="Times New Roman" w:hAnsi="Times New Roman" w:cs="Times New Roman"/>
          <w:sz w:val="28"/>
          <w:szCs w:val="28"/>
          <w:lang w:eastAsia="ru-RU"/>
        </w:rPr>
        <w:t>Табачненского</w:t>
      </w:r>
      <w:r w:rsidRPr="0061683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домовых книгах 2 раза в год. Вновь приобретенные животные должны пройти вакцинацию против заболеваний;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>6) проводить необходимые прививки, требующие ветеринарии, в случае заболевания животных прибегнуть к ветеринарной помощи;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>7) владельцы животных обязаны поддерживать надлежащее санитарное состояние дома и придомовой территории, складирования отходов животных производится в отведенных местах;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>8) владельцы собак обязаны принимать необходимые меры, обеспечивающие безопасность населения, держать их на привязи;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>- За несоблюдение правил содержания владельцы животных несут ответственность в установленном Законодательством РФ порядке.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>- Вред, причиненный здоровью граждан, или ущерб, нанесенный имуществу граждан, возмещается владельцами животных в установленном Законодательством РФ порядке.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b/>
          <w:sz w:val="28"/>
          <w:szCs w:val="28"/>
          <w:lang w:eastAsia="ru-RU"/>
        </w:rPr>
        <w:t>4.Положение специальных ведомственных служб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>Органы государственной ветеринарной службы: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>- осуществляют профилактическую вакцинацию (согласно графика работы, расценок, выдают справки о проведенной прививке)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 xml:space="preserve">- проводят работу среди населения по предупреждению заболеваний собак, кошек бешенством и другими болезнями, по соблюдению </w:t>
      </w:r>
      <w:proofErr w:type="spellStart"/>
      <w:r w:rsidRPr="0061683E">
        <w:rPr>
          <w:rFonts w:ascii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61683E">
        <w:rPr>
          <w:rFonts w:ascii="Times New Roman" w:hAnsi="Times New Roman" w:cs="Times New Roman"/>
          <w:sz w:val="28"/>
          <w:szCs w:val="28"/>
          <w:lang w:eastAsia="ru-RU"/>
        </w:rPr>
        <w:t xml:space="preserve"> – ветеринарных правил содержания собак и кошек, птиц.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>- оповещать совместно с Администрацией о сроках и месте работы специалистов государственной ветеринарной службы.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b/>
          <w:sz w:val="28"/>
          <w:szCs w:val="28"/>
          <w:lang w:eastAsia="ru-RU"/>
        </w:rPr>
        <w:t>5.Административные правонарушения</w:t>
      </w:r>
    </w:p>
    <w:p w:rsidR="00FA63B4" w:rsidRPr="0061683E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683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A63B4" w:rsidRPr="0061683E" w:rsidRDefault="0061683E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нарушения содержания скота привлекается ветслужба и администрация района </w:t>
      </w:r>
      <w:r w:rsidR="00FA63B4" w:rsidRPr="0061683E">
        <w:rPr>
          <w:rFonts w:ascii="Times New Roman" w:hAnsi="Times New Roman" w:cs="Times New Roman"/>
          <w:sz w:val="28"/>
          <w:szCs w:val="28"/>
          <w:lang w:eastAsia="ru-RU"/>
        </w:rPr>
        <w:t>для применения штрафных санкций.</w:t>
      </w:r>
    </w:p>
    <w:p w:rsidR="00DC199E" w:rsidRPr="0061683E" w:rsidRDefault="00DC199E">
      <w:pPr>
        <w:rPr>
          <w:sz w:val="28"/>
          <w:szCs w:val="28"/>
        </w:rPr>
      </w:pPr>
    </w:p>
    <w:sectPr w:rsidR="00DC199E" w:rsidRPr="0061683E" w:rsidSect="006168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67"/>
    <w:rsid w:val="00120F67"/>
    <w:rsid w:val="00192D5B"/>
    <w:rsid w:val="001F6ECB"/>
    <w:rsid w:val="0061683E"/>
    <w:rsid w:val="00A615EB"/>
    <w:rsid w:val="00BF2271"/>
    <w:rsid w:val="00DC199E"/>
    <w:rsid w:val="00FA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74B84-ACFB-462A-AF84-9506DBD0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</dc:creator>
  <cp:keywords/>
  <dc:description/>
  <cp:lastModifiedBy>User</cp:lastModifiedBy>
  <cp:revision>4</cp:revision>
  <cp:lastPrinted>2018-09-20T12:27:00Z</cp:lastPrinted>
  <dcterms:created xsi:type="dcterms:W3CDTF">2018-04-06T11:48:00Z</dcterms:created>
  <dcterms:modified xsi:type="dcterms:W3CDTF">2018-09-20T12:28:00Z</dcterms:modified>
</cp:coreProperties>
</file>