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62CA3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C1A9D74" wp14:editId="38DF02C8">
            <wp:simplePos x="0" y="0"/>
            <wp:positionH relativeFrom="column">
              <wp:posOffset>3147695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Default="00062CA3" w:rsidP="00062CA3">
      <w:pPr>
        <w:tabs>
          <w:tab w:val="left" w:pos="0"/>
          <w:tab w:val="center" w:pos="4964"/>
          <w:tab w:val="left" w:pos="7560"/>
        </w:tabs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РЕСПУБЛІКА КРИМ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РЕСПУБЛИКА КРЫМ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КЪЫРЫМ ДЖУМХУРИЕТИ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</w:t>
      </w:r>
    </w:p>
    <w:p w:rsidR="00062CA3" w:rsidRPr="00062CA3" w:rsidRDefault="00062CA3" w:rsidP="00062CA3">
      <w:pPr>
        <w:tabs>
          <w:tab w:val="left" w:pos="0"/>
          <w:tab w:val="center" w:pos="4964"/>
          <w:tab w:val="left" w:pos="7560"/>
        </w:tabs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БАХЧИСАРАЙСЬКИЙ РАЙОН       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БАХЧИСАРАЙСКИЙ РАЙОН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БАГЪЧАСАРАЙ БОЛЮГИ</w:t>
      </w: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АДМІНІСТРАЦІЯ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АДМИНИСТРАЦИЯ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ТАБАЧНОЕ КОЙ</w:t>
      </w: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-567" w:right="-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ТАБАЧНЕНСЬКОГО  СІЛЬСЬКОГО  ПОСЕЛЕННЯ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ТАБАЧНЕНСКОГО СЕЛЬСКОГО ПОСЕЛЕНИЯ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КЪАСАБАСЫНЫНЪ ИДАРЕСИ</w:t>
      </w:r>
    </w:p>
    <w:p w:rsidR="00062CA3" w:rsidRPr="00062CA3" w:rsidRDefault="00793E59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5" style="width:467.75pt;height:1.5pt" o:hrstd="t" o:hrnoshade="t" o:hr="t" fillcolor="black" stroked="f"/>
        </w:pict>
      </w:r>
    </w:p>
    <w:p w:rsidR="00062CA3" w:rsidRPr="00062CA3" w:rsidRDefault="00062CA3" w:rsidP="00062C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ул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им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 Н.Г.Сотника,13,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с.Табачное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,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Бахчисарайский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район, 298430,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./факс 98-2-17,98-2-30, </w:t>
      </w:r>
      <w:proofErr w:type="spellStart"/>
      <w:r w:rsidR="00876CC8" w:rsidRPr="00295511">
        <w:rPr>
          <w:sz w:val="16"/>
          <w:szCs w:val="16"/>
        </w:rPr>
        <w:t>tabachnoe-</w:t>
      </w:r>
      <w:r w:rsidR="00876CC8">
        <w:rPr>
          <w:sz w:val="16"/>
          <w:szCs w:val="16"/>
        </w:rPr>
        <w:t>sovet</w:t>
      </w:r>
      <w:r w:rsidR="00876CC8" w:rsidRPr="00295511">
        <w:rPr>
          <w:sz w:val="16"/>
          <w:szCs w:val="16"/>
        </w:rPr>
        <w:t>@bahch.rk</w:t>
      </w:r>
      <w:proofErr w:type="spellEnd"/>
      <w:r w:rsidR="00876CC8" w:rsidRPr="00295511">
        <w:rPr>
          <w:sz w:val="16"/>
          <w:szCs w:val="16"/>
        </w:rPr>
        <w:t>.</w:t>
      </w:r>
      <w:proofErr w:type="spellStart"/>
      <w:r w:rsidR="009D19AB">
        <w:rPr>
          <w:sz w:val="16"/>
          <w:szCs w:val="16"/>
          <w:lang w:val="en-US"/>
        </w:rPr>
        <w:t>gov</w:t>
      </w:r>
      <w:proofErr w:type="spellEnd"/>
      <w:r w:rsidR="009D19AB" w:rsidRPr="009D19AB">
        <w:rPr>
          <w:sz w:val="16"/>
          <w:szCs w:val="16"/>
        </w:rPr>
        <w:t>.</w:t>
      </w:r>
      <w:proofErr w:type="spellStart"/>
      <w:r w:rsidR="00876CC8" w:rsidRPr="00295511">
        <w:rPr>
          <w:sz w:val="16"/>
          <w:szCs w:val="16"/>
        </w:rPr>
        <w:t>ru</w:t>
      </w:r>
      <w:proofErr w:type="spellEnd"/>
    </w:p>
    <w:p w:rsidR="00062CA3" w:rsidRPr="00062CA3" w:rsidRDefault="00062CA3" w:rsidP="00062C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2742" w:rsidRPr="007F63AF" w:rsidRDefault="00612742" w:rsidP="009D19AB">
      <w:pPr>
        <w:pStyle w:val="a8"/>
        <w:tabs>
          <w:tab w:val="clear" w:pos="720"/>
        </w:tabs>
        <w:ind w:left="0" w:firstLine="0"/>
        <w:jc w:val="left"/>
        <w:rPr>
          <w:sz w:val="28"/>
          <w:szCs w:val="28"/>
        </w:rPr>
      </w:pPr>
      <w:r>
        <w:rPr>
          <w:lang w:val="uk-UA"/>
        </w:rPr>
        <w:t xml:space="preserve">       </w:t>
      </w:r>
    </w:p>
    <w:p w:rsidR="002C1CA5" w:rsidRPr="007F63AF" w:rsidRDefault="006E48CE" w:rsidP="00793E59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F63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7F63AF" w:rsidRPr="007F63AF" w:rsidTr="007F63AF">
        <w:tc>
          <w:tcPr>
            <w:tcW w:w="5168" w:type="dxa"/>
          </w:tcPr>
          <w:p w:rsidR="007F63AF" w:rsidRPr="007F63AF" w:rsidRDefault="007F63AF" w:rsidP="002C1CA5">
            <w:pPr>
              <w:widowControl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10.10.2018г</w:t>
            </w:r>
          </w:p>
        </w:tc>
        <w:tc>
          <w:tcPr>
            <w:tcW w:w="5169" w:type="dxa"/>
          </w:tcPr>
          <w:p w:rsidR="007F63AF" w:rsidRPr="007F63AF" w:rsidRDefault="007F63AF" w:rsidP="007F63AF">
            <w:pPr>
              <w:widowControl w:val="0"/>
              <w:spacing w:line="10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№55/03-03</w:t>
            </w:r>
          </w:p>
        </w:tc>
      </w:tr>
    </w:tbl>
    <w:p w:rsidR="007F63AF" w:rsidRPr="007F63AF" w:rsidRDefault="007F63AF" w:rsidP="007F63AF">
      <w:pPr>
        <w:tabs>
          <w:tab w:val="left" w:pos="771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7"/>
        <w:gridCol w:w="4178"/>
      </w:tblGrid>
      <w:tr w:rsidR="007F63AF" w:rsidRPr="007F63AF" w:rsidTr="007F63AF">
        <w:tc>
          <w:tcPr>
            <w:tcW w:w="6091" w:type="dxa"/>
          </w:tcPr>
          <w:p w:rsidR="007F63AF" w:rsidRPr="007F63AF" w:rsidRDefault="007F63AF" w:rsidP="007F63AF">
            <w:pPr>
              <w:tabs>
                <w:tab w:val="left" w:pos="771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3A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Об изменении в </w:t>
            </w:r>
            <w:hyperlink w:anchor="Par55" w:tooltip="Ссылка на текущий документ" w:history="1">
              <w:r w:rsidRPr="007F63AF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постановление № 22 Б от 21.12.2017 г.   «Об утверждении Положения о порядке применения бюджетной классификации расходов бюджета муниципального образования Табачненского сельского поселения Бахчисарайского района Республики Крым на 2018 год</w:t>
              </w:r>
            </w:hyperlink>
            <w:r w:rsidRPr="007F63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плановый период 219-2020 годов»</w:t>
            </w:r>
          </w:p>
          <w:p w:rsidR="007F63AF" w:rsidRPr="007F63AF" w:rsidRDefault="007F63AF" w:rsidP="007F63AF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7F63AF" w:rsidRPr="007F63AF" w:rsidRDefault="007F63AF" w:rsidP="007F63AF">
            <w:pPr>
              <w:tabs>
                <w:tab w:val="left" w:pos="7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7F0" w:rsidRPr="007F63AF" w:rsidRDefault="009D19AB" w:rsidP="007F63AF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76CC8">
        <w:rPr>
          <w:rFonts w:ascii="Times New Roman" w:hAnsi="Times New Roman" w:cs="Times New Roman"/>
          <w:sz w:val="26"/>
          <w:szCs w:val="26"/>
        </w:rPr>
        <w:t xml:space="preserve">    </w:t>
      </w:r>
      <w:r w:rsidR="00612742" w:rsidRPr="002C1CA5">
        <w:rPr>
          <w:rFonts w:ascii="Times New Roman" w:hAnsi="Times New Roman" w:cs="Times New Roman"/>
          <w:sz w:val="24"/>
          <w:szCs w:val="24"/>
        </w:rPr>
        <w:t xml:space="preserve"> </w:t>
      </w:r>
      <w:r w:rsidR="003A07F0" w:rsidRPr="007F6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160.1 Бюджетного кодекса Российской Федерации», приказом Министерства финансов России от 01.07.2013   №65-н «Об утверждении Указаний о порядке применения бюджетной классификации Российской Федерации»,</w:t>
      </w:r>
      <w:r w:rsidR="003A07F0" w:rsidRPr="007F6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A07F0" w:rsidRPr="007F63AF" w:rsidRDefault="003A07F0" w:rsidP="003A07F0">
      <w:pPr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A43600" w:rsidRDefault="00A43600" w:rsidP="00A4360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A43600">
        <w:rPr>
          <w:rFonts w:ascii="Times New Roman" w:hAnsi="Times New Roman" w:cs="Times New Roman"/>
          <w:sz w:val="28"/>
          <w:szCs w:val="28"/>
          <w:lang w:eastAsia="ru-RU"/>
        </w:rPr>
        <w:t>Об изменении в постановление № 22 Б от 21.12.2017 г.   «Об утверждении Положения о порядке применения бюджетной классификации расходов бюджета муниципального образования Табачненского сельского поселения Бахчисарайского района Республики Крым на 2018 год и плановый период 219-2020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39/03-03 от 22 июня 2018 года признать утратившим силу.</w:t>
      </w:r>
    </w:p>
    <w:p w:rsidR="00A43600" w:rsidRPr="00A43600" w:rsidRDefault="00E15B7A" w:rsidP="00451AD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600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приложение № 2 Перечень кодов целевых статей расходов бюджета муниципального образования Табачненское сельское п</w:t>
      </w:r>
      <w:r w:rsidR="009A3B0B" w:rsidRPr="00A43600">
        <w:rPr>
          <w:rFonts w:ascii="Times New Roman" w:hAnsi="Times New Roman" w:cs="Times New Roman"/>
          <w:sz w:val="28"/>
          <w:szCs w:val="28"/>
          <w:lang w:eastAsia="ru-RU"/>
        </w:rPr>
        <w:t xml:space="preserve">оселение Бахчисарайского района </w:t>
      </w:r>
      <w:r w:rsidR="009D19AB" w:rsidRPr="00A43600">
        <w:rPr>
          <w:rFonts w:ascii="Times New Roman" w:hAnsi="Times New Roman" w:cs="Times New Roman"/>
          <w:sz w:val="28"/>
          <w:szCs w:val="28"/>
          <w:lang w:eastAsia="ru-RU"/>
        </w:rPr>
        <w:t>Республики Крым на 2018</w:t>
      </w:r>
      <w:r w:rsidRPr="00A4360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A3B0B" w:rsidRPr="00A4360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93E59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  <w:r w:rsidR="009A3B0B" w:rsidRPr="00A4360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43600" w:rsidRDefault="009A3B0B" w:rsidP="00A115D3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установленном порядке.</w:t>
      </w:r>
    </w:p>
    <w:p w:rsidR="009A3B0B" w:rsidRPr="00A43600" w:rsidRDefault="009A3B0B" w:rsidP="00A115D3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6352C3" w:rsidRPr="007F63AF" w:rsidRDefault="00E15B7A" w:rsidP="00A86E50">
      <w:pPr>
        <w:pStyle w:val="a7"/>
        <w:rPr>
          <w:rFonts w:ascii="Times New Roman" w:hAnsi="Times New Roman" w:cs="Times New Roman"/>
          <w:sz w:val="28"/>
          <w:szCs w:val="28"/>
        </w:rPr>
      </w:pPr>
      <w:r w:rsidRPr="007F63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43600" w:rsidTr="00A43600">
        <w:tc>
          <w:tcPr>
            <w:tcW w:w="5097" w:type="dxa"/>
          </w:tcPr>
          <w:p w:rsidR="00A43600" w:rsidRDefault="00A43600" w:rsidP="00A43600">
            <w:pPr>
              <w:pStyle w:val="a7"/>
              <w:rPr>
                <w:sz w:val="28"/>
                <w:szCs w:val="28"/>
              </w:rPr>
            </w:pPr>
            <w:r w:rsidRPr="007F63AF">
              <w:rPr>
                <w:rFonts w:ascii="Times New Roman" w:hAnsi="Times New Roman" w:cs="Times New Roman"/>
                <w:sz w:val="28"/>
                <w:szCs w:val="28"/>
              </w:rPr>
              <w:t>Председатель Табачненского сельского совета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A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63AF">
              <w:rPr>
                <w:rFonts w:ascii="Times New Roman" w:hAnsi="Times New Roman" w:cs="Times New Roman"/>
                <w:sz w:val="28"/>
                <w:szCs w:val="28"/>
              </w:rPr>
              <w:t>абачненского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A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098" w:type="dxa"/>
          </w:tcPr>
          <w:p w:rsidR="00A43600" w:rsidRDefault="00A43600" w:rsidP="00A43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63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A43600" w:rsidRDefault="00A43600" w:rsidP="00A436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00" w:rsidRPr="007F63AF" w:rsidRDefault="00A43600" w:rsidP="00A4360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3AF">
              <w:rPr>
                <w:rFonts w:ascii="Times New Roman" w:hAnsi="Times New Roman" w:cs="Times New Roman"/>
                <w:sz w:val="28"/>
                <w:szCs w:val="28"/>
              </w:rPr>
              <w:t>И.И.Шаповал</w:t>
            </w:r>
            <w:proofErr w:type="spellEnd"/>
          </w:p>
          <w:p w:rsidR="00A43600" w:rsidRDefault="00A43600" w:rsidP="005C654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76CC8" w:rsidRPr="007F63AF" w:rsidRDefault="00876CC8" w:rsidP="005C654F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813"/>
      </w:tblGrid>
      <w:tr w:rsidR="00A43600" w:rsidTr="00793E59">
        <w:tc>
          <w:tcPr>
            <w:tcW w:w="5382" w:type="dxa"/>
          </w:tcPr>
          <w:p w:rsidR="00A43600" w:rsidRDefault="00A43600" w:rsidP="00A43600">
            <w:pPr>
              <w:pStyle w:val="Oaen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3" w:type="dxa"/>
          </w:tcPr>
          <w:p w:rsidR="00A43600" w:rsidRDefault="00A43600" w:rsidP="00A43600">
            <w:pPr>
              <w:pStyle w:val="Oaen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  <w:p w:rsidR="00A43600" w:rsidRPr="00A43600" w:rsidRDefault="00A43600" w:rsidP="00A43600">
            <w:pPr>
              <w:pStyle w:val="Oaen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proofErr w:type="spellStart"/>
            <w:r w:rsidRPr="00A43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Постановлению</w:t>
            </w:r>
            <w:proofErr w:type="spellEnd"/>
            <w:r w:rsidRPr="00A43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№55/03-03 от 10.10.2018г</w:t>
            </w:r>
          </w:p>
          <w:p w:rsidR="00A43600" w:rsidRDefault="00A43600" w:rsidP="00A43600">
            <w:pPr>
              <w:pStyle w:val="Oaen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в </w:t>
            </w:r>
            <w:r w:rsidRPr="00F07C4E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2</w:t>
            </w:r>
          </w:p>
          <w:p w:rsidR="00A43600" w:rsidRDefault="00A43600" w:rsidP="00A43600">
            <w:pPr>
              <w:pStyle w:val="Oaen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</w:t>
            </w:r>
            <w:r w:rsidRPr="00A43600">
              <w:rPr>
                <w:rFonts w:ascii="Times New Roman" w:hAnsi="Times New Roman" w:cs="Times New Roman"/>
                <w:bCs/>
                <w:sz w:val="24"/>
                <w:szCs w:val="24"/>
              </w:rPr>
              <w:t>№ 22 Б от 21.12.2017 г.</w:t>
            </w:r>
          </w:p>
        </w:tc>
      </w:tr>
    </w:tbl>
    <w:p w:rsidR="00C332CA" w:rsidRDefault="00612742" w:rsidP="00C332CA">
      <w:pPr>
        <w:pStyle w:val="1"/>
        <w:jc w:val="right"/>
        <w:rPr>
          <w:rFonts w:eastAsia="Calibri"/>
          <w:sz w:val="26"/>
          <w:szCs w:val="26"/>
        </w:rPr>
      </w:pPr>
      <w:r w:rsidRPr="002577C0">
        <w:rPr>
          <w:rFonts w:eastAsia="Calibri"/>
          <w:sz w:val="26"/>
          <w:szCs w:val="26"/>
        </w:rPr>
        <w:t xml:space="preserve">                                         </w:t>
      </w:r>
      <w:r w:rsidR="00C332CA">
        <w:rPr>
          <w:rFonts w:eastAsia="Calibri"/>
          <w:sz w:val="26"/>
          <w:szCs w:val="26"/>
        </w:rPr>
        <w:t xml:space="preserve">                               </w:t>
      </w:r>
    </w:p>
    <w:tbl>
      <w:tblPr>
        <w:tblW w:w="9639" w:type="dxa"/>
        <w:tblInd w:w="75" w:type="dxa"/>
        <w:tblLook w:val="04A0" w:firstRow="1" w:lastRow="0" w:firstColumn="1" w:lastColumn="0" w:noHBand="0" w:noVBand="1"/>
      </w:tblPr>
      <w:tblGrid>
        <w:gridCol w:w="1360"/>
        <w:gridCol w:w="8279"/>
      </w:tblGrid>
      <w:tr w:rsidR="00C332CA" w:rsidRPr="00F07C4E" w:rsidTr="00A43600">
        <w:trPr>
          <w:trHeight w:val="9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CA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32CA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кодов целевых статей расходов бюджета муниципального образования Табачненское сельское поселение Бахчисарайског</w:t>
            </w:r>
            <w:r w:rsidR="009D1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района Республики Крым на 2018</w:t>
            </w:r>
            <w:r w:rsidRPr="00F07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32CA" w:rsidRPr="00F07C4E" w:rsidTr="00A43600">
        <w:trPr>
          <w:trHeight w:val="8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7C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7C4E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Наименование целевые статьи расходов</w:t>
            </w:r>
          </w:p>
        </w:tc>
      </w:tr>
      <w:tr w:rsidR="00555F3D" w:rsidRPr="00F07C4E" w:rsidTr="00A43600">
        <w:trPr>
          <w:trHeight w:val="118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F3D" w:rsidRPr="00555F3D" w:rsidRDefault="00555F3D" w:rsidP="007B016C">
            <w:pPr>
              <w:rPr>
                <w:rFonts w:cs="Tahoma"/>
                <w:color w:val="000000"/>
              </w:rPr>
            </w:pPr>
            <w:r w:rsidRPr="00555F3D">
              <w:rPr>
                <w:rFonts w:cs="Tahoma"/>
                <w:color w:val="000000"/>
              </w:rPr>
              <w:t>0100000000</w:t>
            </w:r>
          </w:p>
          <w:p w:rsidR="00555F3D" w:rsidRDefault="00555F3D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5F3D" w:rsidRPr="00084345" w:rsidRDefault="00555F3D" w:rsidP="00084345">
            <w:pPr>
              <w:tabs>
                <w:tab w:val="left" w:pos="975"/>
              </w:tabs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555F3D">
              <w:rPr>
                <w:rFonts w:cs="Tahoma"/>
                <w:color w:val="000000"/>
              </w:rPr>
              <w:t>Муниципальная программа "Обеспечение эффективной деятельности администрации Табачненского</w:t>
            </w:r>
            <w:r>
              <w:rPr>
                <w:rFonts w:cs="Tahoma"/>
                <w:color w:val="000000"/>
              </w:rPr>
              <w:t xml:space="preserve"> </w:t>
            </w:r>
            <w:r w:rsidRPr="00555F3D">
              <w:rPr>
                <w:rFonts w:cs="Tahoma"/>
                <w:color w:val="000000"/>
              </w:rPr>
              <w:t>сельского поселения Бахчисарайского района Республики Крым на 2018 и плановый период 2019 - 2020 годы"</w:t>
            </w:r>
          </w:p>
        </w:tc>
      </w:tr>
      <w:tr w:rsidR="00555F3D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F3D" w:rsidRPr="00555F3D" w:rsidRDefault="00555F3D" w:rsidP="00555F3D">
            <w:pPr>
              <w:jc w:val="center"/>
              <w:rPr>
                <w:rFonts w:cs="Tahoma"/>
                <w:color w:val="000000"/>
              </w:rPr>
            </w:pPr>
            <w:r w:rsidRPr="00555F3D">
              <w:rPr>
                <w:rFonts w:cs="Tahoma"/>
                <w:color w:val="000000"/>
              </w:rPr>
              <w:t>0110000000</w:t>
            </w:r>
          </w:p>
          <w:p w:rsidR="00555F3D" w:rsidRDefault="00555F3D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5F3D" w:rsidRPr="007B016C" w:rsidRDefault="00555F3D" w:rsidP="007B016C">
            <w:pPr>
              <w:rPr>
                <w:rFonts w:cs="Tahoma"/>
                <w:color w:val="000000"/>
              </w:rPr>
            </w:pPr>
            <w:r w:rsidRPr="00555F3D">
              <w:rPr>
                <w:rFonts w:cs="Tahoma"/>
                <w:color w:val="000000"/>
              </w:rPr>
              <w:t xml:space="preserve">Подпрограмма «Обеспечение эффективной деятельности администрации Табачненского сельского поселения" </w:t>
            </w:r>
          </w:p>
        </w:tc>
      </w:tr>
      <w:tr w:rsidR="00555F3D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16C" w:rsidRPr="007B016C" w:rsidRDefault="007B016C" w:rsidP="007B016C">
            <w:pPr>
              <w:jc w:val="center"/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0110200000</w:t>
            </w:r>
          </w:p>
          <w:p w:rsidR="00555F3D" w:rsidRDefault="00555F3D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5F3D" w:rsidRPr="007B016C" w:rsidRDefault="007B016C" w:rsidP="007B016C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Основное мероприятие "Уплата налогов, сборов и иных платежей (ежегодного членского взноса)</w:t>
            </w:r>
          </w:p>
        </w:tc>
      </w:tr>
      <w:tr w:rsidR="007B016C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16C" w:rsidRPr="007B016C" w:rsidRDefault="007B016C" w:rsidP="007B016C">
            <w:pPr>
              <w:jc w:val="center"/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0110220210</w:t>
            </w:r>
          </w:p>
          <w:p w:rsidR="007B016C" w:rsidRDefault="007B016C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016C" w:rsidRPr="007B016C" w:rsidRDefault="007B016C" w:rsidP="007B016C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Расходы на уплату иных платежей (ежегодного членского взноса)</w:t>
            </w:r>
          </w:p>
        </w:tc>
      </w:tr>
      <w:tr w:rsidR="007B016C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16C" w:rsidRPr="007B016C" w:rsidRDefault="007B016C" w:rsidP="007B016C">
            <w:pPr>
              <w:jc w:val="center"/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0110220210</w:t>
            </w:r>
          </w:p>
          <w:p w:rsidR="007B016C" w:rsidRDefault="007B016C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016C" w:rsidRPr="0014278F" w:rsidRDefault="007B016C" w:rsidP="007B016C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7B016C">
              <w:rPr>
                <w:rFonts w:eastAsia="Times New Roman" w:cs="Tahoma"/>
                <w:color w:val="000000"/>
                <w:lang w:eastAsia="ru-RU"/>
              </w:rPr>
              <w:t>Уплата налогов, сборов и иных платежей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0200000000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Муниципальная программа «Комплексное благоустройство территории Табачненского сельского поселения Бахчисарайского района Республики Крым на 2017 год и плановый период 2018-2019 гг.»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0210000000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Подпрограмма "Прочее благоустройство территории Табачненского сельского поселения"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0210100000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"Уборка территории, ликвидация стихийных свалок"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0210121000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мероприятий по уборке территории, ликвидации стихийных свалок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0210121000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0210200000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"Содержание памятника "Обелиска славы"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0210222000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деятельности в рамках мероприятий «по содержанию памятника «Обелиска славы», расположенного на территории Табачненского сельского поселения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0210222000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0220000000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Подпрограмма "Озеленение территории Табачненского сельского поселения"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lastRenderedPageBreak/>
              <w:t>0220100000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"Обеспечение деятельности в рамках подпрограммы "Озеленение территории Табачненского сельского поселения"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0220123000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деятельности в рамках мероприятий «Озеленение территории Табачненского сельского поселения»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0220123000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Подпрограмма "Уличное освещение на территории Табачненского сельского поселения Бахчисарайского района Республики Крым"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0230100000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"Обеспечение населенного пункта поселения уличным освещением"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0230124000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населенного пункта поселения уличным освещением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0230124000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4360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50" w:rsidRPr="0014278F" w:rsidRDefault="00A86E50" w:rsidP="00A86E5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7700000000</w:t>
            </w:r>
          </w:p>
          <w:p w:rsidR="00A86E50" w:rsidRPr="00BA7058" w:rsidRDefault="00A86E50" w:rsidP="00A86E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14278F" w:rsidRDefault="00A86E50" w:rsidP="00A86E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4278F">
              <w:rPr>
                <w:rFonts w:eastAsia="Times New Roman" w:cs="Tahoma"/>
                <w:color w:val="000000"/>
                <w:lang w:eastAsia="ru-RU"/>
              </w:rPr>
              <w:t>Непрограммные расходы администрации Табачненского сельского поселения</w:t>
            </w:r>
            <w:r w:rsidRPr="0014278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6E50" w:rsidRPr="00F07C4E" w:rsidTr="00A43600">
        <w:trPr>
          <w:trHeight w:val="55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50" w:rsidRPr="0014278F" w:rsidRDefault="00A86E50" w:rsidP="00A86E5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7710000000</w:t>
            </w:r>
          </w:p>
          <w:p w:rsidR="00A86E50" w:rsidRPr="0014278F" w:rsidRDefault="00A86E50" w:rsidP="00A86E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2D1658" w:rsidRDefault="00A86E50" w:rsidP="00A86E5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D1658">
              <w:rPr>
                <w:rFonts w:cs="Times New Roman"/>
                <w:color w:val="000000"/>
                <w:sz w:val="24"/>
                <w:szCs w:val="24"/>
              </w:rPr>
              <w:t>Резервный фонд администрации Табачненского сельского поселения</w:t>
            </w:r>
          </w:p>
          <w:p w:rsidR="00A86E50" w:rsidRPr="0014278F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86E50" w:rsidRPr="00F07C4E" w:rsidTr="00A43600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7B016C" w:rsidRDefault="00A86E50" w:rsidP="00A86E50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7710090100</w:t>
            </w:r>
          </w:p>
          <w:p w:rsidR="00A86E50" w:rsidRPr="0014278F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7B016C" w:rsidRDefault="00A86E50" w:rsidP="00A86E50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Расходы за счет резервного фонда администрации Табачненского сельского поселения</w:t>
            </w:r>
          </w:p>
        </w:tc>
      </w:tr>
      <w:tr w:rsidR="00A86E50" w:rsidRPr="00F07C4E" w:rsidTr="00A43600">
        <w:trPr>
          <w:trHeight w:val="6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7B016C" w:rsidRDefault="00A86E50" w:rsidP="00A86E50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7710090100</w:t>
            </w:r>
          </w:p>
          <w:p w:rsidR="00A86E50" w:rsidRPr="0014278F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7B016C" w:rsidRDefault="00A86E50" w:rsidP="00A86E50">
            <w:pPr>
              <w:tabs>
                <w:tab w:val="left" w:pos="1020"/>
              </w:tabs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016C">
              <w:rPr>
                <w:rFonts w:cs="Tahoma"/>
                <w:color w:val="000000"/>
              </w:rPr>
              <w:t>Резервные средства</w:t>
            </w:r>
          </w:p>
        </w:tc>
      </w:tr>
      <w:tr w:rsidR="00793E59" w:rsidRPr="00F07C4E" w:rsidTr="00A43600">
        <w:trPr>
          <w:trHeight w:val="6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59" w:rsidRPr="007B016C" w:rsidRDefault="00793E59" w:rsidP="00A86E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7720026000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93E59" w:rsidRDefault="00793E59" w:rsidP="00A86E50">
            <w:pPr>
              <w:tabs>
                <w:tab w:val="left" w:pos="1020"/>
              </w:tabs>
              <w:spacing w:after="0" w:line="240" w:lineRule="auto"/>
              <w:rPr>
                <w:rFonts w:cs="Tahoma"/>
                <w:color w:val="000000"/>
              </w:rPr>
            </w:pPr>
          </w:p>
          <w:p w:rsidR="00793E59" w:rsidRPr="007B016C" w:rsidRDefault="00793E59" w:rsidP="00A86E50">
            <w:pPr>
              <w:tabs>
                <w:tab w:val="left" w:pos="1020"/>
              </w:tabs>
              <w:spacing w:after="0" w:line="240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Расходы на содержание муниципального имущества Табачненского сельского поселения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7800000000</w:t>
            </w:r>
          </w:p>
          <w:p w:rsidR="00A86E50" w:rsidRPr="00084345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Бахчисарайского района Республики Крым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7820000000</w:t>
            </w:r>
          </w:p>
          <w:p w:rsidR="00A86E50" w:rsidRPr="00084345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на дорожное хозяйство</w:t>
            </w:r>
          </w:p>
          <w:p w:rsidR="00A86E50" w:rsidRPr="00084345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86E50" w:rsidRPr="00F07C4E" w:rsidTr="00A43600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50" w:rsidRPr="00084345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7820085101</w:t>
            </w:r>
          </w:p>
          <w:p w:rsidR="00A86E50" w:rsidRPr="00084345" w:rsidRDefault="00A86E50" w:rsidP="00A86E50">
            <w:pPr>
              <w:jc w:val="center"/>
              <w:rPr>
                <w:rFonts w:cs="Tahoma"/>
                <w:color w:val="000000"/>
              </w:rPr>
            </w:pPr>
          </w:p>
          <w:p w:rsidR="00A86E50" w:rsidRPr="00084345" w:rsidRDefault="00A86E50" w:rsidP="00A86E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Расходы на предоставл</w:t>
            </w:r>
            <w:r>
              <w:rPr>
                <w:rFonts w:cs="Tahoma"/>
                <w:color w:val="000000"/>
              </w:rPr>
              <w:t>ение межбюджетных трансфер</w:t>
            </w:r>
            <w:r w:rsidRPr="00084345">
              <w:rPr>
                <w:rFonts w:cs="Tahoma"/>
                <w:color w:val="000000"/>
              </w:rPr>
              <w:t>тов в целях увеличения бюджетных ассигнований муниципального дорожного фонда муниципального образования Бахчисарайский район Республики Крым за счет остатков средств муниципал</w:t>
            </w:r>
            <w:r>
              <w:rPr>
                <w:rFonts w:cs="Tahoma"/>
                <w:color w:val="000000"/>
              </w:rPr>
              <w:t>ьного дорожного фонда поселения</w:t>
            </w:r>
            <w:r w:rsidRPr="00084345">
              <w:rPr>
                <w:rFonts w:cs="Tahoma"/>
                <w:color w:val="000000"/>
              </w:rPr>
              <w:t>,</w:t>
            </w:r>
            <w:r>
              <w:rPr>
                <w:rFonts w:cs="Tahoma"/>
                <w:color w:val="000000"/>
              </w:rPr>
              <w:t xml:space="preserve"> </w:t>
            </w:r>
            <w:r w:rsidRPr="00084345">
              <w:rPr>
                <w:rFonts w:cs="Tahoma"/>
                <w:color w:val="000000"/>
              </w:rPr>
              <w:t>неиспользованных по состоянию на 01 января 2018 года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 xml:space="preserve">7820085101 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Иные межбюджетные трансферты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7800000000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Бахчисарайского района Республики Крым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7830000000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Расходы администрации Табачненского сельского поселения на управление муниципальным имуществом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43600">
        <w:trPr>
          <w:trHeight w:val="6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lastRenderedPageBreak/>
              <w:t>7830025330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Расходы администрации Табачненского сельского поселения на решение вопросов, связанных с управлением муниципальным имуществом</w:t>
            </w:r>
          </w:p>
        </w:tc>
      </w:tr>
      <w:tr w:rsidR="00793E59" w:rsidRPr="00F07C4E" w:rsidTr="00A43600">
        <w:trPr>
          <w:trHeight w:val="6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E59" w:rsidRPr="00D54E70" w:rsidRDefault="00793E59" w:rsidP="00A86E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7840025340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E59" w:rsidRDefault="00793E59" w:rsidP="00A86E50">
            <w:pPr>
              <w:rPr>
                <w:rFonts w:cs="Tahoma"/>
                <w:color w:val="000000"/>
              </w:rPr>
            </w:pPr>
          </w:p>
          <w:p w:rsidR="00793E59" w:rsidRPr="008910B6" w:rsidRDefault="00793E59" w:rsidP="00A86E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Расходы на организацию и проведение мероприятий в области культуры</w:t>
            </w:r>
          </w:p>
        </w:tc>
      </w:tr>
      <w:tr w:rsidR="00A86E50" w:rsidRPr="00F07C4E" w:rsidTr="00A43600">
        <w:trPr>
          <w:trHeight w:val="12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7830025330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43600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79</w:t>
            </w:r>
            <w:r w:rsidRPr="00084345">
              <w:rPr>
                <w:rFonts w:cs="Tahoma"/>
                <w:color w:val="000000"/>
              </w:rPr>
              <w:t>00000000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Бахчисарайского района Республики Крым</w:t>
            </w:r>
          </w:p>
        </w:tc>
      </w:tr>
      <w:tr w:rsidR="00A86E50" w:rsidRPr="00F07C4E" w:rsidTr="00793E59">
        <w:trPr>
          <w:trHeight w:val="8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7910000000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 xml:space="preserve">Непрограммные расходы администрации Табачненского сельского поселения в сфере организации в границах поселения водоснабжения и водоотведения " 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7910085200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 xml:space="preserve"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организации в границах поселения водоснабжения и водоотведения населения в пределах полномочий в соответствии с п.4ч.1 ст.14 № 131-ФЗ от 06.10.2003) " 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7910085200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Иные межбюджетные трансферты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7900000000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7920000000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</w:t>
            </w:r>
            <w:r>
              <w:rPr>
                <w:rFonts w:cs="Tahoma"/>
                <w:color w:val="000000"/>
              </w:rPr>
              <w:t xml:space="preserve"> </w:t>
            </w:r>
            <w:r w:rsidRPr="00A86E50">
              <w:rPr>
                <w:rFonts w:cs="Tahoma"/>
                <w:color w:val="000000"/>
              </w:rPr>
              <w:t xml:space="preserve">(в сфере участия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7920085400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 xml:space="preserve">"Расходы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участия в организации деятельности по сбору (в том числе раздельному сбору) и транспортированию твердых коммунальных отходов в соответствии с п.18 ч.1 ст.14 № 131-ФЗ от 06.10.2003) </w:t>
            </w:r>
            <w:r w:rsidRPr="00A86E50">
              <w:rPr>
                <w:rFonts w:cs="Tahoma"/>
                <w:color w:val="000000"/>
              </w:rPr>
              <w:br/>
              <w:t xml:space="preserve">" </w:t>
            </w:r>
          </w:p>
        </w:tc>
      </w:tr>
      <w:tr w:rsidR="00A86E50" w:rsidRPr="00F07C4E" w:rsidTr="00A4360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7920085400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межбюджетные трансферты</w:t>
            </w:r>
          </w:p>
        </w:tc>
      </w:tr>
    </w:tbl>
    <w:p w:rsidR="00C332CA" w:rsidRDefault="00C332CA" w:rsidP="00C332CA"/>
    <w:p w:rsidR="00D54E70" w:rsidRDefault="00C332CA" w:rsidP="00C332CA">
      <w:pPr>
        <w:pStyle w:val="a7"/>
        <w:rPr>
          <w:rFonts w:ascii="Times New Roman" w:hAnsi="Times New Roman" w:cs="Times New Roman"/>
          <w:sz w:val="26"/>
          <w:szCs w:val="26"/>
        </w:rPr>
      </w:pPr>
      <w:r w:rsidRPr="00DD516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Табачненского</w:t>
      </w:r>
      <w:r w:rsidRPr="00DD516C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C332CA" w:rsidRPr="00DD516C" w:rsidRDefault="00C332CA" w:rsidP="00C332CA">
      <w:pPr>
        <w:pStyle w:val="a7"/>
        <w:rPr>
          <w:rFonts w:ascii="Times New Roman" w:hAnsi="Times New Roman" w:cs="Times New Roman"/>
          <w:sz w:val="26"/>
          <w:szCs w:val="26"/>
        </w:rPr>
      </w:pPr>
      <w:r w:rsidRPr="00DD516C">
        <w:rPr>
          <w:rFonts w:ascii="Times New Roman" w:hAnsi="Times New Roman" w:cs="Times New Roman"/>
          <w:sz w:val="26"/>
          <w:szCs w:val="26"/>
        </w:rPr>
        <w:t xml:space="preserve">совета –глава администрации </w:t>
      </w:r>
      <w:r>
        <w:rPr>
          <w:rFonts w:ascii="Times New Roman" w:hAnsi="Times New Roman" w:cs="Times New Roman"/>
          <w:sz w:val="26"/>
          <w:szCs w:val="26"/>
        </w:rPr>
        <w:t>Табачненского</w:t>
      </w:r>
    </w:p>
    <w:p w:rsidR="00B9694F" w:rsidRPr="00FE441A" w:rsidRDefault="00C332CA" w:rsidP="00A86E50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16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A86E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И.И.</w:t>
      </w:r>
      <w:r w:rsidR="002454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Шаповал</w:t>
      </w:r>
    </w:p>
    <w:sectPr w:rsidR="00B9694F" w:rsidRPr="00FE441A" w:rsidSect="007F63A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9A4DC2"/>
    <w:multiLevelType w:val="hybridMultilevel"/>
    <w:tmpl w:val="C8EA3064"/>
    <w:lvl w:ilvl="0" w:tplc="477CAEF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204679"/>
    <w:multiLevelType w:val="hybridMultilevel"/>
    <w:tmpl w:val="A574CE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DCD1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6E0A48EF"/>
    <w:multiLevelType w:val="hybridMultilevel"/>
    <w:tmpl w:val="DEB6AB0C"/>
    <w:lvl w:ilvl="0" w:tplc="F13AFF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CA14BD"/>
    <w:multiLevelType w:val="hybridMultilevel"/>
    <w:tmpl w:val="35E62F40"/>
    <w:lvl w:ilvl="0" w:tplc="59E63C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6"/>
    <w:rsid w:val="00020C2F"/>
    <w:rsid w:val="00027D20"/>
    <w:rsid w:val="00042D50"/>
    <w:rsid w:val="00062CA3"/>
    <w:rsid w:val="000640D7"/>
    <w:rsid w:val="00084345"/>
    <w:rsid w:val="000A0E80"/>
    <w:rsid w:val="001223C5"/>
    <w:rsid w:val="0014278F"/>
    <w:rsid w:val="001A58C7"/>
    <w:rsid w:val="001C3D7D"/>
    <w:rsid w:val="00245466"/>
    <w:rsid w:val="002577C0"/>
    <w:rsid w:val="00273F24"/>
    <w:rsid w:val="00280394"/>
    <w:rsid w:val="002940DA"/>
    <w:rsid w:val="002C1CA5"/>
    <w:rsid w:val="002D1658"/>
    <w:rsid w:val="003132EF"/>
    <w:rsid w:val="00373C44"/>
    <w:rsid w:val="003A07F0"/>
    <w:rsid w:val="003B6F4F"/>
    <w:rsid w:val="0044019A"/>
    <w:rsid w:val="0048022B"/>
    <w:rsid w:val="005262A3"/>
    <w:rsid w:val="00555F3D"/>
    <w:rsid w:val="005B2B81"/>
    <w:rsid w:val="005B7D2F"/>
    <w:rsid w:val="005C654F"/>
    <w:rsid w:val="00612742"/>
    <w:rsid w:val="006352C3"/>
    <w:rsid w:val="00666733"/>
    <w:rsid w:val="006B2C8C"/>
    <w:rsid w:val="006E48CE"/>
    <w:rsid w:val="00711F29"/>
    <w:rsid w:val="00712261"/>
    <w:rsid w:val="007258D8"/>
    <w:rsid w:val="00753C0C"/>
    <w:rsid w:val="00787CF4"/>
    <w:rsid w:val="00793E59"/>
    <w:rsid w:val="007B016C"/>
    <w:rsid w:val="007B5C5E"/>
    <w:rsid w:val="007F4334"/>
    <w:rsid w:val="007F63AF"/>
    <w:rsid w:val="00810F67"/>
    <w:rsid w:val="00876CC8"/>
    <w:rsid w:val="008910B6"/>
    <w:rsid w:val="008C23D9"/>
    <w:rsid w:val="00926CDB"/>
    <w:rsid w:val="00930D64"/>
    <w:rsid w:val="00955353"/>
    <w:rsid w:val="00972A02"/>
    <w:rsid w:val="00972E71"/>
    <w:rsid w:val="009A3B0B"/>
    <w:rsid w:val="009D19AB"/>
    <w:rsid w:val="00A06F1A"/>
    <w:rsid w:val="00A27866"/>
    <w:rsid w:val="00A43600"/>
    <w:rsid w:val="00A77915"/>
    <w:rsid w:val="00A866F7"/>
    <w:rsid w:val="00A86E50"/>
    <w:rsid w:val="00AC43A2"/>
    <w:rsid w:val="00AF6261"/>
    <w:rsid w:val="00B107A5"/>
    <w:rsid w:val="00B45E99"/>
    <w:rsid w:val="00B94D23"/>
    <w:rsid w:val="00B9694F"/>
    <w:rsid w:val="00BA7058"/>
    <w:rsid w:val="00BD4111"/>
    <w:rsid w:val="00C332CA"/>
    <w:rsid w:val="00C764F8"/>
    <w:rsid w:val="00C829AE"/>
    <w:rsid w:val="00C94721"/>
    <w:rsid w:val="00CC1FE1"/>
    <w:rsid w:val="00D54E70"/>
    <w:rsid w:val="00D97552"/>
    <w:rsid w:val="00DA615E"/>
    <w:rsid w:val="00DD516C"/>
    <w:rsid w:val="00E15B7A"/>
    <w:rsid w:val="00E84BE2"/>
    <w:rsid w:val="00EA6AD1"/>
    <w:rsid w:val="00EB1E36"/>
    <w:rsid w:val="00EC3EF5"/>
    <w:rsid w:val="00EC488D"/>
    <w:rsid w:val="00F2706E"/>
    <w:rsid w:val="00F44E00"/>
    <w:rsid w:val="00FA377F"/>
    <w:rsid w:val="00FB612C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3D2A-E9D1-44E9-9BD4-D3866C8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E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8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C3D7D"/>
    <w:pPr>
      <w:spacing w:after="0" w:line="240" w:lineRule="auto"/>
    </w:pPr>
  </w:style>
  <w:style w:type="paragraph" w:styleId="a8">
    <w:name w:val="Title"/>
    <w:basedOn w:val="a"/>
    <w:link w:val="a9"/>
    <w:qFormat/>
    <w:rsid w:val="00612742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612742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Normal (Web)"/>
    <w:basedOn w:val="a"/>
    <w:unhideWhenUsed/>
    <w:rsid w:val="0061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612742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">
    <w:name w:val="обычный_1"/>
    <w:basedOn w:val="a"/>
    <w:rsid w:val="00612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1274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612742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2742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</w:rPr>
  </w:style>
  <w:style w:type="character" w:customStyle="1" w:styleId="2">
    <w:name w:val="Основной текст (2)_"/>
    <w:link w:val="21"/>
    <w:rsid w:val="00612742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2742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4"/>
      <w:szCs w:val="24"/>
    </w:rPr>
  </w:style>
  <w:style w:type="paragraph" w:customStyle="1" w:styleId="20">
    <w:name w:val="Знак Знак2 Знак"/>
    <w:basedOn w:val="a"/>
    <w:rsid w:val="006B2C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5C65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026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DA4F-6324-46A0-8BC6-8754CCB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buhg</cp:lastModifiedBy>
  <cp:revision>4</cp:revision>
  <cp:lastPrinted>2018-11-14T10:23:00Z</cp:lastPrinted>
  <dcterms:created xsi:type="dcterms:W3CDTF">2018-11-14T09:01:00Z</dcterms:created>
  <dcterms:modified xsi:type="dcterms:W3CDTF">2018-11-14T10:23:00Z</dcterms:modified>
</cp:coreProperties>
</file>