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19" w:rsidRDefault="00F11719" w:rsidP="00F11719"/>
    <w:p w:rsidR="00A011D5" w:rsidRDefault="00A011D5" w:rsidP="00F11719"/>
    <w:p w:rsidR="00A011D5" w:rsidRDefault="00A011D5" w:rsidP="00F11719"/>
    <w:p w:rsidR="00A011D5" w:rsidRDefault="00A011D5" w:rsidP="00F11719"/>
    <w:p w:rsidR="00A011D5" w:rsidRPr="00A011D5" w:rsidRDefault="00A011D5" w:rsidP="00A011D5">
      <w:pPr>
        <w:widowControl w:val="0"/>
        <w:tabs>
          <w:tab w:val="left" w:pos="330"/>
          <w:tab w:val="center" w:pos="4677"/>
        </w:tabs>
        <w:suppressAutoHyphens/>
        <w:jc w:val="center"/>
        <w:rPr>
          <w:rFonts w:eastAsia="SimSun" w:cs="Mangal"/>
          <w:b/>
          <w:bCs/>
          <w:kern w:val="1"/>
          <w:szCs w:val="24"/>
          <w:lang w:val="uk-UA" w:eastAsia="zh-CN" w:bidi="hi-IN"/>
        </w:rPr>
      </w:pPr>
      <w:r>
        <w:rPr>
          <w:rFonts w:eastAsia="SimSun" w:cs="Mangal"/>
          <w:b/>
          <w:bCs/>
          <w:noProof/>
          <w:kern w:val="1"/>
          <w:szCs w:val="24"/>
        </w:rPr>
        <w:drawing>
          <wp:inline distT="0" distB="0" distL="0" distR="0">
            <wp:extent cx="5048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1D5" w:rsidRPr="00A011D5" w:rsidRDefault="00A011D5" w:rsidP="00A011D5">
      <w:pPr>
        <w:widowControl w:val="0"/>
        <w:tabs>
          <w:tab w:val="left" w:pos="330"/>
          <w:tab w:val="center" w:pos="4677"/>
        </w:tabs>
        <w:suppressAutoHyphens/>
        <w:rPr>
          <w:rFonts w:eastAsia="SimSun" w:cs="Mangal"/>
          <w:b/>
          <w:bCs/>
          <w:kern w:val="1"/>
          <w:szCs w:val="24"/>
          <w:lang w:val="uk-UA" w:eastAsia="zh-CN" w:bidi="hi-IN"/>
        </w:rPr>
      </w:pPr>
    </w:p>
    <w:p w:rsidR="00A011D5" w:rsidRPr="00A011D5" w:rsidRDefault="00A011D5" w:rsidP="00A011D5">
      <w:pPr>
        <w:widowControl w:val="0"/>
        <w:suppressAutoHyphens/>
        <w:jc w:val="center"/>
        <w:rPr>
          <w:rFonts w:eastAsia="SimSun" w:cs="Mangal"/>
          <w:b/>
          <w:bCs/>
          <w:color w:val="000000"/>
          <w:kern w:val="1"/>
          <w:szCs w:val="24"/>
          <w:lang w:eastAsia="zh-CN" w:bidi="hi-IN"/>
        </w:rPr>
      </w:pPr>
      <w:r w:rsidRPr="00A011D5">
        <w:rPr>
          <w:rFonts w:eastAsia="SimSun" w:cs="Mangal"/>
          <w:b/>
          <w:bCs/>
          <w:color w:val="000000"/>
          <w:kern w:val="1"/>
          <w:szCs w:val="24"/>
          <w:lang w:eastAsia="zh-CN" w:bidi="hi-IN"/>
        </w:rPr>
        <w:t>РЕСПУБЛИКА КРЫМ</w:t>
      </w:r>
    </w:p>
    <w:p w:rsidR="00A011D5" w:rsidRPr="00A011D5" w:rsidRDefault="00A011D5" w:rsidP="00A011D5">
      <w:pPr>
        <w:widowControl w:val="0"/>
        <w:suppressAutoHyphens/>
        <w:jc w:val="center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 w:rsidRPr="00A011D5">
        <w:rPr>
          <w:rFonts w:eastAsia="SimSun" w:cs="Mangal"/>
          <w:b/>
          <w:bCs/>
          <w:color w:val="000000"/>
          <w:kern w:val="1"/>
          <w:szCs w:val="24"/>
          <w:lang w:eastAsia="zh-CN" w:bidi="hi-IN"/>
        </w:rPr>
        <w:t>БАХЧИСАРАЙСКИЙ РАЙОН</w:t>
      </w:r>
    </w:p>
    <w:p w:rsidR="00A011D5" w:rsidRPr="00A011D5" w:rsidRDefault="00A011D5" w:rsidP="00A011D5">
      <w:pPr>
        <w:widowControl w:val="0"/>
        <w:suppressAutoHyphens/>
        <w:jc w:val="center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>ТАБАЧНЕНСКИЙ</w:t>
      </w:r>
      <w:r w:rsidRPr="00A011D5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СЕЛЬСКИЙ СОВЕТ</w:t>
      </w:r>
    </w:p>
    <w:p w:rsidR="00A011D5" w:rsidRPr="00A011D5" w:rsidRDefault="00A011D5" w:rsidP="00A011D5">
      <w:pPr>
        <w:widowControl w:val="0"/>
        <w:suppressAutoHyphens/>
        <w:jc w:val="center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</w:p>
    <w:p w:rsidR="00A011D5" w:rsidRDefault="00A011D5" w:rsidP="00F11719"/>
    <w:p w:rsidR="00A011D5" w:rsidRPr="003777E8" w:rsidRDefault="00A011D5" w:rsidP="00F11719">
      <w:pPr>
        <w:rPr>
          <w:sz w:val="16"/>
          <w:szCs w:val="16"/>
        </w:rPr>
      </w:pPr>
    </w:p>
    <w:p w:rsidR="00F11719" w:rsidRPr="001F0382" w:rsidRDefault="00F11719" w:rsidP="00F11719">
      <w:pPr>
        <w:rPr>
          <w:b/>
          <w:szCs w:val="24"/>
        </w:rPr>
      </w:pPr>
      <w:r>
        <w:rPr>
          <w:szCs w:val="24"/>
        </w:rPr>
        <w:t xml:space="preserve">                                     </w:t>
      </w:r>
      <w:r w:rsidR="003D34EA">
        <w:rPr>
          <w:szCs w:val="24"/>
        </w:rPr>
        <w:t xml:space="preserve">                             </w:t>
      </w:r>
      <w:r w:rsidR="00BA1038">
        <w:rPr>
          <w:b/>
          <w:szCs w:val="24"/>
        </w:rPr>
        <w:t>ПРОЕКТ РЕШЕНИЯ</w:t>
      </w:r>
    </w:p>
    <w:p w:rsidR="00F11719" w:rsidRPr="0092038A" w:rsidRDefault="00F11719" w:rsidP="00F11719">
      <w:pPr>
        <w:rPr>
          <w:szCs w:val="24"/>
        </w:rPr>
      </w:pPr>
      <w:r w:rsidRPr="0092038A">
        <w:rPr>
          <w:szCs w:val="24"/>
        </w:rPr>
        <w:t xml:space="preserve">                                              </w:t>
      </w:r>
      <w:r w:rsidR="00BA1038">
        <w:rPr>
          <w:szCs w:val="24"/>
        </w:rPr>
        <w:t xml:space="preserve">                </w:t>
      </w:r>
      <w:r>
        <w:rPr>
          <w:szCs w:val="24"/>
        </w:rPr>
        <w:t xml:space="preserve">  </w:t>
      </w:r>
      <w:r w:rsidR="00BA1038">
        <w:rPr>
          <w:szCs w:val="24"/>
        </w:rPr>
        <w:t>28</w:t>
      </w:r>
      <w:r w:rsidR="00C53D76">
        <w:rPr>
          <w:szCs w:val="24"/>
        </w:rPr>
        <w:t xml:space="preserve"> </w:t>
      </w:r>
      <w:r w:rsidR="00180F86">
        <w:rPr>
          <w:szCs w:val="24"/>
        </w:rPr>
        <w:t>-й сессии</w:t>
      </w:r>
      <w:r w:rsidR="00C53D76">
        <w:rPr>
          <w:szCs w:val="24"/>
        </w:rPr>
        <w:t xml:space="preserve">  </w:t>
      </w:r>
      <w:r w:rsidR="00364D75">
        <w:rPr>
          <w:szCs w:val="24"/>
        </w:rPr>
        <w:t>1</w:t>
      </w:r>
      <w:r w:rsidR="00854F28">
        <w:rPr>
          <w:szCs w:val="24"/>
        </w:rPr>
        <w:t xml:space="preserve"> </w:t>
      </w:r>
      <w:r w:rsidR="00180F86">
        <w:rPr>
          <w:szCs w:val="24"/>
        </w:rPr>
        <w:t xml:space="preserve">-го </w:t>
      </w:r>
      <w:r w:rsidRPr="0092038A">
        <w:rPr>
          <w:szCs w:val="24"/>
        </w:rPr>
        <w:t>созыва</w:t>
      </w:r>
    </w:p>
    <w:p w:rsidR="00F11719" w:rsidRPr="0092038A" w:rsidRDefault="00F11719" w:rsidP="00F11719">
      <w:pPr>
        <w:rPr>
          <w:szCs w:val="24"/>
        </w:rPr>
      </w:pPr>
    </w:p>
    <w:p w:rsidR="00F11719" w:rsidRPr="0092038A" w:rsidRDefault="009F1206" w:rsidP="00F11719">
      <w:pPr>
        <w:rPr>
          <w:szCs w:val="24"/>
        </w:rPr>
      </w:pPr>
      <w:r>
        <w:rPr>
          <w:szCs w:val="24"/>
        </w:rPr>
        <w:t xml:space="preserve">     </w:t>
      </w:r>
      <w:r w:rsidR="00BA1038">
        <w:rPr>
          <w:szCs w:val="24"/>
        </w:rPr>
        <w:t xml:space="preserve">«   »    </w:t>
      </w:r>
      <w:r w:rsidR="002B1035">
        <w:rPr>
          <w:szCs w:val="24"/>
        </w:rPr>
        <w:t xml:space="preserve"> </w:t>
      </w:r>
      <w:r w:rsidR="00BA1038">
        <w:rPr>
          <w:szCs w:val="24"/>
        </w:rPr>
        <w:t>2017</w:t>
      </w:r>
      <w:r w:rsidR="00F11719" w:rsidRPr="0092038A">
        <w:rPr>
          <w:szCs w:val="24"/>
        </w:rPr>
        <w:t xml:space="preserve"> </w:t>
      </w:r>
      <w:r w:rsidR="005C31F9">
        <w:rPr>
          <w:szCs w:val="24"/>
        </w:rPr>
        <w:t>г.</w:t>
      </w:r>
      <w:r w:rsidR="00F11719" w:rsidRPr="0092038A">
        <w:rPr>
          <w:szCs w:val="24"/>
        </w:rPr>
        <w:t xml:space="preserve">                                                              </w:t>
      </w:r>
      <w:r>
        <w:rPr>
          <w:szCs w:val="24"/>
        </w:rPr>
        <w:t xml:space="preserve">                               </w:t>
      </w:r>
      <w:r w:rsidR="00BA1038">
        <w:rPr>
          <w:szCs w:val="24"/>
        </w:rPr>
        <w:t xml:space="preserve">         </w:t>
      </w:r>
      <w:r w:rsidR="004778F6">
        <w:rPr>
          <w:szCs w:val="24"/>
        </w:rPr>
        <w:t xml:space="preserve"> </w:t>
      </w:r>
      <w:r w:rsidR="00F11719" w:rsidRPr="0092038A">
        <w:rPr>
          <w:szCs w:val="24"/>
        </w:rPr>
        <w:t>№</w:t>
      </w:r>
      <w:r w:rsidR="00CC4C0C">
        <w:rPr>
          <w:szCs w:val="24"/>
        </w:rPr>
        <w:t xml:space="preserve"> </w:t>
      </w:r>
    </w:p>
    <w:p w:rsidR="00F11719" w:rsidRPr="0092038A" w:rsidRDefault="00F11719" w:rsidP="00F11719">
      <w:pPr>
        <w:rPr>
          <w:szCs w:val="24"/>
        </w:rPr>
      </w:pPr>
    </w:p>
    <w:p w:rsidR="001F0382" w:rsidRDefault="001F0382" w:rsidP="00B0660A">
      <w:pPr>
        <w:ind w:right="3893"/>
        <w:jc w:val="both"/>
        <w:rPr>
          <w:bCs/>
          <w:i/>
          <w:szCs w:val="24"/>
        </w:rPr>
      </w:pPr>
      <w:r w:rsidRPr="001F0382">
        <w:rPr>
          <w:i/>
          <w:szCs w:val="24"/>
        </w:rPr>
        <w:t xml:space="preserve">О внесении изменений </w:t>
      </w:r>
      <w:r w:rsidR="00B0660A" w:rsidRPr="00B0660A">
        <w:rPr>
          <w:i/>
          <w:szCs w:val="24"/>
        </w:rPr>
        <w:t xml:space="preserve">в </w:t>
      </w:r>
      <w:r w:rsidR="00B0660A" w:rsidRPr="00B0660A">
        <w:rPr>
          <w:bCs/>
          <w:i/>
          <w:szCs w:val="24"/>
        </w:rPr>
        <w:t xml:space="preserve">решение 24-й сессии  </w:t>
      </w:r>
      <w:proofErr w:type="spellStart"/>
      <w:r w:rsidR="00B0660A" w:rsidRPr="00B0660A">
        <w:rPr>
          <w:bCs/>
          <w:i/>
          <w:szCs w:val="24"/>
        </w:rPr>
        <w:t>Табачненского</w:t>
      </w:r>
      <w:proofErr w:type="spellEnd"/>
      <w:r w:rsidR="00B0660A" w:rsidRPr="00B0660A">
        <w:rPr>
          <w:bCs/>
          <w:i/>
          <w:szCs w:val="24"/>
        </w:rPr>
        <w:t xml:space="preserve"> сельского совета 1-го созыва от 22.11.2016г. № 3-154 «О внесении изменений в отдельные статьи Положения о бюджетном процессе в муниципальном образовании </w:t>
      </w:r>
      <w:proofErr w:type="spellStart"/>
      <w:r w:rsidR="00B0660A" w:rsidRPr="00B0660A">
        <w:rPr>
          <w:bCs/>
          <w:i/>
          <w:szCs w:val="24"/>
        </w:rPr>
        <w:t>Табачненское</w:t>
      </w:r>
      <w:proofErr w:type="spellEnd"/>
      <w:r w:rsidR="00B0660A" w:rsidRPr="00B0660A">
        <w:rPr>
          <w:bCs/>
          <w:i/>
          <w:szCs w:val="24"/>
        </w:rPr>
        <w:t xml:space="preserve"> сельское поселение Бахчисарайского района Республики Крым»</w:t>
      </w:r>
    </w:p>
    <w:p w:rsidR="00B0660A" w:rsidRPr="00B0660A" w:rsidRDefault="00B0660A" w:rsidP="00B0660A">
      <w:pPr>
        <w:ind w:right="3893"/>
        <w:jc w:val="both"/>
        <w:rPr>
          <w:i/>
          <w:szCs w:val="24"/>
        </w:rPr>
      </w:pPr>
      <w:bookmarkStart w:id="0" w:name="_GoBack"/>
      <w:bookmarkEnd w:id="0"/>
    </w:p>
    <w:p w:rsidR="001F0382" w:rsidRPr="001F0382" w:rsidRDefault="001F0382" w:rsidP="001F0382">
      <w:pPr>
        <w:spacing w:line="360" w:lineRule="atLeast"/>
        <w:ind w:firstLine="720"/>
        <w:jc w:val="both"/>
        <w:rPr>
          <w:sz w:val="28"/>
          <w:szCs w:val="28"/>
        </w:rPr>
      </w:pPr>
      <w:r w:rsidRPr="001F0382">
        <w:rPr>
          <w:sz w:val="28"/>
          <w:szCs w:val="28"/>
        </w:rPr>
        <w:t>В соответствии с Бюджетным кодексом Российской Федерации, Федеральным законом от 06.10.2003 №131 «Об общих принципах организации местного самоуправления в Российс</w:t>
      </w:r>
      <w:r w:rsidR="00972C34">
        <w:rPr>
          <w:sz w:val="28"/>
          <w:szCs w:val="28"/>
        </w:rPr>
        <w:t xml:space="preserve">кой Федерации» и во исполнение </w:t>
      </w:r>
      <w:r w:rsidRPr="001F0382">
        <w:rPr>
          <w:sz w:val="28"/>
          <w:szCs w:val="28"/>
        </w:rPr>
        <w:t>Федерального закона от 02.06.2016 №158-ФЗ «О приостановлении действия отдельных положений Бюджетног</w:t>
      </w:r>
      <w:r w:rsidR="00972C34">
        <w:rPr>
          <w:sz w:val="28"/>
          <w:szCs w:val="28"/>
        </w:rPr>
        <w:t xml:space="preserve">о кодекса Российской Федерации </w:t>
      </w:r>
      <w:r w:rsidRPr="001F0382">
        <w:rPr>
          <w:sz w:val="28"/>
          <w:szCs w:val="28"/>
        </w:rPr>
        <w:t>и внесении изменен</w:t>
      </w:r>
      <w:r w:rsidR="00972C34">
        <w:rPr>
          <w:sz w:val="28"/>
          <w:szCs w:val="28"/>
        </w:rPr>
        <w:t xml:space="preserve">ий в отдельные законодательные </w:t>
      </w:r>
      <w:r w:rsidRPr="001F0382">
        <w:rPr>
          <w:sz w:val="28"/>
          <w:szCs w:val="28"/>
        </w:rPr>
        <w:t xml:space="preserve">акты Российской Федерации», </w:t>
      </w:r>
    </w:p>
    <w:p w:rsidR="001F0382" w:rsidRPr="003777E8" w:rsidRDefault="001F0382" w:rsidP="001F0382">
      <w:pPr>
        <w:ind w:firstLine="708"/>
        <w:jc w:val="both"/>
        <w:rPr>
          <w:b/>
          <w:sz w:val="16"/>
          <w:szCs w:val="16"/>
        </w:rPr>
      </w:pPr>
    </w:p>
    <w:p w:rsidR="001F0382" w:rsidRPr="001F0382" w:rsidRDefault="00972C34" w:rsidP="001F03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ТАБАЧНЕНСКИЙ СЕЛЬСКИЙ СОВЕТ РЕШИЛ:</w:t>
      </w:r>
    </w:p>
    <w:p w:rsidR="001F0382" w:rsidRPr="001F0382" w:rsidRDefault="001F0382" w:rsidP="001F0382">
      <w:pPr>
        <w:spacing w:line="360" w:lineRule="atLeast"/>
        <w:jc w:val="both"/>
        <w:rPr>
          <w:sz w:val="28"/>
          <w:szCs w:val="28"/>
        </w:rPr>
      </w:pPr>
      <w:r w:rsidRPr="001F0382">
        <w:rPr>
          <w:b/>
          <w:sz w:val="28"/>
          <w:szCs w:val="28"/>
        </w:rPr>
        <w:t xml:space="preserve">        </w:t>
      </w:r>
      <w:r w:rsidRPr="001F0382">
        <w:rPr>
          <w:sz w:val="28"/>
          <w:szCs w:val="28"/>
        </w:rPr>
        <w:t>1. В</w:t>
      </w:r>
      <w:r w:rsidR="0077269A">
        <w:rPr>
          <w:sz w:val="28"/>
          <w:szCs w:val="28"/>
        </w:rPr>
        <w:t xml:space="preserve">нести изменение в </w:t>
      </w:r>
      <w:r w:rsidR="00A22A0D">
        <w:rPr>
          <w:bCs/>
          <w:sz w:val="28"/>
          <w:szCs w:val="28"/>
        </w:rPr>
        <w:t>решение</w:t>
      </w:r>
      <w:r w:rsidRPr="001F0382">
        <w:rPr>
          <w:bCs/>
          <w:sz w:val="28"/>
          <w:szCs w:val="28"/>
        </w:rPr>
        <w:t xml:space="preserve"> </w:t>
      </w:r>
      <w:r w:rsidR="0077269A">
        <w:rPr>
          <w:bCs/>
          <w:sz w:val="28"/>
          <w:szCs w:val="28"/>
        </w:rPr>
        <w:t xml:space="preserve">24-й сессии  </w:t>
      </w:r>
      <w:proofErr w:type="spellStart"/>
      <w:r w:rsidR="00B0660A">
        <w:rPr>
          <w:bCs/>
          <w:sz w:val="28"/>
          <w:szCs w:val="28"/>
        </w:rPr>
        <w:t>Табачненского</w:t>
      </w:r>
      <w:proofErr w:type="spellEnd"/>
      <w:r w:rsidR="00B0660A">
        <w:rPr>
          <w:bCs/>
          <w:sz w:val="28"/>
          <w:szCs w:val="28"/>
        </w:rPr>
        <w:t xml:space="preserve"> сельского совета </w:t>
      </w:r>
      <w:r w:rsidR="0077269A">
        <w:rPr>
          <w:bCs/>
          <w:sz w:val="28"/>
          <w:szCs w:val="28"/>
        </w:rPr>
        <w:t xml:space="preserve">1-го созыва от </w:t>
      </w:r>
      <w:r w:rsidR="00A22A0D">
        <w:rPr>
          <w:bCs/>
          <w:sz w:val="28"/>
          <w:szCs w:val="28"/>
        </w:rPr>
        <w:t xml:space="preserve">22.11.2016г. № 3-154 «О внесении изменений в отдельные статьи Положения о бюджетном процессе в муниципальном образовании </w:t>
      </w:r>
      <w:proofErr w:type="spellStart"/>
      <w:r w:rsidR="00A22A0D">
        <w:rPr>
          <w:bCs/>
          <w:sz w:val="28"/>
          <w:szCs w:val="28"/>
        </w:rPr>
        <w:t>Табачненское</w:t>
      </w:r>
      <w:proofErr w:type="spellEnd"/>
      <w:r w:rsidR="00A22A0D">
        <w:rPr>
          <w:bCs/>
          <w:sz w:val="28"/>
          <w:szCs w:val="28"/>
        </w:rPr>
        <w:t xml:space="preserve"> сельское поселение Бахчисарайского района Республики Крым»</w:t>
      </w:r>
      <w:r w:rsidRPr="00972C34">
        <w:rPr>
          <w:bCs/>
          <w:sz w:val="28"/>
          <w:szCs w:val="28"/>
        </w:rPr>
        <w:t>:</w:t>
      </w:r>
    </w:p>
    <w:p w:rsidR="001F0382" w:rsidRPr="001F0382" w:rsidRDefault="00BA1038" w:rsidP="006E139B">
      <w:pPr>
        <w:spacing w:line="36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</w:t>
      </w:r>
      <w:r w:rsidR="001F0382" w:rsidRPr="001F0382">
        <w:rPr>
          <w:color w:val="000000"/>
          <w:sz w:val="28"/>
          <w:szCs w:val="28"/>
        </w:rPr>
        <w:t>.</w:t>
      </w:r>
      <w:r w:rsidR="004B5A4F">
        <w:rPr>
          <w:sz w:val="28"/>
          <w:szCs w:val="28"/>
        </w:rPr>
        <w:t xml:space="preserve"> Статью 25</w:t>
      </w:r>
      <w:r w:rsidR="001F0382" w:rsidRPr="001F0382">
        <w:rPr>
          <w:sz w:val="28"/>
          <w:szCs w:val="28"/>
        </w:rPr>
        <w:t xml:space="preserve"> изложить в новой редакции</w:t>
      </w:r>
    </w:p>
    <w:p w:rsidR="00BA1038" w:rsidRDefault="001F0382" w:rsidP="001F0382">
      <w:pPr>
        <w:spacing w:line="360" w:lineRule="atLeast"/>
        <w:ind w:firstLine="709"/>
        <w:jc w:val="both"/>
        <w:rPr>
          <w:sz w:val="28"/>
          <w:szCs w:val="28"/>
        </w:rPr>
      </w:pPr>
      <w:r w:rsidRPr="001F0382">
        <w:rPr>
          <w:sz w:val="28"/>
          <w:szCs w:val="28"/>
        </w:rPr>
        <w:t xml:space="preserve">«1.Порядок составления и ведения сводной бюджетной росписи устанавливается </w:t>
      </w:r>
      <w:proofErr w:type="spellStart"/>
      <w:r w:rsidR="00BA1038">
        <w:rPr>
          <w:sz w:val="28"/>
          <w:szCs w:val="28"/>
        </w:rPr>
        <w:t>Финсектором</w:t>
      </w:r>
      <w:proofErr w:type="spellEnd"/>
      <w:r w:rsidRPr="001F0382">
        <w:rPr>
          <w:sz w:val="28"/>
          <w:szCs w:val="28"/>
        </w:rPr>
        <w:t xml:space="preserve">; </w:t>
      </w:r>
    </w:p>
    <w:p w:rsidR="001F0382" w:rsidRPr="001F0382" w:rsidRDefault="001F0382" w:rsidP="001F0382">
      <w:pPr>
        <w:spacing w:line="360" w:lineRule="atLeast"/>
        <w:ind w:firstLine="709"/>
        <w:jc w:val="both"/>
        <w:rPr>
          <w:sz w:val="28"/>
          <w:szCs w:val="28"/>
        </w:rPr>
      </w:pPr>
      <w:r w:rsidRPr="001F0382">
        <w:rPr>
          <w:sz w:val="28"/>
          <w:szCs w:val="28"/>
        </w:rPr>
        <w:t xml:space="preserve">Утверждение сводной бюджетной росписи и внесение изменений в нее осуществляется нормативно-правовым актом администрации </w:t>
      </w:r>
      <w:proofErr w:type="spellStart"/>
      <w:r w:rsidR="00972C34">
        <w:rPr>
          <w:sz w:val="28"/>
          <w:szCs w:val="28"/>
        </w:rPr>
        <w:t>Табачненского</w:t>
      </w:r>
      <w:proofErr w:type="spellEnd"/>
      <w:r w:rsidRPr="001F0382">
        <w:rPr>
          <w:sz w:val="28"/>
          <w:szCs w:val="28"/>
        </w:rPr>
        <w:t xml:space="preserve"> сельского поселения. </w:t>
      </w:r>
    </w:p>
    <w:p w:rsidR="001F0382" w:rsidRPr="001F0382" w:rsidRDefault="001F0382" w:rsidP="001F0382">
      <w:pPr>
        <w:spacing w:line="360" w:lineRule="atLeast"/>
        <w:ind w:firstLine="709"/>
        <w:jc w:val="both"/>
        <w:rPr>
          <w:sz w:val="28"/>
          <w:szCs w:val="28"/>
        </w:rPr>
      </w:pPr>
      <w:r w:rsidRPr="001F0382">
        <w:rPr>
          <w:sz w:val="28"/>
          <w:szCs w:val="28"/>
        </w:rPr>
        <w:t xml:space="preserve">2. Утвержденные показатели сводной бюджетной росписи должны соответствовать решению о бюджете. </w:t>
      </w:r>
    </w:p>
    <w:p w:rsidR="001F0382" w:rsidRPr="001F0382" w:rsidRDefault="001F0382" w:rsidP="001F0382">
      <w:pPr>
        <w:spacing w:line="360" w:lineRule="atLeast"/>
        <w:ind w:firstLine="709"/>
        <w:jc w:val="both"/>
        <w:rPr>
          <w:sz w:val="28"/>
          <w:szCs w:val="28"/>
        </w:rPr>
      </w:pPr>
      <w:r w:rsidRPr="001F0382">
        <w:rPr>
          <w:sz w:val="28"/>
          <w:szCs w:val="28"/>
        </w:rPr>
        <w:lastRenderedPageBreak/>
        <w:t xml:space="preserve">В случае принятия решения о внесении изменений в решение о бюджете председатель </w:t>
      </w:r>
      <w:r w:rsidR="00972C34">
        <w:rPr>
          <w:sz w:val="28"/>
          <w:szCs w:val="28"/>
        </w:rPr>
        <w:t>Табачненского</w:t>
      </w:r>
      <w:r w:rsidRPr="001F0382">
        <w:rPr>
          <w:sz w:val="28"/>
          <w:szCs w:val="28"/>
        </w:rPr>
        <w:t xml:space="preserve"> сельского совета – глава администрации </w:t>
      </w:r>
      <w:r w:rsidR="00972C34">
        <w:rPr>
          <w:sz w:val="28"/>
          <w:szCs w:val="28"/>
        </w:rPr>
        <w:t>Табачненского</w:t>
      </w:r>
      <w:r w:rsidRPr="001F0382">
        <w:rPr>
          <w:sz w:val="28"/>
          <w:szCs w:val="28"/>
        </w:rPr>
        <w:t xml:space="preserve"> сельского поселения утверждает соответствующие изменения в сводную бюджетную роспись. </w:t>
      </w:r>
    </w:p>
    <w:p w:rsidR="001F0382" w:rsidRPr="001F0382" w:rsidRDefault="001F0382" w:rsidP="001F0382">
      <w:pPr>
        <w:spacing w:line="360" w:lineRule="atLeast"/>
        <w:ind w:firstLine="709"/>
        <w:jc w:val="both"/>
        <w:rPr>
          <w:sz w:val="28"/>
          <w:szCs w:val="28"/>
        </w:rPr>
      </w:pPr>
      <w:r w:rsidRPr="001F0382">
        <w:rPr>
          <w:sz w:val="28"/>
          <w:szCs w:val="28"/>
        </w:rPr>
        <w:t xml:space="preserve">В ходе исполнения бюджета показатели сводной бюджетной росписи могут быть изменены в соответствии с решением администрации </w:t>
      </w:r>
      <w:r w:rsidR="00972C34">
        <w:rPr>
          <w:sz w:val="28"/>
          <w:szCs w:val="28"/>
        </w:rPr>
        <w:t>Табачненского</w:t>
      </w:r>
      <w:r w:rsidRPr="001F0382">
        <w:rPr>
          <w:sz w:val="28"/>
          <w:szCs w:val="28"/>
        </w:rPr>
        <w:t xml:space="preserve"> сельского поселения без внесения изменений в решение о бюджете</w:t>
      </w:r>
      <w:r w:rsidR="00BA1038">
        <w:rPr>
          <w:sz w:val="28"/>
          <w:szCs w:val="28"/>
        </w:rPr>
        <w:t xml:space="preserve"> в случаях, предусмотренных частью 3 статьи 217</w:t>
      </w:r>
      <w:r w:rsidRPr="001F0382">
        <w:rPr>
          <w:sz w:val="28"/>
          <w:szCs w:val="28"/>
        </w:rPr>
        <w:t xml:space="preserve"> </w:t>
      </w:r>
      <w:r w:rsidR="00BA1038">
        <w:rPr>
          <w:sz w:val="28"/>
          <w:szCs w:val="28"/>
        </w:rPr>
        <w:t>Бюджетного кодекса РФ, с обязательным последующим утверждением данных изменений в решении о бюджете.</w:t>
      </w:r>
    </w:p>
    <w:p w:rsidR="001F0382" w:rsidRPr="001F0382" w:rsidRDefault="001F0382" w:rsidP="001F0382">
      <w:pPr>
        <w:spacing w:line="360" w:lineRule="atLeast"/>
        <w:ind w:firstLine="709"/>
        <w:jc w:val="both"/>
        <w:rPr>
          <w:sz w:val="28"/>
          <w:szCs w:val="28"/>
        </w:rPr>
      </w:pPr>
      <w:r w:rsidRPr="001F0382">
        <w:rPr>
          <w:sz w:val="28"/>
          <w:szCs w:val="28"/>
        </w:rPr>
        <w:t xml:space="preserve">При изменении показателей сводной бюджетной росписи по </w:t>
      </w:r>
      <w:proofErr w:type="gramStart"/>
      <w:r w:rsidRPr="001F0382">
        <w:rPr>
          <w:sz w:val="28"/>
          <w:szCs w:val="28"/>
        </w:rPr>
        <w:t>расходам, предусмотренным на исполнение публичных нормативных обязательств и обслуживание муниципального долга без внесения изменений в решение о бюджете не допускается</w:t>
      </w:r>
      <w:proofErr w:type="gramEnd"/>
      <w:r w:rsidRPr="001F0382">
        <w:rPr>
          <w:sz w:val="28"/>
          <w:szCs w:val="28"/>
        </w:rPr>
        <w:t xml:space="preserve">. </w:t>
      </w:r>
    </w:p>
    <w:p w:rsidR="001F0382" w:rsidRPr="001F0382" w:rsidRDefault="001F0382" w:rsidP="001F0382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1F0382">
        <w:rPr>
          <w:sz w:val="28"/>
          <w:szCs w:val="28"/>
        </w:rPr>
        <w:t>Порядком составления и ведения сводной бюджетной росписи предусматривается утверждение показателей сводной бюджетной росписи</w:t>
      </w:r>
      <w:r w:rsidR="00CB39BE">
        <w:rPr>
          <w:sz w:val="28"/>
          <w:szCs w:val="28"/>
        </w:rPr>
        <w:t xml:space="preserve"> и лимитов бюджетных обязательств</w:t>
      </w:r>
      <w:r w:rsidRPr="001F0382">
        <w:rPr>
          <w:sz w:val="28"/>
          <w:szCs w:val="28"/>
        </w:rPr>
        <w:t xml:space="preserve">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</w:t>
      </w:r>
      <w:r w:rsidR="00CB39BE">
        <w:rPr>
          <w:sz w:val="28"/>
          <w:szCs w:val="28"/>
        </w:rPr>
        <w:t>государственным (</w:t>
      </w:r>
      <w:r w:rsidRPr="001F0382">
        <w:rPr>
          <w:sz w:val="28"/>
          <w:szCs w:val="28"/>
        </w:rPr>
        <w:t>муниципальным</w:t>
      </w:r>
      <w:r w:rsidR="00CB39BE">
        <w:rPr>
          <w:sz w:val="28"/>
          <w:szCs w:val="28"/>
        </w:rPr>
        <w:t>)</w:t>
      </w:r>
      <w:r w:rsidRPr="001F0382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</w:t>
      </w:r>
      <w:proofErr w:type="gramEnd"/>
    </w:p>
    <w:p w:rsidR="00CB39BE" w:rsidRDefault="001F0382" w:rsidP="001F0382">
      <w:pPr>
        <w:spacing w:line="360" w:lineRule="atLeast"/>
        <w:ind w:firstLine="709"/>
        <w:jc w:val="both"/>
        <w:rPr>
          <w:sz w:val="28"/>
          <w:szCs w:val="28"/>
        </w:rPr>
      </w:pPr>
      <w:r w:rsidRPr="001F0382">
        <w:rPr>
          <w:sz w:val="28"/>
          <w:szCs w:val="28"/>
        </w:rPr>
        <w:t xml:space="preserve">Порядком составления и ведения сводной бюджетной росписи может быть предусмотрено утверждение </w:t>
      </w:r>
      <w:r w:rsidR="00CB39BE">
        <w:rPr>
          <w:sz w:val="28"/>
          <w:szCs w:val="28"/>
        </w:rPr>
        <w:t>лимитов бюджетных обязательств по группам, подгруппам (группам, подгруппам и элементам) видов расходов классификации расходов бюджета,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1F0382" w:rsidRPr="001F0382" w:rsidRDefault="00CB39BE" w:rsidP="001F0382">
      <w:pPr>
        <w:spacing w:line="360" w:lineRule="atLeast"/>
        <w:ind w:firstLine="709"/>
        <w:jc w:val="both"/>
        <w:rPr>
          <w:sz w:val="28"/>
          <w:szCs w:val="28"/>
        </w:rPr>
      </w:pPr>
      <w:r w:rsidRPr="001F0382">
        <w:rPr>
          <w:sz w:val="28"/>
          <w:szCs w:val="28"/>
        </w:rPr>
        <w:t xml:space="preserve"> </w:t>
      </w:r>
      <w:r w:rsidR="001F0382" w:rsidRPr="001F0382">
        <w:rPr>
          <w:sz w:val="28"/>
          <w:szCs w:val="28"/>
        </w:rPr>
        <w:t xml:space="preserve">3.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</w:t>
      </w:r>
      <w:r>
        <w:rPr>
          <w:sz w:val="28"/>
          <w:szCs w:val="28"/>
        </w:rPr>
        <w:t xml:space="preserve">190 и 191 </w:t>
      </w:r>
      <w:r w:rsidR="001F0382" w:rsidRPr="001F0382">
        <w:rPr>
          <w:sz w:val="28"/>
          <w:szCs w:val="28"/>
        </w:rPr>
        <w:t xml:space="preserve">Бюджетного Кодекса РФ. </w:t>
      </w:r>
    </w:p>
    <w:p w:rsidR="001F0382" w:rsidRPr="001F0382" w:rsidRDefault="001F0382" w:rsidP="001F0382">
      <w:pPr>
        <w:spacing w:line="360" w:lineRule="atLeast"/>
        <w:ind w:firstLine="709"/>
        <w:jc w:val="both"/>
        <w:rPr>
          <w:sz w:val="28"/>
          <w:szCs w:val="28"/>
        </w:rPr>
      </w:pPr>
      <w:r w:rsidRPr="001F0382">
        <w:rPr>
          <w:sz w:val="28"/>
          <w:szCs w:val="28"/>
        </w:rPr>
        <w:t xml:space="preserve">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Бюджетном кодексе Российской Федерации. </w:t>
      </w:r>
    </w:p>
    <w:p w:rsidR="001F0382" w:rsidRPr="001F0382" w:rsidRDefault="001F0382" w:rsidP="001F0382">
      <w:pPr>
        <w:spacing w:line="360" w:lineRule="atLeast"/>
        <w:ind w:firstLine="709"/>
        <w:jc w:val="both"/>
        <w:rPr>
          <w:sz w:val="28"/>
          <w:szCs w:val="28"/>
        </w:rPr>
      </w:pPr>
      <w:r w:rsidRPr="001F0382">
        <w:rPr>
          <w:sz w:val="28"/>
          <w:szCs w:val="28"/>
        </w:rPr>
        <w:t xml:space="preserve">4. 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бюджета. </w:t>
      </w:r>
    </w:p>
    <w:p w:rsidR="00BA1038" w:rsidRDefault="004B5A4F" w:rsidP="001F0382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0382" w:rsidRPr="001F0382">
        <w:rPr>
          <w:sz w:val="28"/>
          <w:szCs w:val="28"/>
        </w:rPr>
        <w:t xml:space="preserve">5. </w:t>
      </w:r>
      <w:r w:rsidR="00CB39BE">
        <w:rPr>
          <w:sz w:val="28"/>
          <w:szCs w:val="28"/>
        </w:rPr>
        <w:t xml:space="preserve">Установить, что основанием для внесения изменений администрацией </w:t>
      </w:r>
      <w:proofErr w:type="spellStart"/>
      <w:r w:rsidR="00CB39BE">
        <w:rPr>
          <w:sz w:val="28"/>
          <w:szCs w:val="28"/>
        </w:rPr>
        <w:t>Табачненского</w:t>
      </w:r>
      <w:proofErr w:type="spellEnd"/>
      <w:r w:rsidR="00CB39BE">
        <w:rPr>
          <w:sz w:val="28"/>
          <w:szCs w:val="28"/>
        </w:rPr>
        <w:t xml:space="preserve"> сельского поселения в показатели сводной бюджетной росписи бюджета муниципального обра</w:t>
      </w:r>
      <w:r w:rsidR="004729E5">
        <w:rPr>
          <w:sz w:val="28"/>
          <w:szCs w:val="28"/>
        </w:rPr>
        <w:t xml:space="preserve">зования </w:t>
      </w:r>
      <w:proofErr w:type="spellStart"/>
      <w:r w:rsidR="004729E5">
        <w:rPr>
          <w:sz w:val="28"/>
          <w:szCs w:val="28"/>
        </w:rPr>
        <w:t>Табачненского</w:t>
      </w:r>
      <w:proofErr w:type="spellEnd"/>
      <w:r w:rsidR="004729E5">
        <w:rPr>
          <w:sz w:val="28"/>
          <w:szCs w:val="28"/>
        </w:rPr>
        <w:t xml:space="preserve"> сельского поселения</w:t>
      </w:r>
      <w:r w:rsidR="00CB39BE">
        <w:rPr>
          <w:sz w:val="28"/>
          <w:szCs w:val="28"/>
        </w:rPr>
        <w:t xml:space="preserve"> </w:t>
      </w:r>
      <w:r w:rsidR="00CB39BE">
        <w:rPr>
          <w:sz w:val="28"/>
          <w:szCs w:val="28"/>
        </w:rPr>
        <w:lastRenderedPageBreak/>
        <w:t xml:space="preserve">Бахчисарайского района Республики Крым </w:t>
      </w:r>
      <w:r w:rsidR="004729E5">
        <w:rPr>
          <w:sz w:val="28"/>
          <w:szCs w:val="28"/>
        </w:rPr>
        <w:t>без внесения изменений в решения о бюджете являются случаи, перечень которых установлен Бюджетным Кодексом Российской Федерации.</w:t>
      </w:r>
    </w:p>
    <w:p w:rsidR="004729E5" w:rsidRDefault="004729E5" w:rsidP="001F0382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Установить, что дополнительными основаниями для внесения изменений сводную бюджетную роспись без внесения изменений в решение о бюджете являются:</w:t>
      </w:r>
    </w:p>
    <w:p w:rsidR="004729E5" w:rsidRDefault="004729E5" w:rsidP="001F0382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и (или) уточнение бюджетной классификации Министерством финансов Российской Федерации, Министерством финансов Республики Крым, финансовым управлением администрации Бахчисарайского района;</w:t>
      </w:r>
    </w:p>
    <w:p w:rsidR="004B5A4F" w:rsidRPr="004B5A4F" w:rsidRDefault="004729E5" w:rsidP="0077269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2) перераспределение бюджетных ассигнований в пр</w:t>
      </w:r>
      <w:r w:rsidR="0077269A">
        <w:rPr>
          <w:sz w:val="28"/>
          <w:szCs w:val="28"/>
        </w:rPr>
        <w:t>еделах, предусмотренных главным распорядителем средств бюджета по разделам, подразделам, целевым статьям, группам и подгруппам видов расходов классификации бюджета, с соблюдением требований, установленных Бюджетным Кодексом Российской Федерации».</w:t>
      </w:r>
    </w:p>
    <w:p w:rsidR="001F0382" w:rsidRDefault="004B5A4F" w:rsidP="003777E8">
      <w:pPr>
        <w:spacing w:line="28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</w:rPr>
        <w:t xml:space="preserve">          </w:t>
      </w:r>
      <w:r w:rsidR="004729E5">
        <w:rPr>
          <w:color w:val="00000A"/>
          <w:sz w:val="28"/>
          <w:szCs w:val="28"/>
        </w:rPr>
        <w:t>2</w:t>
      </w:r>
      <w:r w:rsidR="001F0382" w:rsidRPr="001F0382">
        <w:rPr>
          <w:color w:val="00000A"/>
          <w:sz w:val="28"/>
          <w:szCs w:val="28"/>
        </w:rPr>
        <w:t xml:space="preserve">. </w:t>
      </w:r>
      <w:r w:rsidR="00E770E4" w:rsidRPr="00E770E4">
        <w:rPr>
          <w:bCs/>
          <w:color w:val="000000"/>
          <w:kern w:val="1"/>
          <w:sz w:val="28"/>
          <w:szCs w:val="28"/>
          <w:lang w:eastAsia="zh-CN" w:bidi="hi-IN"/>
        </w:rPr>
        <w:t>Настоящее решение обнародовать на информационном стенде и на официальном сайте</w:t>
      </w:r>
      <w:r w:rsidR="00BA1038" w:rsidRPr="00BA1038">
        <w:rPr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BA1038" w:rsidRPr="00BA1038">
        <w:rPr>
          <w:sz w:val="28"/>
          <w:szCs w:val="28"/>
          <w:shd w:val="clear" w:color="auto" w:fill="FFFFFF"/>
        </w:rPr>
        <w:t>Табачненского</w:t>
      </w:r>
      <w:proofErr w:type="spellEnd"/>
      <w:r w:rsidR="00BA1038" w:rsidRPr="00BA1038">
        <w:rPr>
          <w:sz w:val="28"/>
          <w:szCs w:val="28"/>
          <w:shd w:val="clear" w:color="auto" w:fill="FFFFFF"/>
        </w:rPr>
        <w:t xml:space="preserve"> сельского поселения Бахчисарайского района Республики Крым (</w:t>
      </w:r>
      <w:hyperlink r:id="rId8" w:tgtFrame="_blank" w:history="1">
        <w:r w:rsidR="00BA1038" w:rsidRPr="00BA1038">
          <w:rPr>
            <w:sz w:val="28"/>
            <w:szCs w:val="28"/>
            <w:u w:val="single"/>
            <w:shd w:val="clear" w:color="auto" w:fill="FFFFFF"/>
          </w:rPr>
          <w:t>http://</w:t>
        </w:r>
        <w:proofErr w:type="spellStart"/>
        <w:r w:rsidR="00BA1038" w:rsidRPr="00BA1038">
          <w:rPr>
            <w:sz w:val="28"/>
            <w:szCs w:val="28"/>
            <w:u w:val="single"/>
            <w:shd w:val="clear" w:color="auto" w:fill="FFFFFF"/>
            <w:lang w:val="en-US"/>
          </w:rPr>
          <w:t>tabachnoe</w:t>
        </w:r>
        <w:proofErr w:type="spellEnd"/>
        <w:r w:rsidR="00BA1038" w:rsidRPr="00BA1038">
          <w:rPr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BA1038" w:rsidRPr="00BA1038">
          <w:rPr>
            <w:sz w:val="28"/>
            <w:szCs w:val="28"/>
            <w:u w:val="single"/>
            <w:shd w:val="clear" w:color="auto" w:fill="FFFFFF"/>
            <w:lang w:val="en-US"/>
          </w:rPr>
          <w:t>su</w:t>
        </w:r>
        <w:proofErr w:type="spellEnd"/>
        <w:r w:rsidR="00BA1038" w:rsidRPr="00BA1038">
          <w:rPr>
            <w:sz w:val="28"/>
            <w:szCs w:val="28"/>
            <w:u w:val="single"/>
            <w:shd w:val="clear" w:color="auto" w:fill="FFFFFF"/>
          </w:rPr>
          <w:t>/</w:t>
        </w:r>
      </w:hyperlink>
      <w:r w:rsidR="00BA1038" w:rsidRPr="00BA1038">
        <w:rPr>
          <w:sz w:val="28"/>
          <w:szCs w:val="28"/>
          <w:shd w:val="clear" w:color="auto" w:fill="FFFFFF"/>
        </w:rPr>
        <w:t>)</w:t>
      </w:r>
      <w:r w:rsidR="00BA1038">
        <w:rPr>
          <w:sz w:val="28"/>
          <w:szCs w:val="28"/>
          <w:shd w:val="clear" w:color="auto" w:fill="FFFFFF"/>
        </w:rPr>
        <w:t>.</w:t>
      </w:r>
    </w:p>
    <w:p w:rsidR="004729E5" w:rsidRPr="004729E5" w:rsidRDefault="004729E5" w:rsidP="004729E5">
      <w:pPr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4729E5">
        <w:rPr>
          <w:sz w:val="28"/>
          <w:szCs w:val="28"/>
        </w:rPr>
        <w:t>. Настоящее решение вступает</w:t>
      </w:r>
      <w:r w:rsidRPr="004729E5">
        <w:rPr>
          <w:color w:val="00000A"/>
          <w:sz w:val="28"/>
          <w:szCs w:val="28"/>
        </w:rPr>
        <w:t xml:space="preserve"> в силу после его официального опубликования (обнародования).</w:t>
      </w:r>
    </w:p>
    <w:p w:rsidR="004729E5" w:rsidRPr="004B5A4F" w:rsidRDefault="004729E5" w:rsidP="004729E5">
      <w:pPr>
        <w:tabs>
          <w:tab w:val="left" w:pos="9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4B5A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B5A4F">
        <w:rPr>
          <w:sz w:val="28"/>
          <w:szCs w:val="28"/>
        </w:rPr>
        <w:t>Контроль по выполнению настоящего Решения возложить на Постоянную планово-бюджетную комиссию.</w:t>
      </w:r>
    </w:p>
    <w:p w:rsidR="004729E5" w:rsidRDefault="004729E5" w:rsidP="003777E8">
      <w:pPr>
        <w:spacing w:line="280" w:lineRule="auto"/>
        <w:jc w:val="both"/>
        <w:rPr>
          <w:sz w:val="28"/>
          <w:szCs w:val="28"/>
          <w:shd w:val="clear" w:color="auto" w:fill="FFFFFF"/>
        </w:rPr>
      </w:pPr>
    </w:p>
    <w:p w:rsidR="00BA1038" w:rsidRDefault="00BA1038" w:rsidP="003777E8">
      <w:pPr>
        <w:spacing w:line="280" w:lineRule="auto"/>
        <w:jc w:val="both"/>
        <w:rPr>
          <w:color w:val="00000A"/>
          <w:sz w:val="28"/>
          <w:szCs w:val="28"/>
        </w:rPr>
      </w:pPr>
    </w:p>
    <w:p w:rsidR="003777E8" w:rsidRPr="003777E8" w:rsidRDefault="003777E8" w:rsidP="003777E8">
      <w:pPr>
        <w:spacing w:line="280" w:lineRule="auto"/>
        <w:jc w:val="both"/>
        <w:rPr>
          <w:color w:val="00000A"/>
          <w:sz w:val="16"/>
          <w:szCs w:val="16"/>
        </w:rPr>
      </w:pPr>
    </w:p>
    <w:p w:rsidR="00972C34" w:rsidRDefault="00972C34" w:rsidP="001F03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0382" w:rsidRPr="001F038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Табачненского</w:t>
      </w:r>
    </w:p>
    <w:p w:rsidR="001F0382" w:rsidRPr="001F0382" w:rsidRDefault="00972C34" w:rsidP="001F038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                                                                           Шаповал И.И.</w:t>
      </w:r>
    </w:p>
    <w:p w:rsidR="001F0382" w:rsidRPr="001F0382" w:rsidRDefault="001F0382" w:rsidP="001F0382">
      <w:pPr>
        <w:jc w:val="both"/>
        <w:rPr>
          <w:szCs w:val="24"/>
        </w:rPr>
      </w:pPr>
    </w:p>
    <w:p w:rsidR="001F0382" w:rsidRPr="001F0382" w:rsidRDefault="001F0382" w:rsidP="001F0382">
      <w:pPr>
        <w:rPr>
          <w:szCs w:val="24"/>
        </w:rPr>
      </w:pPr>
    </w:p>
    <w:p w:rsidR="0009429E" w:rsidRPr="00B90507" w:rsidRDefault="0009429E" w:rsidP="001F0382">
      <w:pPr>
        <w:rPr>
          <w:sz w:val="28"/>
          <w:szCs w:val="28"/>
        </w:rPr>
      </w:pPr>
    </w:p>
    <w:sectPr w:rsidR="0009429E" w:rsidRPr="00B90507" w:rsidSect="00BA10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29F9"/>
    <w:multiLevelType w:val="hybridMultilevel"/>
    <w:tmpl w:val="B42C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061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B879F8"/>
    <w:multiLevelType w:val="hybridMultilevel"/>
    <w:tmpl w:val="32DC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1689B"/>
    <w:multiLevelType w:val="hybridMultilevel"/>
    <w:tmpl w:val="26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7"/>
    <w:rsid w:val="00034776"/>
    <w:rsid w:val="00054174"/>
    <w:rsid w:val="00077B08"/>
    <w:rsid w:val="00093D64"/>
    <w:rsid w:val="0009429E"/>
    <w:rsid w:val="000F3567"/>
    <w:rsid w:val="00180F86"/>
    <w:rsid w:val="001F0382"/>
    <w:rsid w:val="00283000"/>
    <w:rsid w:val="002B1035"/>
    <w:rsid w:val="002B6243"/>
    <w:rsid w:val="00312737"/>
    <w:rsid w:val="00342765"/>
    <w:rsid w:val="0034410F"/>
    <w:rsid w:val="003628EE"/>
    <w:rsid w:val="00364D75"/>
    <w:rsid w:val="003777E8"/>
    <w:rsid w:val="003D34EA"/>
    <w:rsid w:val="00403AA8"/>
    <w:rsid w:val="00443A5E"/>
    <w:rsid w:val="00464B36"/>
    <w:rsid w:val="004729E5"/>
    <w:rsid w:val="004778F6"/>
    <w:rsid w:val="004B5A4F"/>
    <w:rsid w:val="004D7769"/>
    <w:rsid w:val="004E390F"/>
    <w:rsid w:val="00506777"/>
    <w:rsid w:val="00541F49"/>
    <w:rsid w:val="00542DB9"/>
    <w:rsid w:val="005C31F9"/>
    <w:rsid w:val="006D4C58"/>
    <w:rsid w:val="006E139B"/>
    <w:rsid w:val="006F0011"/>
    <w:rsid w:val="0077269A"/>
    <w:rsid w:val="007E4898"/>
    <w:rsid w:val="008274B8"/>
    <w:rsid w:val="00852DA6"/>
    <w:rsid w:val="00854F28"/>
    <w:rsid w:val="008577F3"/>
    <w:rsid w:val="008C1252"/>
    <w:rsid w:val="008E22CE"/>
    <w:rsid w:val="0092038A"/>
    <w:rsid w:val="00972C34"/>
    <w:rsid w:val="009F1206"/>
    <w:rsid w:val="00A011D5"/>
    <w:rsid w:val="00A22A0D"/>
    <w:rsid w:val="00B0660A"/>
    <w:rsid w:val="00B63A60"/>
    <w:rsid w:val="00B90507"/>
    <w:rsid w:val="00BA1038"/>
    <w:rsid w:val="00C42875"/>
    <w:rsid w:val="00C53D76"/>
    <w:rsid w:val="00CB39BE"/>
    <w:rsid w:val="00CC4C0C"/>
    <w:rsid w:val="00D06F03"/>
    <w:rsid w:val="00D31F8A"/>
    <w:rsid w:val="00D71112"/>
    <w:rsid w:val="00DA7454"/>
    <w:rsid w:val="00E51751"/>
    <w:rsid w:val="00E770E4"/>
    <w:rsid w:val="00EE3C08"/>
    <w:rsid w:val="00F11719"/>
    <w:rsid w:val="00F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506777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3">
    <w:name w:val="List Paragraph"/>
    <w:basedOn w:val="a"/>
    <w:uiPriority w:val="99"/>
    <w:qFormat/>
    <w:rsid w:val="00920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506777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3">
    <w:name w:val="List Paragraph"/>
    <w:basedOn w:val="a"/>
    <w:uiPriority w:val="99"/>
    <w:qFormat/>
    <w:rsid w:val="00920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htanovskoe-sp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49DC-1BC2-43C9-8F78-80391754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1</cp:lastModifiedBy>
  <cp:revision>12</cp:revision>
  <cp:lastPrinted>2016-11-22T11:26:00Z</cp:lastPrinted>
  <dcterms:created xsi:type="dcterms:W3CDTF">2016-11-21T08:53:00Z</dcterms:created>
  <dcterms:modified xsi:type="dcterms:W3CDTF">2017-05-23T19:53:00Z</dcterms:modified>
</cp:coreProperties>
</file>