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22" w:rsidRPr="00F77019" w:rsidRDefault="00F77019" w:rsidP="00F77019">
      <w:pPr>
        <w:pStyle w:val="ConsPlusNonformat"/>
        <w:autoSpaceDE/>
        <w:adjustRight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</w:t>
      </w:r>
    </w:p>
    <w:p w:rsidR="003A3922" w:rsidRPr="00F77019" w:rsidRDefault="003A3922" w:rsidP="00862CB9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E9313F" w:rsidRPr="00E9313F" w:rsidRDefault="00E9313F" w:rsidP="00E9313F">
      <w:pPr>
        <w:widowControl w:val="0"/>
        <w:suppressAutoHyphens/>
        <w:spacing w:after="200" w:line="276" w:lineRule="auto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E9313F">
        <w:rPr>
          <w:b/>
          <w:noProof/>
          <w:sz w:val="28"/>
          <w:szCs w:val="28"/>
        </w:rPr>
        <w:drawing>
          <wp:inline distT="0" distB="0" distL="0" distR="0" wp14:anchorId="7071FAF7" wp14:editId="5FB5CE4A">
            <wp:extent cx="657225" cy="7524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13F" w:rsidRPr="00E9313F" w:rsidRDefault="00E9313F" w:rsidP="00E9313F">
      <w:pPr>
        <w:widowControl w:val="0"/>
        <w:suppressAutoHyphens/>
        <w:spacing w:after="200" w:line="276" w:lineRule="auto"/>
        <w:ind w:left="10" w:hanging="10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E9313F">
        <w:rPr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E9313F" w:rsidRPr="00E9313F" w:rsidRDefault="00E9313F" w:rsidP="00E9313F">
      <w:pPr>
        <w:jc w:val="center"/>
        <w:rPr>
          <w:b/>
          <w:sz w:val="28"/>
          <w:szCs w:val="28"/>
        </w:rPr>
      </w:pPr>
      <w:r w:rsidRPr="00E9313F">
        <w:rPr>
          <w:b/>
          <w:sz w:val="28"/>
          <w:szCs w:val="28"/>
        </w:rPr>
        <w:t>ПРОЕКТ ПОСТАНОВЛЕНИЕ</w:t>
      </w:r>
    </w:p>
    <w:p w:rsidR="00E9313F" w:rsidRPr="00E9313F" w:rsidRDefault="00E9313F" w:rsidP="00E9313F">
      <w:pPr>
        <w:jc w:val="center"/>
        <w:rPr>
          <w:b/>
          <w:sz w:val="16"/>
          <w:szCs w:val="16"/>
        </w:rPr>
      </w:pPr>
    </w:p>
    <w:p w:rsidR="00E9313F" w:rsidRPr="00E9313F" w:rsidRDefault="00E9313F" w:rsidP="00E9313F">
      <w:pPr>
        <w:tabs>
          <w:tab w:val="left" w:pos="7650"/>
        </w:tabs>
        <w:ind w:firstLine="851"/>
        <w:rPr>
          <w:sz w:val="28"/>
          <w:szCs w:val="28"/>
        </w:rPr>
      </w:pPr>
      <w:r w:rsidRPr="00E9313F">
        <w:rPr>
          <w:sz w:val="28"/>
          <w:szCs w:val="28"/>
        </w:rPr>
        <w:t>от _________2018 г.</w:t>
      </w:r>
      <w:r w:rsidRPr="00E9313F">
        <w:rPr>
          <w:sz w:val="28"/>
          <w:szCs w:val="28"/>
        </w:rPr>
        <w:tab/>
        <w:t>№ _______</w:t>
      </w:r>
    </w:p>
    <w:p w:rsidR="00E9313F" w:rsidRDefault="00E9313F" w:rsidP="009E3514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:rsidR="00EC400A" w:rsidRPr="00DC40BE" w:rsidRDefault="003A3922" w:rsidP="00DC40BE">
      <w:pPr>
        <w:pStyle w:val="ac"/>
        <w:rPr>
          <w:rFonts w:ascii="Times New Roman" w:hAnsi="Times New Roman"/>
          <w:sz w:val="28"/>
          <w:szCs w:val="28"/>
        </w:rPr>
      </w:pPr>
      <w:r w:rsidRPr="00DC40BE">
        <w:rPr>
          <w:rFonts w:ascii="Times New Roman" w:hAnsi="Times New Roman"/>
          <w:sz w:val="28"/>
          <w:szCs w:val="28"/>
        </w:rPr>
        <w:t xml:space="preserve">Об утверждении </w:t>
      </w:r>
      <w:r w:rsidR="00DC40BE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DC40BE">
        <w:rPr>
          <w:rFonts w:ascii="Times New Roman" w:hAnsi="Times New Roman"/>
          <w:sz w:val="28"/>
          <w:szCs w:val="28"/>
        </w:rPr>
        <w:t xml:space="preserve">по предоставлению муниципальной </w:t>
      </w:r>
      <w:r w:rsidR="00EC400A" w:rsidRPr="00DC40BE">
        <w:rPr>
          <w:rFonts w:ascii="Times New Roman" w:hAnsi="Times New Roman"/>
          <w:sz w:val="28"/>
          <w:szCs w:val="28"/>
        </w:rPr>
        <w:t>услуги</w:t>
      </w:r>
      <w:r w:rsidR="00DC40BE">
        <w:rPr>
          <w:rFonts w:ascii="Times New Roman" w:hAnsi="Times New Roman"/>
          <w:sz w:val="28"/>
          <w:szCs w:val="28"/>
        </w:rPr>
        <w:t xml:space="preserve"> </w:t>
      </w:r>
      <w:r w:rsidRPr="00DC40BE">
        <w:rPr>
          <w:rFonts w:ascii="Times New Roman" w:hAnsi="Times New Roman"/>
          <w:bCs/>
          <w:sz w:val="28"/>
          <w:szCs w:val="28"/>
        </w:rPr>
        <w:t>«</w:t>
      </w:r>
      <w:r w:rsidR="00D56870" w:rsidRPr="00DC40BE">
        <w:rPr>
          <w:rFonts w:ascii="Times New Roman" w:hAnsi="Times New Roman"/>
          <w:bCs/>
          <w:sz w:val="28"/>
          <w:szCs w:val="28"/>
        </w:rPr>
        <w:t xml:space="preserve">Переоформление прав и </w:t>
      </w:r>
      <w:r w:rsidR="00EC400A" w:rsidRPr="00DC40BE">
        <w:rPr>
          <w:rFonts w:ascii="Times New Roman" w:hAnsi="Times New Roman"/>
          <w:bCs/>
          <w:sz w:val="28"/>
          <w:szCs w:val="28"/>
        </w:rPr>
        <w:t>завершение оформление прав</w:t>
      </w:r>
    </w:p>
    <w:p w:rsidR="003A3922" w:rsidRPr="00DC40BE" w:rsidRDefault="00E9313F" w:rsidP="00DC40BE">
      <w:pPr>
        <w:pStyle w:val="ac"/>
        <w:rPr>
          <w:rFonts w:ascii="Times New Roman" w:hAnsi="Times New Roman"/>
          <w:sz w:val="28"/>
          <w:szCs w:val="28"/>
        </w:rPr>
      </w:pPr>
      <w:r w:rsidRPr="00DC40BE">
        <w:rPr>
          <w:rFonts w:ascii="Times New Roman" w:hAnsi="Times New Roman"/>
          <w:bCs/>
          <w:sz w:val="28"/>
          <w:szCs w:val="28"/>
        </w:rPr>
        <w:t xml:space="preserve">на земельные участки </w:t>
      </w:r>
      <w:r w:rsidR="004E56C4" w:rsidRPr="00DC40BE">
        <w:rPr>
          <w:rFonts w:ascii="Times New Roman" w:hAnsi="Times New Roman"/>
          <w:bCs/>
          <w:sz w:val="28"/>
          <w:szCs w:val="28"/>
        </w:rPr>
        <w:t xml:space="preserve">Табачненского </w:t>
      </w:r>
      <w:r w:rsidR="00D56870" w:rsidRPr="00DC40BE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3A3922" w:rsidRPr="00DC40BE">
        <w:rPr>
          <w:rFonts w:ascii="Times New Roman" w:hAnsi="Times New Roman"/>
          <w:bCs/>
          <w:sz w:val="28"/>
          <w:szCs w:val="28"/>
        </w:rPr>
        <w:t xml:space="preserve"> </w:t>
      </w:r>
      <w:r w:rsidRPr="00DC40BE">
        <w:rPr>
          <w:rFonts w:ascii="Times New Roman" w:hAnsi="Times New Roman"/>
          <w:bCs/>
          <w:sz w:val="28"/>
          <w:szCs w:val="28"/>
        </w:rPr>
        <w:t>Бахчисарайского</w:t>
      </w:r>
      <w:r w:rsidR="00C265CA" w:rsidRPr="00DC40BE">
        <w:rPr>
          <w:rFonts w:ascii="Times New Roman" w:hAnsi="Times New Roman"/>
          <w:bCs/>
          <w:sz w:val="28"/>
          <w:szCs w:val="28"/>
        </w:rPr>
        <w:t xml:space="preserve"> </w:t>
      </w:r>
      <w:r w:rsidR="003A3922" w:rsidRPr="00DC40BE">
        <w:rPr>
          <w:rFonts w:ascii="Times New Roman" w:hAnsi="Times New Roman"/>
          <w:bCs/>
          <w:sz w:val="28"/>
          <w:szCs w:val="28"/>
        </w:rPr>
        <w:t>района Республики Крым»</w:t>
      </w:r>
    </w:p>
    <w:p w:rsidR="003A3922" w:rsidRPr="00E9313F" w:rsidRDefault="003A3922" w:rsidP="005567B6">
      <w:pPr>
        <w:pStyle w:val="a7"/>
        <w:jc w:val="both"/>
        <w:rPr>
          <w:sz w:val="28"/>
          <w:szCs w:val="28"/>
        </w:rPr>
      </w:pPr>
      <w:r w:rsidRPr="00E9313F">
        <w:rPr>
          <w:color w:val="000000"/>
          <w:sz w:val="28"/>
          <w:szCs w:val="28"/>
        </w:rPr>
        <w:t xml:space="preserve">           Руководствуясь Федеральным законом от 06.10.2003</w:t>
      </w:r>
      <w:r w:rsidR="00FA1806" w:rsidRPr="00E9313F">
        <w:rPr>
          <w:color w:val="000000"/>
          <w:sz w:val="28"/>
          <w:szCs w:val="28"/>
        </w:rPr>
        <w:t xml:space="preserve"> </w:t>
      </w:r>
      <w:r w:rsidRPr="00E9313F">
        <w:rPr>
          <w:color w:val="000000"/>
          <w:sz w:val="28"/>
          <w:szCs w:val="28"/>
        </w:rPr>
        <w:t>№  131</w:t>
      </w:r>
      <w:r w:rsidR="00FA1806" w:rsidRPr="00E9313F">
        <w:rPr>
          <w:color w:val="000000"/>
          <w:sz w:val="28"/>
          <w:szCs w:val="28"/>
        </w:rPr>
        <w:t>-ФЗ</w:t>
      </w:r>
      <w:r w:rsidRPr="00E9313F">
        <w:rPr>
          <w:color w:val="000000"/>
          <w:sz w:val="28"/>
          <w:szCs w:val="28"/>
        </w:rPr>
        <w:t xml:space="preserve"> «Об общих принципах организации местного самоуправления в Российской Федерации»,</w:t>
      </w:r>
      <w:r w:rsidR="001538C1" w:rsidRPr="00E9313F">
        <w:rPr>
          <w:color w:val="000000"/>
          <w:sz w:val="28"/>
          <w:szCs w:val="28"/>
        </w:rPr>
        <w:t xml:space="preserve"> </w:t>
      </w:r>
      <w:r w:rsidR="001538C1" w:rsidRPr="00E9313F">
        <w:rPr>
          <w:sz w:val="28"/>
          <w:szCs w:val="28"/>
        </w:rPr>
        <w:t>Федеральным законом от  27 июля 2010 года № 210-ФЗ «Об организации предоставления государственных и муниципальных услуг»,</w:t>
      </w:r>
      <w:r w:rsidR="00D56870" w:rsidRPr="00E9313F">
        <w:rPr>
          <w:sz w:val="28"/>
          <w:szCs w:val="28"/>
        </w:rPr>
        <w:t xml:space="preserve"> Законом Республики Крым от 31 июля 2014 года № 38-ЗРК «Об особенностях регулирования имущественных и земельных отношений на  территории Республики Крым»,</w:t>
      </w:r>
      <w:r w:rsidRPr="00E9313F">
        <w:rPr>
          <w:color w:val="000000"/>
          <w:sz w:val="28"/>
          <w:szCs w:val="28"/>
        </w:rPr>
        <w:t xml:space="preserve"> </w:t>
      </w:r>
      <w:r w:rsidR="000909EF" w:rsidRPr="00E9313F">
        <w:rPr>
          <w:color w:val="000000"/>
          <w:sz w:val="28"/>
          <w:szCs w:val="28"/>
        </w:rPr>
        <w:t xml:space="preserve">постановлением Правительства  </w:t>
      </w:r>
      <w:r w:rsidR="00B53665" w:rsidRPr="00E9313F">
        <w:rPr>
          <w:color w:val="000000"/>
          <w:sz w:val="28"/>
          <w:szCs w:val="28"/>
        </w:rPr>
        <w:t xml:space="preserve">Российской Федерации </w:t>
      </w:r>
      <w:r w:rsidR="000909EF" w:rsidRPr="00E9313F">
        <w:rPr>
          <w:color w:val="000000"/>
          <w:sz w:val="28"/>
          <w:szCs w:val="28"/>
        </w:rPr>
        <w:t>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D56870" w:rsidRPr="00E9313F">
        <w:rPr>
          <w:color w:val="000000"/>
          <w:sz w:val="28"/>
          <w:szCs w:val="28"/>
        </w:rPr>
        <w:t>, Постановлением Совета Министров Республики Крым от 02 сентября 2014г. № 313</w:t>
      </w:r>
      <w:r w:rsidRPr="00E9313F">
        <w:rPr>
          <w:color w:val="000000"/>
          <w:sz w:val="28"/>
          <w:szCs w:val="28"/>
        </w:rPr>
        <w:t xml:space="preserve"> и на основании Устава муниципального образования </w:t>
      </w:r>
      <w:r w:rsidR="004E56C4" w:rsidRPr="00E9313F">
        <w:rPr>
          <w:color w:val="000000"/>
          <w:sz w:val="28"/>
          <w:szCs w:val="28"/>
        </w:rPr>
        <w:t>Табачненское</w:t>
      </w:r>
      <w:r w:rsidRPr="00E9313F">
        <w:rPr>
          <w:color w:val="000000"/>
          <w:sz w:val="28"/>
          <w:szCs w:val="28"/>
        </w:rPr>
        <w:t xml:space="preserve"> сельское поселение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Pr="00E9313F">
        <w:rPr>
          <w:color w:val="000000"/>
          <w:sz w:val="28"/>
          <w:szCs w:val="28"/>
        </w:rPr>
        <w:t xml:space="preserve"> Республики Крым</w:t>
      </w:r>
      <w:r w:rsidR="001538C1" w:rsidRPr="00E9313F">
        <w:rPr>
          <w:color w:val="000000"/>
          <w:sz w:val="28"/>
          <w:szCs w:val="28"/>
        </w:rPr>
        <w:t xml:space="preserve">, </w:t>
      </w:r>
      <w:r w:rsidR="009E3514" w:rsidRPr="00E9313F">
        <w:rPr>
          <w:color w:val="000000"/>
          <w:sz w:val="28"/>
          <w:szCs w:val="28"/>
        </w:rPr>
        <w:t>а</w:t>
      </w:r>
      <w:r w:rsidRPr="00E9313F">
        <w:rPr>
          <w:color w:val="000000"/>
          <w:sz w:val="28"/>
          <w:szCs w:val="28"/>
        </w:rPr>
        <w:t xml:space="preserve">дминистрация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5567B6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9E3514" w:rsidRPr="00E9313F">
        <w:rPr>
          <w:color w:val="000000"/>
          <w:sz w:val="28"/>
          <w:szCs w:val="28"/>
        </w:rPr>
        <w:t xml:space="preserve"> Республики Крым</w:t>
      </w:r>
      <w:r w:rsidRPr="00E9313F">
        <w:rPr>
          <w:color w:val="000000"/>
          <w:sz w:val="28"/>
          <w:szCs w:val="28"/>
        </w:rPr>
        <w:t xml:space="preserve"> </w:t>
      </w:r>
    </w:p>
    <w:p w:rsidR="005567B6" w:rsidRPr="00E9313F" w:rsidRDefault="003A3922" w:rsidP="00E9313F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9313F">
        <w:rPr>
          <w:b/>
          <w:color w:val="000000"/>
          <w:sz w:val="28"/>
          <w:szCs w:val="28"/>
        </w:rPr>
        <w:t>ПОСТАНОВЛЯЕТ:</w:t>
      </w:r>
    </w:p>
    <w:p w:rsidR="003A3922" w:rsidRPr="00E9313F" w:rsidRDefault="003A3922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          1. Утвердить </w:t>
      </w:r>
      <w:r w:rsidR="00A37A9C" w:rsidRPr="00E9313F">
        <w:rPr>
          <w:sz w:val="28"/>
          <w:szCs w:val="28"/>
        </w:rPr>
        <w:t>а</w:t>
      </w:r>
      <w:r w:rsidRPr="00E9313F">
        <w:rPr>
          <w:sz w:val="28"/>
          <w:szCs w:val="28"/>
        </w:rPr>
        <w:t xml:space="preserve">дминистративный регламент по предоставлению муниципальной услуги </w:t>
      </w:r>
      <w:r w:rsidRPr="00E9313F">
        <w:rPr>
          <w:b/>
          <w:bCs/>
          <w:sz w:val="28"/>
          <w:szCs w:val="28"/>
        </w:rPr>
        <w:t>«</w:t>
      </w:r>
      <w:r w:rsidR="00D56870" w:rsidRPr="00E9313F">
        <w:rPr>
          <w:bCs/>
          <w:sz w:val="28"/>
          <w:szCs w:val="28"/>
        </w:rPr>
        <w:t xml:space="preserve">Переоформление прав и заверение оформление прав на земельные участки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5567B6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Pr="00E9313F">
        <w:rPr>
          <w:bCs/>
          <w:sz w:val="28"/>
          <w:szCs w:val="28"/>
        </w:rPr>
        <w:t xml:space="preserve"> Республики Крым»</w:t>
      </w:r>
      <w:r w:rsidR="006B2A87" w:rsidRPr="00E9313F">
        <w:rPr>
          <w:bCs/>
          <w:sz w:val="28"/>
          <w:szCs w:val="28"/>
        </w:rPr>
        <w:t xml:space="preserve"> (прилагается)</w:t>
      </w:r>
      <w:r w:rsidRPr="00E9313F">
        <w:rPr>
          <w:bCs/>
          <w:sz w:val="28"/>
          <w:szCs w:val="28"/>
        </w:rPr>
        <w:t>.</w:t>
      </w:r>
    </w:p>
    <w:p w:rsidR="00974322" w:rsidRPr="00974322" w:rsidRDefault="00974322" w:rsidP="00974322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974322">
        <w:rPr>
          <w:rFonts w:eastAsia="Arial Unicode MS"/>
          <w:color w:val="000000"/>
          <w:sz w:val="28"/>
          <w:szCs w:val="28"/>
        </w:rPr>
        <w:t>2.</w:t>
      </w:r>
      <w:r w:rsidRPr="00974322">
        <w:rPr>
          <w:rFonts w:ascii="Arial Unicode MS" w:eastAsia="Arial Unicode MS" w:hAnsi="Arial Unicode MS" w:cs="Arial Unicode MS"/>
          <w:bCs/>
          <w:color w:val="000000"/>
          <w:sz w:val="28"/>
          <w:szCs w:val="28"/>
          <w:lang w:val="ru"/>
        </w:rPr>
        <w:t xml:space="preserve"> </w:t>
      </w:r>
      <w:r w:rsidRPr="00974322">
        <w:rPr>
          <w:rFonts w:eastAsia="Arial Unicode MS"/>
          <w:bCs/>
          <w:color w:val="000000"/>
          <w:sz w:val="28"/>
          <w:szCs w:val="28"/>
          <w:lang w:val="ru"/>
        </w:rPr>
        <w:t xml:space="preserve">Опубликовать настоящее постановление </w:t>
      </w:r>
      <w:r w:rsidRPr="00974322">
        <w:rPr>
          <w:rFonts w:eastAsia="Arial Unicode MS"/>
          <w:color w:val="000000"/>
          <w:sz w:val="28"/>
          <w:szCs w:val="28"/>
          <w:lang w:val="ru"/>
        </w:rPr>
        <w:t xml:space="preserve">на официальном сайте </w:t>
      </w:r>
      <w:r w:rsidRPr="00974322">
        <w:rPr>
          <w:rFonts w:eastAsia="Arial Unicode MS"/>
          <w:color w:val="000000"/>
          <w:sz w:val="28"/>
          <w:szCs w:val="28"/>
          <w:lang w:val="ru" w:eastAsia="ar-SA"/>
        </w:rPr>
        <w:t xml:space="preserve">администрации Табачненского сельского поселения Бахчисарайского района Республики Крым </w:t>
      </w:r>
      <w:r w:rsidRPr="00974322">
        <w:rPr>
          <w:rFonts w:eastAsia="Arial Unicode MS"/>
          <w:color w:val="000000"/>
          <w:sz w:val="28"/>
          <w:szCs w:val="28"/>
          <w:shd w:val="clear" w:color="auto" w:fill="FFFFFF"/>
          <w:lang w:val="ru"/>
        </w:rPr>
        <w:t>(</w:t>
      </w:r>
      <w:hyperlink r:id="rId7" w:tgtFrame="_blank" w:history="1">
        <w:r w:rsidRPr="00974322">
          <w:rPr>
            <w:rFonts w:eastAsia="Arial Unicode MS"/>
            <w:color w:val="000000"/>
            <w:sz w:val="28"/>
            <w:szCs w:val="28"/>
            <w:u w:val="single"/>
            <w:shd w:val="clear" w:color="auto" w:fill="FFFFFF"/>
            <w:lang w:val="ru"/>
          </w:rPr>
          <w:t>http://</w:t>
        </w:r>
        <w:r w:rsidRPr="00974322">
          <w:rPr>
            <w:rFonts w:eastAsia="Arial Unicode MS"/>
            <w:color w:val="000000"/>
            <w:sz w:val="28"/>
            <w:szCs w:val="28"/>
            <w:u w:val="single"/>
            <w:shd w:val="clear" w:color="auto" w:fill="FFFFFF"/>
            <w:lang w:val="en-US"/>
          </w:rPr>
          <w:t>tabachnoe</w:t>
        </w:r>
        <w:r w:rsidRPr="00974322">
          <w:rPr>
            <w:rFonts w:eastAsia="Arial Unicode MS"/>
            <w:color w:val="000000"/>
            <w:sz w:val="28"/>
            <w:szCs w:val="28"/>
            <w:u w:val="single"/>
            <w:shd w:val="clear" w:color="auto" w:fill="FFFFFF"/>
            <w:lang w:val="ru"/>
          </w:rPr>
          <w:t>.</w:t>
        </w:r>
        <w:r w:rsidRPr="00974322">
          <w:rPr>
            <w:rFonts w:eastAsia="Arial Unicode MS"/>
            <w:color w:val="000000"/>
            <w:sz w:val="28"/>
            <w:szCs w:val="28"/>
            <w:u w:val="single"/>
            <w:shd w:val="clear" w:color="auto" w:fill="FFFFFF"/>
            <w:lang w:val="en-US"/>
          </w:rPr>
          <w:t>su</w:t>
        </w:r>
        <w:r w:rsidRPr="00974322">
          <w:rPr>
            <w:rFonts w:eastAsia="Arial Unicode MS"/>
            <w:color w:val="000000"/>
            <w:sz w:val="28"/>
            <w:szCs w:val="28"/>
            <w:u w:val="single"/>
            <w:shd w:val="clear" w:color="auto" w:fill="FFFFFF"/>
            <w:lang w:val="ru"/>
          </w:rPr>
          <w:t>/</w:t>
        </w:r>
      </w:hyperlink>
      <w:r w:rsidRPr="00974322">
        <w:rPr>
          <w:rFonts w:eastAsia="Arial Unicode MS"/>
          <w:color w:val="000000"/>
          <w:sz w:val="28"/>
          <w:szCs w:val="28"/>
          <w:shd w:val="clear" w:color="auto" w:fill="FFFFFF"/>
          <w:lang w:val="ru"/>
        </w:rPr>
        <w:t>)</w:t>
      </w:r>
      <w:r w:rsidRPr="00974322">
        <w:rPr>
          <w:rFonts w:eastAsia="Arial Unicode MS"/>
          <w:color w:val="000000"/>
          <w:sz w:val="28"/>
          <w:szCs w:val="28"/>
          <w:lang w:val="ru" w:eastAsia="ar-SA"/>
        </w:rPr>
        <w:t xml:space="preserve">. </w:t>
      </w:r>
    </w:p>
    <w:p w:rsidR="00974322" w:rsidRPr="00974322" w:rsidRDefault="00974322" w:rsidP="00974322">
      <w:pPr>
        <w:ind w:firstLine="567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974322">
        <w:rPr>
          <w:rFonts w:eastAsia="Arial Unicode MS"/>
          <w:color w:val="000000"/>
          <w:sz w:val="28"/>
          <w:szCs w:val="28"/>
          <w:lang w:val="ru"/>
        </w:rPr>
        <w:t xml:space="preserve">3. Решение вступает в силу с момента его </w:t>
      </w:r>
      <w:r w:rsidRPr="00974322">
        <w:rPr>
          <w:rFonts w:eastAsia="Arial Unicode MS"/>
          <w:color w:val="000000"/>
          <w:sz w:val="28"/>
          <w:szCs w:val="28"/>
        </w:rPr>
        <w:t>опубликования</w:t>
      </w:r>
      <w:r w:rsidRPr="00974322">
        <w:rPr>
          <w:rFonts w:eastAsia="Arial Unicode MS"/>
          <w:color w:val="000000"/>
          <w:sz w:val="28"/>
          <w:szCs w:val="28"/>
          <w:lang w:val="ru"/>
        </w:rPr>
        <w:t>.</w:t>
      </w:r>
    </w:p>
    <w:p w:rsidR="00974322" w:rsidRPr="00974322" w:rsidRDefault="00974322" w:rsidP="00974322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974322">
        <w:rPr>
          <w:rFonts w:eastAsia="Arial Unicode MS"/>
          <w:color w:val="000000"/>
          <w:sz w:val="28"/>
          <w:szCs w:val="28"/>
          <w:lang w:val="ru"/>
        </w:rPr>
        <w:t xml:space="preserve">4. Контроль за исполнением данного решения </w:t>
      </w:r>
      <w:r w:rsidRPr="00974322">
        <w:rPr>
          <w:rFonts w:eastAsia="Arial Unicode MS"/>
          <w:color w:val="000000"/>
          <w:sz w:val="28"/>
          <w:szCs w:val="28"/>
        </w:rPr>
        <w:t>оставляю за собой.</w:t>
      </w:r>
    </w:p>
    <w:p w:rsidR="003A3922" w:rsidRPr="00DC40BE" w:rsidRDefault="003A3922" w:rsidP="009E3514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bookmarkStart w:id="0" w:name="_GoBack"/>
      <w:bookmarkEnd w:id="0"/>
    </w:p>
    <w:p w:rsidR="00E9313F" w:rsidRPr="00E9313F" w:rsidRDefault="00E9313F" w:rsidP="00E9313F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E9313F">
        <w:rPr>
          <w:rFonts w:eastAsia="Arial Unicode MS"/>
          <w:color w:val="000000"/>
          <w:sz w:val="28"/>
          <w:szCs w:val="28"/>
          <w:lang w:val="ru"/>
        </w:rPr>
        <w:t xml:space="preserve">Председатель </w:t>
      </w:r>
      <w:r w:rsidRPr="00E9313F">
        <w:rPr>
          <w:rFonts w:eastAsia="Arial Unicode MS"/>
          <w:color w:val="000000"/>
          <w:sz w:val="28"/>
          <w:szCs w:val="28"/>
        </w:rPr>
        <w:t>Табачненского</w:t>
      </w:r>
      <w:r w:rsidRPr="00E9313F">
        <w:rPr>
          <w:rFonts w:eastAsia="Arial Unicode MS"/>
          <w:color w:val="000000"/>
          <w:sz w:val="28"/>
          <w:szCs w:val="28"/>
          <w:lang w:val="ru"/>
        </w:rPr>
        <w:t xml:space="preserve"> сельского </w:t>
      </w:r>
    </w:p>
    <w:p w:rsidR="00E9313F" w:rsidRPr="00E9313F" w:rsidRDefault="00E9313F" w:rsidP="00E9313F">
      <w:pPr>
        <w:jc w:val="both"/>
        <w:rPr>
          <w:rFonts w:eastAsia="Arial Unicode MS"/>
          <w:color w:val="000000"/>
          <w:sz w:val="28"/>
          <w:szCs w:val="28"/>
        </w:rPr>
      </w:pPr>
      <w:r w:rsidRPr="00E9313F">
        <w:rPr>
          <w:rFonts w:eastAsia="Arial Unicode MS"/>
          <w:color w:val="000000"/>
          <w:sz w:val="28"/>
          <w:szCs w:val="28"/>
          <w:lang w:val="ru"/>
        </w:rPr>
        <w:t xml:space="preserve">совета -глава администрации </w:t>
      </w:r>
      <w:r w:rsidRPr="00E9313F">
        <w:rPr>
          <w:rFonts w:eastAsia="Arial Unicode MS"/>
          <w:color w:val="000000"/>
          <w:sz w:val="28"/>
          <w:szCs w:val="28"/>
        </w:rPr>
        <w:t>Табачненского</w:t>
      </w:r>
    </w:p>
    <w:p w:rsidR="00E9313F" w:rsidRPr="00E9313F" w:rsidRDefault="00E9313F" w:rsidP="00E9313F">
      <w:pPr>
        <w:tabs>
          <w:tab w:val="left" w:pos="7575"/>
        </w:tabs>
        <w:jc w:val="both"/>
        <w:rPr>
          <w:rFonts w:eastAsia="Arial Unicode MS"/>
          <w:b/>
          <w:color w:val="000000"/>
          <w:sz w:val="28"/>
          <w:szCs w:val="28"/>
        </w:rPr>
      </w:pPr>
      <w:r w:rsidRPr="00E9313F">
        <w:rPr>
          <w:rFonts w:eastAsia="Arial Unicode MS"/>
          <w:color w:val="000000"/>
          <w:sz w:val="28"/>
          <w:szCs w:val="28"/>
          <w:lang w:val="ru"/>
        </w:rPr>
        <w:t xml:space="preserve"> сельского поселения</w:t>
      </w:r>
      <w:r w:rsidRPr="00E9313F">
        <w:rPr>
          <w:rFonts w:eastAsia="Arial Unicode MS"/>
          <w:color w:val="000000"/>
          <w:sz w:val="28"/>
          <w:szCs w:val="28"/>
          <w:lang w:val="ru"/>
        </w:rPr>
        <w:tab/>
      </w:r>
      <w:r w:rsidRPr="00E9313F">
        <w:rPr>
          <w:rFonts w:eastAsia="Arial Unicode MS"/>
          <w:color w:val="000000"/>
          <w:sz w:val="28"/>
          <w:szCs w:val="28"/>
        </w:rPr>
        <w:t>И.И. Шаповал</w:t>
      </w:r>
    </w:p>
    <w:p w:rsidR="00E9313F" w:rsidRPr="00E9313F" w:rsidRDefault="00E9313F" w:rsidP="00E9313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9313F" w:rsidRDefault="001814D3" w:rsidP="00E9313F">
      <w:pPr>
        <w:ind w:left="4956" w:firstLine="708"/>
        <w:rPr>
          <w:sz w:val="28"/>
          <w:szCs w:val="28"/>
        </w:rPr>
      </w:pPr>
      <w:r w:rsidRPr="00E9313F">
        <w:rPr>
          <w:sz w:val="28"/>
          <w:szCs w:val="28"/>
        </w:rPr>
        <w:t xml:space="preserve">  </w:t>
      </w:r>
    </w:p>
    <w:p w:rsidR="00E9313F" w:rsidRDefault="00E9313F" w:rsidP="00F77019">
      <w:pPr>
        <w:rPr>
          <w:sz w:val="28"/>
          <w:szCs w:val="28"/>
        </w:rPr>
      </w:pPr>
    </w:p>
    <w:p w:rsidR="006508E0" w:rsidRPr="00E9313F" w:rsidRDefault="005567B6" w:rsidP="005567B6">
      <w:pPr>
        <w:rPr>
          <w:sz w:val="28"/>
          <w:szCs w:val="28"/>
        </w:rPr>
      </w:pPr>
      <w:r w:rsidRPr="00E9313F">
        <w:rPr>
          <w:sz w:val="28"/>
          <w:szCs w:val="28"/>
        </w:rPr>
        <w:t xml:space="preserve">                                                                         </w:t>
      </w:r>
      <w:r w:rsidR="006508E0" w:rsidRPr="00E9313F">
        <w:rPr>
          <w:sz w:val="28"/>
          <w:szCs w:val="28"/>
        </w:rPr>
        <w:t>УТВЕРЖДЕН</w:t>
      </w:r>
    </w:p>
    <w:p w:rsidR="006508E0" w:rsidRPr="00E9313F" w:rsidRDefault="001814D3" w:rsidP="001814D3">
      <w:pPr>
        <w:rPr>
          <w:sz w:val="28"/>
          <w:szCs w:val="28"/>
        </w:rPr>
      </w:pPr>
      <w:r w:rsidRPr="00E9313F">
        <w:rPr>
          <w:sz w:val="28"/>
          <w:szCs w:val="28"/>
        </w:rPr>
        <w:t xml:space="preserve">                                            </w:t>
      </w:r>
      <w:r w:rsidR="005567B6" w:rsidRPr="00E9313F">
        <w:rPr>
          <w:sz w:val="28"/>
          <w:szCs w:val="28"/>
        </w:rPr>
        <w:t xml:space="preserve">                             </w:t>
      </w:r>
      <w:r w:rsidR="006508E0" w:rsidRPr="00E9313F">
        <w:rPr>
          <w:sz w:val="28"/>
          <w:szCs w:val="28"/>
        </w:rPr>
        <w:t xml:space="preserve">постановлением администрации </w:t>
      </w:r>
    </w:p>
    <w:p w:rsidR="006508E0" w:rsidRPr="00E9313F" w:rsidRDefault="001814D3" w:rsidP="001814D3">
      <w:pPr>
        <w:rPr>
          <w:sz w:val="28"/>
          <w:szCs w:val="28"/>
        </w:rPr>
      </w:pPr>
      <w:r w:rsidRPr="00E9313F">
        <w:rPr>
          <w:sz w:val="28"/>
          <w:szCs w:val="28"/>
        </w:rPr>
        <w:t xml:space="preserve">                                                                         </w:t>
      </w:r>
      <w:r w:rsidR="004E56C4" w:rsidRPr="00E9313F">
        <w:rPr>
          <w:sz w:val="28"/>
          <w:szCs w:val="28"/>
        </w:rPr>
        <w:t xml:space="preserve">Табачненского </w:t>
      </w:r>
      <w:r w:rsidR="006508E0" w:rsidRPr="00E9313F">
        <w:rPr>
          <w:sz w:val="28"/>
          <w:szCs w:val="28"/>
        </w:rPr>
        <w:t>сельского поселения</w:t>
      </w:r>
    </w:p>
    <w:p w:rsidR="001814D3" w:rsidRPr="00E9313F" w:rsidRDefault="001814D3" w:rsidP="001814D3">
      <w:pPr>
        <w:rPr>
          <w:sz w:val="28"/>
          <w:szCs w:val="28"/>
        </w:rPr>
      </w:pPr>
      <w:r w:rsidRPr="00E9313F">
        <w:rPr>
          <w:sz w:val="28"/>
          <w:szCs w:val="28"/>
        </w:rPr>
        <w:t xml:space="preserve">                                                                        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6508E0" w:rsidRPr="00E9313F">
        <w:rPr>
          <w:sz w:val="28"/>
          <w:szCs w:val="28"/>
        </w:rPr>
        <w:t xml:space="preserve"> </w:t>
      </w:r>
    </w:p>
    <w:p w:rsidR="006508E0" w:rsidRPr="00E9313F" w:rsidRDefault="001814D3" w:rsidP="001814D3">
      <w:pPr>
        <w:rPr>
          <w:sz w:val="28"/>
          <w:szCs w:val="28"/>
        </w:rPr>
      </w:pPr>
      <w:r w:rsidRPr="00E9313F">
        <w:rPr>
          <w:sz w:val="28"/>
          <w:szCs w:val="28"/>
        </w:rPr>
        <w:t xml:space="preserve">                                                    </w:t>
      </w:r>
      <w:r w:rsidR="005567B6" w:rsidRPr="00E9313F">
        <w:rPr>
          <w:sz w:val="28"/>
          <w:szCs w:val="28"/>
        </w:rPr>
        <w:t xml:space="preserve">                     </w:t>
      </w:r>
      <w:r w:rsidR="006508E0" w:rsidRPr="00E9313F">
        <w:rPr>
          <w:sz w:val="28"/>
          <w:szCs w:val="28"/>
        </w:rPr>
        <w:t>Республики Крым</w:t>
      </w:r>
    </w:p>
    <w:p w:rsidR="006508E0" w:rsidRPr="00E9313F" w:rsidRDefault="001814D3" w:rsidP="001814D3">
      <w:pPr>
        <w:rPr>
          <w:sz w:val="28"/>
          <w:szCs w:val="28"/>
        </w:rPr>
      </w:pPr>
      <w:r w:rsidRPr="00E9313F">
        <w:rPr>
          <w:sz w:val="28"/>
          <w:szCs w:val="28"/>
        </w:rPr>
        <w:t xml:space="preserve">                                            </w:t>
      </w:r>
      <w:r w:rsidR="005567B6" w:rsidRPr="00E9313F">
        <w:rPr>
          <w:sz w:val="28"/>
          <w:szCs w:val="28"/>
        </w:rPr>
        <w:t xml:space="preserve">                             </w:t>
      </w:r>
      <w:r w:rsidR="00E9313F" w:rsidRPr="00E9313F">
        <w:rPr>
          <w:sz w:val="28"/>
          <w:szCs w:val="28"/>
        </w:rPr>
        <w:t>о</w:t>
      </w:r>
      <w:r w:rsidR="006508E0" w:rsidRPr="00E9313F">
        <w:rPr>
          <w:sz w:val="28"/>
          <w:szCs w:val="28"/>
        </w:rPr>
        <w:t>т</w:t>
      </w:r>
      <w:r w:rsidRPr="00E9313F">
        <w:rPr>
          <w:sz w:val="28"/>
          <w:szCs w:val="28"/>
        </w:rPr>
        <w:t xml:space="preserve"> </w:t>
      </w:r>
      <w:r w:rsidR="00E9313F" w:rsidRPr="00E9313F">
        <w:rPr>
          <w:sz w:val="28"/>
          <w:szCs w:val="28"/>
        </w:rPr>
        <w:t>_______</w:t>
      </w:r>
      <w:r w:rsidR="006B3226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201</w:t>
      </w:r>
      <w:r w:rsidR="006B3226" w:rsidRPr="00E9313F">
        <w:rPr>
          <w:sz w:val="28"/>
          <w:szCs w:val="28"/>
        </w:rPr>
        <w:t>8</w:t>
      </w:r>
      <w:r w:rsidRPr="00E9313F">
        <w:rPr>
          <w:sz w:val="28"/>
          <w:szCs w:val="28"/>
        </w:rPr>
        <w:t xml:space="preserve">     </w:t>
      </w:r>
      <w:r w:rsidR="006508E0" w:rsidRPr="00E9313F">
        <w:rPr>
          <w:sz w:val="28"/>
          <w:szCs w:val="28"/>
        </w:rPr>
        <w:t>№</w:t>
      </w:r>
      <w:r w:rsidR="00E9313F" w:rsidRPr="00E9313F">
        <w:rPr>
          <w:sz w:val="28"/>
          <w:szCs w:val="28"/>
        </w:rPr>
        <w:t>_____</w:t>
      </w:r>
    </w:p>
    <w:p w:rsidR="006508E0" w:rsidRPr="00E9313F" w:rsidRDefault="006508E0" w:rsidP="009E3514">
      <w:pPr>
        <w:jc w:val="right"/>
        <w:rPr>
          <w:b/>
          <w:bCs/>
          <w:sz w:val="28"/>
          <w:szCs w:val="28"/>
        </w:rPr>
      </w:pPr>
    </w:p>
    <w:p w:rsidR="006508E0" w:rsidRPr="00E9313F" w:rsidRDefault="006508E0" w:rsidP="00F77019">
      <w:pPr>
        <w:rPr>
          <w:b/>
          <w:bCs/>
          <w:sz w:val="28"/>
          <w:szCs w:val="28"/>
        </w:rPr>
      </w:pPr>
    </w:p>
    <w:p w:rsidR="00E129B3" w:rsidRPr="00E9313F" w:rsidRDefault="00E129B3" w:rsidP="009E3514">
      <w:pPr>
        <w:jc w:val="center"/>
        <w:rPr>
          <w:b/>
          <w:bCs/>
          <w:sz w:val="28"/>
          <w:szCs w:val="28"/>
        </w:rPr>
      </w:pPr>
    </w:p>
    <w:p w:rsidR="005A0468" w:rsidRPr="00E9313F" w:rsidRDefault="00D56870" w:rsidP="00D56870">
      <w:pPr>
        <w:ind w:left="1416" w:firstLine="708"/>
        <w:rPr>
          <w:b/>
          <w:bCs/>
          <w:sz w:val="28"/>
          <w:szCs w:val="28"/>
        </w:rPr>
      </w:pPr>
      <w:r w:rsidRPr="00E9313F">
        <w:rPr>
          <w:b/>
          <w:bCs/>
          <w:sz w:val="28"/>
          <w:szCs w:val="28"/>
        </w:rPr>
        <w:t>Ад</w:t>
      </w:r>
      <w:r w:rsidR="00FF7011" w:rsidRPr="00E9313F">
        <w:rPr>
          <w:b/>
          <w:bCs/>
          <w:sz w:val="28"/>
          <w:szCs w:val="28"/>
        </w:rPr>
        <w:t>министративный регламент</w:t>
      </w:r>
    </w:p>
    <w:p w:rsidR="005A0468" w:rsidRPr="00E9313F" w:rsidRDefault="005C11DF" w:rsidP="009E3514">
      <w:pPr>
        <w:jc w:val="center"/>
        <w:rPr>
          <w:b/>
          <w:bCs/>
          <w:sz w:val="28"/>
          <w:szCs w:val="28"/>
        </w:rPr>
      </w:pPr>
      <w:r w:rsidRPr="00E9313F">
        <w:rPr>
          <w:b/>
          <w:bCs/>
          <w:sz w:val="28"/>
          <w:szCs w:val="28"/>
        </w:rPr>
        <w:t xml:space="preserve">по </w:t>
      </w:r>
      <w:r w:rsidR="00E366CE" w:rsidRPr="00E9313F">
        <w:rPr>
          <w:b/>
          <w:bCs/>
          <w:sz w:val="28"/>
          <w:szCs w:val="28"/>
        </w:rPr>
        <w:t>п</w:t>
      </w:r>
      <w:r w:rsidRPr="00E9313F">
        <w:rPr>
          <w:b/>
          <w:bCs/>
          <w:sz w:val="28"/>
          <w:szCs w:val="28"/>
        </w:rPr>
        <w:t>редоставлению</w:t>
      </w:r>
      <w:r w:rsidR="005A0468" w:rsidRPr="00E9313F">
        <w:rPr>
          <w:b/>
          <w:bCs/>
          <w:sz w:val="28"/>
          <w:szCs w:val="28"/>
        </w:rPr>
        <w:t xml:space="preserve"> </w:t>
      </w:r>
      <w:r w:rsidR="00FF7011" w:rsidRPr="00E9313F">
        <w:rPr>
          <w:b/>
          <w:bCs/>
          <w:sz w:val="28"/>
          <w:szCs w:val="28"/>
        </w:rPr>
        <w:t xml:space="preserve">муниципальной услуги </w:t>
      </w:r>
    </w:p>
    <w:p w:rsidR="00FF7011" w:rsidRPr="00E9313F" w:rsidRDefault="00A538D3" w:rsidP="009E3514">
      <w:pPr>
        <w:jc w:val="center"/>
        <w:rPr>
          <w:b/>
          <w:bCs/>
          <w:sz w:val="28"/>
          <w:szCs w:val="28"/>
        </w:rPr>
      </w:pPr>
      <w:r w:rsidRPr="00E9313F">
        <w:rPr>
          <w:b/>
          <w:bCs/>
          <w:sz w:val="28"/>
          <w:szCs w:val="28"/>
        </w:rPr>
        <w:t xml:space="preserve"> </w:t>
      </w:r>
      <w:r w:rsidR="00FF7011" w:rsidRPr="00E9313F">
        <w:rPr>
          <w:b/>
          <w:bCs/>
          <w:sz w:val="28"/>
          <w:szCs w:val="28"/>
        </w:rPr>
        <w:t>«</w:t>
      </w:r>
      <w:r w:rsidR="00D56870" w:rsidRPr="00E9313F">
        <w:rPr>
          <w:b/>
          <w:bCs/>
          <w:sz w:val="28"/>
          <w:szCs w:val="28"/>
        </w:rPr>
        <w:t>Переоформление прав и завер</w:t>
      </w:r>
      <w:r w:rsidR="00EC400A" w:rsidRPr="00E9313F">
        <w:rPr>
          <w:b/>
          <w:bCs/>
          <w:sz w:val="28"/>
          <w:szCs w:val="28"/>
        </w:rPr>
        <w:t>ш</w:t>
      </w:r>
      <w:r w:rsidR="00D56870" w:rsidRPr="00E9313F">
        <w:rPr>
          <w:b/>
          <w:bCs/>
          <w:sz w:val="28"/>
          <w:szCs w:val="28"/>
        </w:rPr>
        <w:t>ение оформление прав на земельные участки</w:t>
      </w:r>
      <w:r w:rsidR="005567B6" w:rsidRPr="00E9313F">
        <w:rPr>
          <w:b/>
          <w:bCs/>
          <w:sz w:val="28"/>
          <w:szCs w:val="28"/>
        </w:rPr>
        <w:t xml:space="preserve"> </w:t>
      </w:r>
      <w:r w:rsidR="004E56C4" w:rsidRPr="00E9313F">
        <w:rPr>
          <w:b/>
          <w:color w:val="000000"/>
          <w:sz w:val="28"/>
          <w:szCs w:val="28"/>
        </w:rPr>
        <w:t xml:space="preserve">Табачненского </w:t>
      </w:r>
      <w:r w:rsidR="005567B6" w:rsidRPr="00E9313F">
        <w:rPr>
          <w:b/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b/>
          <w:color w:val="000000"/>
          <w:sz w:val="28"/>
          <w:szCs w:val="28"/>
        </w:rPr>
        <w:t>Бахчисарайского района</w:t>
      </w:r>
      <w:r w:rsidR="00377ACD" w:rsidRPr="00E9313F">
        <w:rPr>
          <w:b/>
          <w:bCs/>
          <w:sz w:val="28"/>
          <w:szCs w:val="28"/>
        </w:rPr>
        <w:t xml:space="preserve"> Республики Крым</w:t>
      </w:r>
      <w:r w:rsidR="00CC50A5" w:rsidRPr="00E9313F">
        <w:rPr>
          <w:b/>
          <w:bCs/>
          <w:sz w:val="28"/>
          <w:szCs w:val="28"/>
        </w:rPr>
        <w:t>»</w:t>
      </w:r>
    </w:p>
    <w:p w:rsidR="00FF7011" w:rsidRPr="00E9313F" w:rsidRDefault="00FF7011" w:rsidP="009E3514">
      <w:pPr>
        <w:jc w:val="center"/>
        <w:rPr>
          <w:b/>
          <w:bCs/>
          <w:sz w:val="28"/>
          <w:szCs w:val="28"/>
        </w:rPr>
      </w:pPr>
    </w:p>
    <w:p w:rsidR="00FF7011" w:rsidRPr="00E9313F" w:rsidRDefault="00FF7011" w:rsidP="009E3514">
      <w:pPr>
        <w:jc w:val="center"/>
        <w:rPr>
          <w:b/>
          <w:bCs/>
          <w:sz w:val="28"/>
          <w:szCs w:val="28"/>
        </w:rPr>
      </w:pPr>
      <w:r w:rsidRPr="00E9313F">
        <w:rPr>
          <w:b/>
          <w:bCs/>
          <w:sz w:val="28"/>
          <w:szCs w:val="28"/>
        </w:rPr>
        <w:t>1. Общие положения</w:t>
      </w:r>
    </w:p>
    <w:p w:rsidR="000926A1" w:rsidRPr="00E9313F" w:rsidRDefault="000926A1" w:rsidP="009E3514">
      <w:pPr>
        <w:jc w:val="center"/>
        <w:rPr>
          <w:b/>
          <w:bCs/>
          <w:sz w:val="28"/>
          <w:szCs w:val="28"/>
        </w:rPr>
      </w:pPr>
    </w:p>
    <w:p w:rsidR="007605A6" w:rsidRPr="00E9313F" w:rsidRDefault="00734FB8" w:rsidP="009E3514">
      <w:pPr>
        <w:pStyle w:val="23"/>
        <w:ind w:firstLine="567"/>
      </w:pPr>
      <w:r w:rsidRPr="00E9313F">
        <w:rPr>
          <w:b/>
        </w:rPr>
        <w:t>1.1.</w:t>
      </w:r>
      <w:r w:rsidRPr="00E9313F">
        <w:t xml:space="preserve"> </w:t>
      </w:r>
      <w:r w:rsidR="007605A6" w:rsidRPr="00E9313F">
        <w:rPr>
          <w:b/>
        </w:rPr>
        <w:t>Предмет регулирования регламента</w:t>
      </w:r>
    </w:p>
    <w:p w:rsidR="00FF7011" w:rsidRPr="00E9313F" w:rsidRDefault="003B208C" w:rsidP="009E3514">
      <w:pPr>
        <w:pStyle w:val="23"/>
        <w:ind w:firstLine="567"/>
      </w:pPr>
      <w:r w:rsidRPr="00E9313F">
        <w:t xml:space="preserve">Административный регламент </w:t>
      </w:r>
      <w:r w:rsidR="004650BA" w:rsidRPr="00E9313F">
        <w:t xml:space="preserve">по </w:t>
      </w:r>
      <w:r w:rsidRPr="00E9313F">
        <w:t>предоставлени</w:t>
      </w:r>
      <w:r w:rsidR="004650BA" w:rsidRPr="00E9313F">
        <w:t>ю</w:t>
      </w:r>
      <w:r w:rsidRPr="00E9313F">
        <w:t xml:space="preserve"> муниципальной услуги </w:t>
      </w:r>
      <w:r w:rsidR="004650BA" w:rsidRPr="00E9313F">
        <w:t>«</w:t>
      </w:r>
      <w:r w:rsidR="00D56870" w:rsidRPr="00E9313F">
        <w:t>Переоформление прав и завершение оформл</w:t>
      </w:r>
      <w:r w:rsidR="00E9313F" w:rsidRPr="00E9313F">
        <w:t xml:space="preserve">ения прав на земельные участки </w:t>
      </w:r>
      <w:r w:rsidR="004E56C4" w:rsidRPr="00E9313F">
        <w:rPr>
          <w:color w:val="000000"/>
        </w:rPr>
        <w:t xml:space="preserve">Табачненского </w:t>
      </w:r>
      <w:r w:rsidR="005567B6" w:rsidRPr="00E9313F">
        <w:rPr>
          <w:color w:val="000000"/>
        </w:rPr>
        <w:t xml:space="preserve">сельского поселения </w:t>
      </w:r>
      <w:r w:rsidR="004E56C4" w:rsidRPr="00E9313F">
        <w:rPr>
          <w:color w:val="000000"/>
        </w:rPr>
        <w:t>Бахчисарайского района</w:t>
      </w:r>
      <w:r w:rsidR="00D56870" w:rsidRPr="00E9313F">
        <w:t xml:space="preserve"> Республики Крым</w:t>
      </w:r>
      <w:r w:rsidR="004650BA" w:rsidRPr="00E9313F">
        <w:t>»</w:t>
      </w:r>
      <w:r w:rsidRPr="00E9313F">
        <w:t>, разработан в целях</w:t>
      </w:r>
      <w:r w:rsidR="00FF7011" w:rsidRPr="00E9313F">
        <w:t xml:space="preserve"> повышения качества </w:t>
      </w:r>
      <w:r w:rsidRPr="00E9313F">
        <w:t>предоставления муниципальной услуги</w:t>
      </w:r>
      <w:r w:rsidR="00FF7011" w:rsidRPr="00E9313F">
        <w:t xml:space="preserve"> и определяет сроки и последовательность действий (административных процедур) при осуществлении полномочий по </w:t>
      </w:r>
      <w:r w:rsidR="00A356EF" w:rsidRPr="00E9313F">
        <w:t xml:space="preserve">предоставлению </w:t>
      </w:r>
      <w:r w:rsidR="00FF7011" w:rsidRPr="00E9313F">
        <w:t xml:space="preserve">муниципальной </w:t>
      </w:r>
      <w:r w:rsidR="00E936C5" w:rsidRPr="00E9313F">
        <w:t>услуги</w:t>
      </w:r>
      <w:r w:rsidR="00FF7011" w:rsidRPr="00E9313F">
        <w:t>.</w:t>
      </w:r>
    </w:p>
    <w:p w:rsidR="003B208C" w:rsidRPr="00E9313F" w:rsidRDefault="00BC793E" w:rsidP="009E3514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E9313F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734FB8" w:rsidRPr="00E9313F">
        <w:rPr>
          <w:rFonts w:ascii="Times New Roman" w:hAnsi="Times New Roman"/>
          <w:b/>
          <w:bCs/>
          <w:sz w:val="28"/>
          <w:szCs w:val="28"/>
        </w:rPr>
        <w:t xml:space="preserve">1.2. </w:t>
      </w:r>
      <w:r w:rsidR="007605A6" w:rsidRPr="00E9313F">
        <w:rPr>
          <w:rFonts w:ascii="Times New Roman" w:hAnsi="Times New Roman"/>
          <w:b/>
          <w:bCs/>
          <w:sz w:val="28"/>
          <w:szCs w:val="28"/>
        </w:rPr>
        <w:t>Круг заявителей</w:t>
      </w:r>
    </w:p>
    <w:p w:rsidR="00734FB8" w:rsidRPr="00E9313F" w:rsidRDefault="003B208C" w:rsidP="009E351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313F">
        <w:rPr>
          <w:rFonts w:ascii="Times New Roman" w:hAnsi="Times New Roman"/>
          <w:bCs/>
          <w:sz w:val="28"/>
          <w:szCs w:val="28"/>
        </w:rPr>
        <w:t xml:space="preserve">Заявителями на предоставление муниципальной услуги являются </w:t>
      </w:r>
      <w:r w:rsidR="00D56870" w:rsidRPr="00E9313F">
        <w:rPr>
          <w:rFonts w:ascii="Times New Roman" w:hAnsi="Times New Roman"/>
          <w:bCs/>
          <w:sz w:val="28"/>
          <w:szCs w:val="28"/>
        </w:rPr>
        <w:t xml:space="preserve">  физические и юридические лица, имеющее право в соответствии с законодательством Российской Федерации, Республики Крым, либо в силу наделения их заявителями в порядке, установленном законодательством Российской Федерации или Республики Крым полномочиями, выступать от их имени при взаимодействии с соответствующими органами местного самоуправления при предоставлении муниципальной функции.</w:t>
      </w:r>
    </w:p>
    <w:p w:rsidR="00C750C3" w:rsidRPr="00E9313F" w:rsidRDefault="00C750C3" w:rsidP="009E3514">
      <w:pPr>
        <w:ind w:firstLine="540"/>
        <w:jc w:val="both"/>
        <w:rPr>
          <w:sz w:val="28"/>
          <w:szCs w:val="28"/>
        </w:rPr>
      </w:pPr>
      <w:r w:rsidRPr="00E9313F">
        <w:rPr>
          <w:b/>
          <w:sz w:val="28"/>
          <w:szCs w:val="28"/>
        </w:rPr>
        <w:t xml:space="preserve">1.3. </w:t>
      </w:r>
      <w:r w:rsidR="00282E32" w:rsidRPr="00E9313F">
        <w:rPr>
          <w:b/>
          <w:sz w:val="28"/>
          <w:szCs w:val="28"/>
        </w:rPr>
        <w:t>П</w:t>
      </w:r>
      <w:r w:rsidRPr="00E9313F">
        <w:rPr>
          <w:b/>
          <w:sz w:val="28"/>
          <w:szCs w:val="28"/>
        </w:rPr>
        <w:t>оряд</w:t>
      </w:r>
      <w:r w:rsidR="00282E32" w:rsidRPr="00E9313F">
        <w:rPr>
          <w:b/>
          <w:sz w:val="28"/>
          <w:szCs w:val="28"/>
        </w:rPr>
        <w:t>о</w:t>
      </w:r>
      <w:r w:rsidRPr="00E9313F">
        <w:rPr>
          <w:b/>
          <w:sz w:val="28"/>
          <w:szCs w:val="28"/>
        </w:rPr>
        <w:t>к</w:t>
      </w:r>
      <w:r w:rsidR="00282E32" w:rsidRPr="00E9313F">
        <w:rPr>
          <w:b/>
          <w:sz w:val="28"/>
          <w:szCs w:val="28"/>
        </w:rPr>
        <w:t xml:space="preserve"> </w:t>
      </w:r>
      <w:r w:rsidRPr="00E9313F">
        <w:rPr>
          <w:b/>
          <w:sz w:val="28"/>
          <w:szCs w:val="28"/>
        </w:rPr>
        <w:t xml:space="preserve">информирования о </w:t>
      </w:r>
      <w:r w:rsidR="00282E32" w:rsidRPr="00E9313F">
        <w:rPr>
          <w:b/>
          <w:sz w:val="28"/>
          <w:szCs w:val="28"/>
        </w:rPr>
        <w:t>предоставлени</w:t>
      </w:r>
      <w:r w:rsidR="006508E0" w:rsidRPr="00E9313F">
        <w:rPr>
          <w:b/>
          <w:sz w:val="28"/>
          <w:szCs w:val="28"/>
        </w:rPr>
        <w:t>и</w:t>
      </w:r>
      <w:r w:rsidRPr="00E9313F">
        <w:rPr>
          <w:b/>
          <w:sz w:val="28"/>
          <w:szCs w:val="28"/>
        </w:rPr>
        <w:t xml:space="preserve"> муниципальной услуги:</w:t>
      </w:r>
      <w:r w:rsidRPr="00E9313F">
        <w:rPr>
          <w:sz w:val="28"/>
          <w:szCs w:val="28"/>
        </w:rPr>
        <w:t xml:space="preserve"> </w:t>
      </w:r>
    </w:p>
    <w:p w:rsidR="00C750C3" w:rsidRPr="00E9313F" w:rsidRDefault="00C750C3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1.3.1. Место нахождения </w:t>
      </w:r>
      <w:r w:rsidR="0006327E" w:rsidRPr="00E9313F">
        <w:rPr>
          <w:sz w:val="28"/>
          <w:szCs w:val="28"/>
        </w:rPr>
        <w:t>а</w:t>
      </w:r>
      <w:r w:rsidRPr="00E9313F">
        <w:rPr>
          <w:sz w:val="28"/>
          <w:szCs w:val="28"/>
        </w:rPr>
        <w:t xml:space="preserve">дминистрации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5567B6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6F2995" w:rsidRPr="00E9313F">
        <w:rPr>
          <w:color w:val="000000"/>
          <w:sz w:val="28"/>
          <w:szCs w:val="28"/>
        </w:rPr>
        <w:t xml:space="preserve"> Республики Крым</w:t>
      </w:r>
      <w:r w:rsidRPr="00E9313F">
        <w:rPr>
          <w:sz w:val="28"/>
          <w:szCs w:val="28"/>
        </w:rPr>
        <w:t>:</w:t>
      </w:r>
    </w:p>
    <w:p w:rsidR="00C750C3" w:rsidRPr="00E9313F" w:rsidRDefault="00C750C3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Почтовый адрес</w:t>
      </w:r>
      <w:r w:rsidRPr="00E9313F">
        <w:rPr>
          <w:bCs/>
          <w:sz w:val="28"/>
          <w:szCs w:val="28"/>
        </w:rPr>
        <w:t>:</w:t>
      </w:r>
      <w:r w:rsidR="00E16260" w:rsidRPr="00E9313F">
        <w:rPr>
          <w:bCs/>
          <w:sz w:val="28"/>
          <w:szCs w:val="28"/>
        </w:rPr>
        <w:t xml:space="preserve"> </w:t>
      </w:r>
      <w:r w:rsidR="006B3226" w:rsidRPr="00E9313F">
        <w:rPr>
          <w:bCs/>
          <w:sz w:val="28"/>
          <w:szCs w:val="28"/>
        </w:rPr>
        <w:t>Бахчисарайский</w:t>
      </w:r>
      <w:r w:rsidR="00E16260" w:rsidRPr="00E9313F">
        <w:rPr>
          <w:bCs/>
          <w:sz w:val="28"/>
          <w:szCs w:val="28"/>
        </w:rPr>
        <w:t xml:space="preserve"> район, </w:t>
      </w:r>
      <w:r w:rsidR="006B3226" w:rsidRPr="00E9313F">
        <w:rPr>
          <w:bCs/>
          <w:sz w:val="28"/>
          <w:szCs w:val="28"/>
        </w:rPr>
        <w:t>с.Табачное</w:t>
      </w:r>
      <w:r w:rsidR="00E16260" w:rsidRPr="00E9313F">
        <w:rPr>
          <w:bCs/>
          <w:sz w:val="28"/>
          <w:szCs w:val="28"/>
        </w:rPr>
        <w:t>, ул. Со</w:t>
      </w:r>
      <w:r w:rsidR="006B3226" w:rsidRPr="00E9313F">
        <w:rPr>
          <w:bCs/>
          <w:sz w:val="28"/>
          <w:szCs w:val="28"/>
        </w:rPr>
        <w:t>тника</w:t>
      </w:r>
      <w:r w:rsidR="00E16260" w:rsidRPr="00E9313F">
        <w:rPr>
          <w:bCs/>
          <w:sz w:val="28"/>
          <w:szCs w:val="28"/>
        </w:rPr>
        <w:t xml:space="preserve">, </w:t>
      </w:r>
      <w:r w:rsidR="006B3226" w:rsidRPr="00E9313F">
        <w:rPr>
          <w:bCs/>
          <w:sz w:val="28"/>
          <w:szCs w:val="28"/>
        </w:rPr>
        <w:t>13</w:t>
      </w:r>
    </w:p>
    <w:p w:rsidR="00C750C3" w:rsidRPr="00E9313F" w:rsidRDefault="00E9313F" w:rsidP="009E3514">
      <w:pPr>
        <w:tabs>
          <w:tab w:val="left" w:pos="3675"/>
        </w:tabs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График работы </w:t>
      </w:r>
      <w:r w:rsidR="0006327E" w:rsidRPr="00E9313F">
        <w:rPr>
          <w:sz w:val="28"/>
          <w:szCs w:val="28"/>
        </w:rPr>
        <w:t>а</w:t>
      </w:r>
      <w:r w:rsidR="00C750C3" w:rsidRPr="00E9313F">
        <w:rPr>
          <w:sz w:val="28"/>
          <w:szCs w:val="28"/>
        </w:rPr>
        <w:t xml:space="preserve">дминистрации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5567B6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6F2995" w:rsidRPr="00E9313F">
        <w:rPr>
          <w:color w:val="000000"/>
          <w:sz w:val="28"/>
          <w:szCs w:val="28"/>
        </w:rPr>
        <w:t xml:space="preserve"> Республики Крым</w:t>
      </w:r>
      <w:r w:rsidR="002F58FA" w:rsidRPr="00E9313F">
        <w:rPr>
          <w:sz w:val="28"/>
          <w:szCs w:val="28"/>
        </w:rPr>
        <w:t>:</w:t>
      </w:r>
    </w:p>
    <w:p w:rsidR="001F5AE3" w:rsidRPr="00E9313F" w:rsidRDefault="001F5AE3" w:rsidP="009E3514">
      <w:pPr>
        <w:tabs>
          <w:tab w:val="left" w:pos="3675"/>
        </w:tabs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C750C3" w:rsidRPr="00E9313F" w:rsidTr="00246997">
        <w:tc>
          <w:tcPr>
            <w:tcW w:w="4680" w:type="dxa"/>
          </w:tcPr>
          <w:p w:rsidR="00C750C3" w:rsidRPr="00E9313F" w:rsidRDefault="00C750C3" w:rsidP="009E3514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E9313F">
              <w:rPr>
                <w:sz w:val="28"/>
                <w:szCs w:val="28"/>
              </w:rPr>
              <w:t>Дни приёма</w:t>
            </w:r>
          </w:p>
        </w:tc>
        <w:tc>
          <w:tcPr>
            <w:tcW w:w="4680" w:type="dxa"/>
          </w:tcPr>
          <w:p w:rsidR="00C750C3" w:rsidRPr="00E9313F" w:rsidRDefault="00C750C3" w:rsidP="009E3514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E9313F">
              <w:rPr>
                <w:sz w:val="28"/>
                <w:szCs w:val="28"/>
              </w:rPr>
              <w:t>Время приёма</w:t>
            </w:r>
          </w:p>
        </w:tc>
      </w:tr>
      <w:tr w:rsidR="00C750C3" w:rsidRPr="00E9313F" w:rsidTr="00246997">
        <w:tc>
          <w:tcPr>
            <w:tcW w:w="4680" w:type="dxa"/>
          </w:tcPr>
          <w:p w:rsidR="00C750C3" w:rsidRPr="00E9313F" w:rsidRDefault="00C750C3" w:rsidP="009E3514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E9313F"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4680" w:type="dxa"/>
          </w:tcPr>
          <w:p w:rsidR="00C750C3" w:rsidRPr="00E9313F" w:rsidRDefault="00C750C3" w:rsidP="00E16260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E9313F">
              <w:rPr>
                <w:sz w:val="28"/>
                <w:szCs w:val="28"/>
              </w:rPr>
              <w:t xml:space="preserve">с </w:t>
            </w:r>
            <w:r w:rsidR="00E16260" w:rsidRPr="00E9313F">
              <w:rPr>
                <w:sz w:val="28"/>
                <w:szCs w:val="28"/>
              </w:rPr>
              <w:t xml:space="preserve">8.00 </w:t>
            </w:r>
            <w:r w:rsidRPr="00E9313F">
              <w:rPr>
                <w:sz w:val="28"/>
                <w:szCs w:val="28"/>
              </w:rPr>
              <w:t xml:space="preserve">до </w:t>
            </w:r>
            <w:r w:rsidR="00E16260" w:rsidRPr="00E9313F">
              <w:rPr>
                <w:sz w:val="28"/>
                <w:szCs w:val="28"/>
              </w:rPr>
              <w:t xml:space="preserve">17.00 </w:t>
            </w:r>
            <w:r w:rsidR="002F58FA" w:rsidRPr="00E9313F">
              <w:rPr>
                <w:sz w:val="28"/>
                <w:szCs w:val="28"/>
              </w:rPr>
              <w:t>часов</w:t>
            </w:r>
          </w:p>
        </w:tc>
      </w:tr>
      <w:tr w:rsidR="00C750C3" w:rsidRPr="00E9313F" w:rsidTr="00246997">
        <w:tc>
          <w:tcPr>
            <w:tcW w:w="4680" w:type="dxa"/>
          </w:tcPr>
          <w:p w:rsidR="00C750C3" w:rsidRPr="00E9313F" w:rsidRDefault="00C750C3" w:rsidP="009E3514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E9313F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4680" w:type="dxa"/>
          </w:tcPr>
          <w:p w:rsidR="00C750C3" w:rsidRPr="00E9313F" w:rsidRDefault="00C750C3" w:rsidP="009E3514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 w:rsidRPr="00E9313F">
              <w:rPr>
                <w:sz w:val="28"/>
                <w:szCs w:val="28"/>
              </w:rPr>
              <w:t>выходные дни</w:t>
            </w:r>
          </w:p>
        </w:tc>
      </w:tr>
    </w:tbl>
    <w:p w:rsidR="00E936C5" w:rsidRPr="00E9313F" w:rsidRDefault="00E936C5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В предпраздничные </w:t>
      </w:r>
      <w:r w:rsidR="00E9313F" w:rsidRPr="00E9313F">
        <w:rPr>
          <w:sz w:val="28"/>
          <w:szCs w:val="28"/>
        </w:rPr>
        <w:t xml:space="preserve">дни продолжительность рабочего времени </w:t>
      </w:r>
      <w:r w:rsidRPr="00E9313F">
        <w:rPr>
          <w:sz w:val="28"/>
          <w:szCs w:val="28"/>
        </w:rPr>
        <w:t>сокращается на 1 час.</w:t>
      </w:r>
    </w:p>
    <w:p w:rsidR="00E936C5" w:rsidRPr="00E9313F" w:rsidRDefault="00E936C5" w:rsidP="00E16260">
      <w:pPr>
        <w:jc w:val="both"/>
        <w:rPr>
          <w:sz w:val="28"/>
          <w:szCs w:val="28"/>
        </w:rPr>
      </w:pPr>
    </w:p>
    <w:p w:rsidR="00E16260" w:rsidRPr="00E9313F" w:rsidRDefault="00C750C3" w:rsidP="00E16260">
      <w:pPr>
        <w:rPr>
          <w:sz w:val="28"/>
          <w:szCs w:val="28"/>
        </w:rPr>
      </w:pPr>
      <w:r w:rsidRPr="00E9313F">
        <w:rPr>
          <w:sz w:val="28"/>
          <w:szCs w:val="28"/>
        </w:rPr>
        <w:lastRenderedPageBreak/>
        <w:t xml:space="preserve">Электронная почта: </w:t>
      </w:r>
      <w:r w:rsidR="006B3226" w:rsidRPr="00E9313F">
        <w:rPr>
          <w:sz w:val="28"/>
          <w:szCs w:val="28"/>
          <w:lang w:val="en-US"/>
        </w:rPr>
        <w:t>tabachnoe</w:t>
      </w:r>
      <w:r w:rsidR="006B3226" w:rsidRPr="00E9313F">
        <w:rPr>
          <w:sz w:val="28"/>
          <w:szCs w:val="28"/>
        </w:rPr>
        <w:t>-</w:t>
      </w:r>
      <w:r w:rsidR="006B3226" w:rsidRPr="00E9313F">
        <w:rPr>
          <w:sz w:val="28"/>
          <w:szCs w:val="28"/>
          <w:lang w:val="en-US"/>
        </w:rPr>
        <w:t>sovet</w:t>
      </w:r>
      <w:r w:rsidR="00E16260" w:rsidRPr="00E9313F">
        <w:rPr>
          <w:sz w:val="28"/>
          <w:szCs w:val="28"/>
        </w:rPr>
        <w:t>@</w:t>
      </w:r>
      <w:r w:rsidR="006B3226" w:rsidRPr="00E9313F">
        <w:rPr>
          <w:sz w:val="28"/>
          <w:szCs w:val="28"/>
          <w:lang w:val="en-US"/>
        </w:rPr>
        <w:t>bahch</w:t>
      </w:r>
      <w:r w:rsidR="00E16260" w:rsidRPr="00E9313F">
        <w:rPr>
          <w:sz w:val="28"/>
          <w:szCs w:val="28"/>
        </w:rPr>
        <w:t>.</w:t>
      </w:r>
      <w:r w:rsidR="00E16260" w:rsidRPr="00E9313F">
        <w:rPr>
          <w:sz w:val="28"/>
          <w:szCs w:val="28"/>
          <w:lang w:val="en-US"/>
        </w:rPr>
        <w:t>r</w:t>
      </w:r>
      <w:r w:rsidR="006B3226" w:rsidRPr="00E9313F">
        <w:rPr>
          <w:sz w:val="28"/>
          <w:szCs w:val="28"/>
          <w:lang w:val="en-US"/>
        </w:rPr>
        <w:t>k</w:t>
      </w:r>
      <w:r w:rsidR="006B3226" w:rsidRPr="00E9313F">
        <w:rPr>
          <w:sz w:val="28"/>
          <w:szCs w:val="28"/>
        </w:rPr>
        <w:t>.</w:t>
      </w:r>
      <w:r w:rsidR="006B3226" w:rsidRPr="00E9313F">
        <w:rPr>
          <w:sz w:val="28"/>
          <w:szCs w:val="28"/>
          <w:lang w:val="en-US"/>
        </w:rPr>
        <w:t>gov</w:t>
      </w:r>
      <w:r w:rsidR="006B3226" w:rsidRPr="00E9313F">
        <w:rPr>
          <w:sz w:val="28"/>
          <w:szCs w:val="28"/>
        </w:rPr>
        <w:t>.</w:t>
      </w:r>
      <w:r w:rsidR="006B3226" w:rsidRPr="00E9313F">
        <w:rPr>
          <w:sz w:val="28"/>
          <w:szCs w:val="28"/>
          <w:lang w:val="en-US"/>
        </w:rPr>
        <w:t>ru</w:t>
      </w:r>
    </w:p>
    <w:p w:rsidR="00C750C3" w:rsidRPr="00E9313F" w:rsidRDefault="00C750C3" w:rsidP="009E3514">
      <w:pPr>
        <w:jc w:val="both"/>
        <w:rPr>
          <w:sz w:val="28"/>
          <w:szCs w:val="28"/>
        </w:rPr>
      </w:pP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1.3.2. Справочные телефоны (факс):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Глава</w:t>
      </w:r>
      <w:r w:rsidR="005567B6" w:rsidRPr="00E9313F">
        <w:rPr>
          <w:sz w:val="28"/>
          <w:szCs w:val="28"/>
        </w:rPr>
        <w:t xml:space="preserve">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5567B6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6F2995" w:rsidRPr="00E9313F">
        <w:rPr>
          <w:color w:val="000000"/>
          <w:sz w:val="28"/>
          <w:szCs w:val="28"/>
        </w:rPr>
        <w:t xml:space="preserve"> Республики Крым</w:t>
      </w:r>
      <w:r w:rsidR="00E9313F" w:rsidRPr="00E9313F">
        <w:rPr>
          <w:sz w:val="28"/>
          <w:szCs w:val="28"/>
        </w:rPr>
        <w:t xml:space="preserve"> </w:t>
      </w:r>
      <w:r w:rsidR="00E16260" w:rsidRPr="00E9313F">
        <w:rPr>
          <w:sz w:val="28"/>
          <w:szCs w:val="28"/>
        </w:rPr>
        <w:t>(365</w:t>
      </w:r>
      <w:r w:rsidR="006B3226" w:rsidRPr="00E9313F">
        <w:rPr>
          <w:sz w:val="28"/>
          <w:szCs w:val="28"/>
        </w:rPr>
        <w:t>54</w:t>
      </w:r>
      <w:r w:rsidR="00E16260" w:rsidRPr="00E9313F">
        <w:rPr>
          <w:sz w:val="28"/>
          <w:szCs w:val="28"/>
        </w:rPr>
        <w:t xml:space="preserve">) </w:t>
      </w:r>
      <w:r w:rsidR="006B3226" w:rsidRPr="00E9313F">
        <w:rPr>
          <w:sz w:val="28"/>
          <w:szCs w:val="28"/>
        </w:rPr>
        <w:t>98217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1.3.3. Информация о месте нахождения и графике работы, а также о порядке 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предоставления муниципальной услуги и перечне документов, необходимых </w:t>
      </w:r>
      <w:r w:rsidR="00E16260" w:rsidRPr="00E9313F">
        <w:rPr>
          <w:sz w:val="28"/>
          <w:szCs w:val="28"/>
        </w:rPr>
        <w:t xml:space="preserve">    </w:t>
      </w:r>
      <w:r w:rsidR="00E9313F" w:rsidRPr="00E9313F">
        <w:rPr>
          <w:sz w:val="28"/>
          <w:szCs w:val="28"/>
        </w:rPr>
        <w:t>для её получения: размещается </w:t>
      </w:r>
      <w:r w:rsidRPr="00E9313F">
        <w:rPr>
          <w:sz w:val="28"/>
          <w:szCs w:val="28"/>
        </w:rPr>
        <w:t>на офи</w:t>
      </w:r>
      <w:r w:rsidR="00E9313F" w:rsidRPr="00E9313F">
        <w:rPr>
          <w:sz w:val="28"/>
          <w:szCs w:val="28"/>
        </w:rPr>
        <w:t xml:space="preserve">циальном </w:t>
      </w:r>
      <w:r w:rsidR="006F2995" w:rsidRPr="00E9313F">
        <w:rPr>
          <w:sz w:val="28"/>
          <w:szCs w:val="28"/>
        </w:rPr>
        <w:t xml:space="preserve">сайте муниципального </w:t>
      </w:r>
      <w:r w:rsidRPr="00E9313F">
        <w:rPr>
          <w:sz w:val="28"/>
          <w:szCs w:val="28"/>
        </w:rPr>
        <w:t>образования </w:t>
      </w:r>
      <w:r w:rsidR="006B3226" w:rsidRPr="00E9313F">
        <w:rPr>
          <w:color w:val="000000"/>
          <w:sz w:val="28"/>
          <w:szCs w:val="28"/>
        </w:rPr>
        <w:t>Табачненское</w:t>
      </w:r>
      <w:r w:rsidR="005567B6" w:rsidRPr="00E9313F">
        <w:rPr>
          <w:color w:val="000000"/>
          <w:sz w:val="28"/>
          <w:szCs w:val="28"/>
        </w:rPr>
        <w:t xml:space="preserve"> сельское поселение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6B3226" w:rsidRPr="00E9313F">
        <w:rPr>
          <w:color w:val="000000"/>
          <w:sz w:val="28"/>
          <w:szCs w:val="28"/>
        </w:rPr>
        <w:t xml:space="preserve"> (</w:t>
      </w:r>
      <w:r w:rsidR="006B3226" w:rsidRPr="00E9313F">
        <w:rPr>
          <w:color w:val="000000"/>
          <w:sz w:val="28"/>
          <w:szCs w:val="28"/>
          <w:lang w:val="en-US"/>
        </w:rPr>
        <w:t>tabachnoe</w:t>
      </w:r>
      <w:r w:rsidR="006B3226" w:rsidRPr="00E9313F">
        <w:rPr>
          <w:color w:val="000000"/>
          <w:sz w:val="28"/>
          <w:szCs w:val="28"/>
        </w:rPr>
        <w:t>.</w:t>
      </w:r>
      <w:r w:rsidR="006B3226" w:rsidRPr="00E9313F">
        <w:rPr>
          <w:color w:val="000000"/>
          <w:sz w:val="28"/>
          <w:szCs w:val="28"/>
          <w:lang w:val="en-US"/>
        </w:rPr>
        <w:t>su</w:t>
      </w:r>
      <w:r w:rsidR="006B3226" w:rsidRPr="00E9313F">
        <w:rPr>
          <w:color w:val="000000"/>
          <w:sz w:val="28"/>
          <w:szCs w:val="28"/>
        </w:rPr>
        <w:t>)</w:t>
      </w:r>
      <w:r w:rsidR="006F2995" w:rsidRPr="00E9313F">
        <w:rPr>
          <w:color w:val="000000"/>
          <w:sz w:val="28"/>
          <w:szCs w:val="28"/>
        </w:rPr>
        <w:t xml:space="preserve"> </w:t>
      </w:r>
      <w:r w:rsidR="00E16260" w:rsidRPr="00E9313F">
        <w:rPr>
          <w:sz w:val="28"/>
          <w:szCs w:val="28"/>
        </w:rPr>
        <w:t>А также на информационном стенде у здания администрации.</w:t>
      </w:r>
    </w:p>
    <w:p w:rsidR="00703906" w:rsidRPr="00E9313F" w:rsidRDefault="00703906" w:rsidP="0006327E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1.3.4. Для получения информации о порядке предоставления</w:t>
      </w:r>
      <w:r w:rsidR="0006327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муниципальной услуги и сведений о ходе предоставления муниципальной</w:t>
      </w:r>
    </w:p>
    <w:p w:rsidR="00703906" w:rsidRPr="00E9313F" w:rsidRDefault="00703906" w:rsidP="0006327E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услуги (далее - информация) заявители обращаются: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1) лично в </w:t>
      </w:r>
      <w:r w:rsidR="0006327E" w:rsidRPr="00E9313F">
        <w:rPr>
          <w:sz w:val="28"/>
          <w:szCs w:val="28"/>
        </w:rPr>
        <w:t>а</w:t>
      </w:r>
      <w:r w:rsidRPr="00E9313F">
        <w:rPr>
          <w:sz w:val="28"/>
          <w:szCs w:val="28"/>
        </w:rPr>
        <w:t>дминистрацию</w:t>
      </w:r>
      <w:r w:rsidR="005567B6" w:rsidRPr="00E9313F">
        <w:rPr>
          <w:sz w:val="28"/>
          <w:szCs w:val="28"/>
        </w:rPr>
        <w:t xml:space="preserve">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5567B6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6F2995" w:rsidRPr="00E9313F">
        <w:rPr>
          <w:color w:val="000000"/>
          <w:sz w:val="28"/>
          <w:szCs w:val="28"/>
        </w:rPr>
        <w:t xml:space="preserve"> Республики Крым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2</w:t>
      </w:r>
      <w:r w:rsidR="00E9313F" w:rsidRPr="00E9313F">
        <w:rPr>
          <w:sz w:val="28"/>
          <w:szCs w:val="28"/>
        </w:rPr>
        <w:t>) устно по следующим телефону: </w:t>
      </w:r>
      <w:r w:rsidR="00E16260" w:rsidRPr="00E9313F">
        <w:rPr>
          <w:sz w:val="28"/>
          <w:szCs w:val="28"/>
        </w:rPr>
        <w:t>(365</w:t>
      </w:r>
      <w:r w:rsidR="006B3226" w:rsidRPr="00E9313F">
        <w:rPr>
          <w:sz w:val="28"/>
          <w:szCs w:val="28"/>
        </w:rPr>
        <w:t>54</w:t>
      </w:r>
      <w:r w:rsidR="00E16260" w:rsidRPr="00E9313F">
        <w:rPr>
          <w:sz w:val="28"/>
          <w:szCs w:val="28"/>
        </w:rPr>
        <w:t xml:space="preserve">) </w:t>
      </w:r>
      <w:r w:rsidR="006B3226" w:rsidRPr="00E9313F">
        <w:rPr>
          <w:sz w:val="28"/>
          <w:szCs w:val="28"/>
        </w:rPr>
        <w:t>98217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3) в письменной форме путем направления почтовых отправлений в </w:t>
      </w:r>
      <w:r w:rsidR="0065176B" w:rsidRPr="00E9313F">
        <w:rPr>
          <w:sz w:val="28"/>
          <w:szCs w:val="28"/>
        </w:rPr>
        <w:t>а</w:t>
      </w:r>
      <w:r w:rsidRPr="00E9313F">
        <w:rPr>
          <w:sz w:val="28"/>
          <w:szCs w:val="28"/>
        </w:rPr>
        <w:t>дминистрцию</w:t>
      </w:r>
      <w:r w:rsidR="005567B6" w:rsidRPr="00E9313F">
        <w:rPr>
          <w:color w:val="000000"/>
          <w:sz w:val="28"/>
          <w:szCs w:val="28"/>
        </w:rPr>
        <w:t xml:space="preserve">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5567B6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B679A0" w:rsidRPr="00E9313F">
        <w:rPr>
          <w:color w:val="000000"/>
          <w:sz w:val="28"/>
          <w:szCs w:val="28"/>
        </w:rPr>
        <w:t xml:space="preserve"> Республики Крым</w:t>
      </w:r>
      <w:r w:rsidRPr="00E9313F">
        <w:rPr>
          <w:sz w:val="28"/>
          <w:szCs w:val="28"/>
        </w:rPr>
        <w:t>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4) посредством направления письменных обращений в </w:t>
      </w:r>
      <w:r w:rsidR="0006327E" w:rsidRPr="00E9313F">
        <w:rPr>
          <w:sz w:val="28"/>
          <w:szCs w:val="28"/>
        </w:rPr>
        <w:t>а</w:t>
      </w:r>
      <w:r w:rsidRPr="00E9313F">
        <w:rPr>
          <w:sz w:val="28"/>
          <w:szCs w:val="28"/>
        </w:rPr>
        <w:t>дминистрацию</w:t>
      </w:r>
      <w:r w:rsidR="005567B6" w:rsidRPr="00E9313F">
        <w:rPr>
          <w:color w:val="000000"/>
          <w:sz w:val="28"/>
          <w:szCs w:val="28"/>
        </w:rPr>
        <w:t xml:space="preserve">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5567B6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65176B" w:rsidRPr="00E9313F">
        <w:rPr>
          <w:color w:val="000000"/>
          <w:sz w:val="28"/>
          <w:szCs w:val="28"/>
        </w:rPr>
        <w:t xml:space="preserve"> Республики Крым</w:t>
      </w:r>
      <w:r w:rsidRPr="00E9313F">
        <w:rPr>
          <w:sz w:val="28"/>
          <w:szCs w:val="28"/>
        </w:rPr>
        <w:t xml:space="preserve"> </w:t>
      </w:r>
      <w:r w:rsidR="00E9313F" w:rsidRPr="00E9313F">
        <w:rPr>
          <w:sz w:val="28"/>
          <w:szCs w:val="28"/>
        </w:rPr>
        <w:t>по факсу по следующему номеру: </w:t>
      </w:r>
      <w:r w:rsidR="00E16260" w:rsidRPr="00E9313F">
        <w:rPr>
          <w:sz w:val="28"/>
          <w:szCs w:val="28"/>
        </w:rPr>
        <w:t>(365</w:t>
      </w:r>
      <w:r w:rsidR="006B3226" w:rsidRPr="00E9313F">
        <w:rPr>
          <w:sz w:val="28"/>
          <w:szCs w:val="28"/>
        </w:rPr>
        <w:t>54)98217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5) в форме электронного документа:</w:t>
      </w:r>
    </w:p>
    <w:p w:rsidR="00703906" w:rsidRPr="00E9313F" w:rsidRDefault="00703906" w:rsidP="00E9313F">
      <w:pPr>
        <w:rPr>
          <w:sz w:val="28"/>
          <w:szCs w:val="28"/>
        </w:rPr>
      </w:pPr>
      <w:r w:rsidRPr="00E9313F">
        <w:rPr>
          <w:sz w:val="28"/>
          <w:szCs w:val="28"/>
        </w:rPr>
        <w:t>- с использованием электронной почты по</w:t>
      </w:r>
      <w:r w:rsidR="00E9313F" w:rsidRPr="00E9313F">
        <w:rPr>
          <w:sz w:val="28"/>
          <w:szCs w:val="28"/>
        </w:rPr>
        <w:t> адресу: </w:t>
      </w:r>
      <w:r w:rsidR="006B3226" w:rsidRPr="00E9313F">
        <w:rPr>
          <w:sz w:val="28"/>
          <w:szCs w:val="28"/>
          <w:lang w:val="en-US"/>
        </w:rPr>
        <w:t>tabachnoe</w:t>
      </w:r>
      <w:r w:rsidR="00E9313F" w:rsidRPr="00E9313F">
        <w:rPr>
          <w:sz w:val="28"/>
          <w:szCs w:val="28"/>
        </w:rPr>
        <w:t xml:space="preserve">- </w:t>
      </w:r>
      <w:r w:rsidR="006B3226" w:rsidRPr="00E9313F">
        <w:rPr>
          <w:sz w:val="28"/>
          <w:szCs w:val="28"/>
          <w:lang w:val="en-US"/>
        </w:rPr>
        <w:t>sovet</w:t>
      </w:r>
      <w:r w:rsidR="00E16260" w:rsidRPr="00E9313F">
        <w:rPr>
          <w:sz w:val="28"/>
          <w:szCs w:val="28"/>
        </w:rPr>
        <w:t>@</w:t>
      </w:r>
      <w:r w:rsidR="006B3226" w:rsidRPr="00E9313F">
        <w:rPr>
          <w:sz w:val="28"/>
          <w:szCs w:val="28"/>
          <w:lang w:val="en-US"/>
        </w:rPr>
        <w:t>bahch</w:t>
      </w:r>
      <w:r w:rsidR="006B3226" w:rsidRPr="00E9313F">
        <w:rPr>
          <w:sz w:val="28"/>
          <w:szCs w:val="28"/>
        </w:rPr>
        <w:t>.</w:t>
      </w:r>
      <w:r w:rsidR="006B3226" w:rsidRPr="00E9313F">
        <w:rPr>
          <w:sz w:val="28"/>
          <w:szCs w:val="28"/>
          <w:lang w:val="en-US"/>
        </w:rPr>
        <w:t>rk</w:t>
      </w:r>
      <w:r w:rsidR="006B3226" w:rsidRPr="00E9313F">
        <w:rPr>
          <w:sz w:val="28"/>
          <w:szCs w:val="28"/>
        </w:rPr>
        <w:t>.</w:t>
      </w:r>
      <w:r w:rsidR="006B3226" w:rsidRPr="00E9313F">
        <w:rPr>
          <w:sz w:val="28"/>
          <w:szCs w:val="28"/>
          <w:lang w:val="en-US"/>
        </w:rPr>
        <w:t>gov</w:t>
      </w:r>
      <w:r w:rsidR="00E16260" w:rsidRPr="00E9313F">
        <w:rPr>
          <w:sz w:val="28"/>
          <w:szCs w:val="28"/>
        </w:rPr>
        <w:t>.</w:t>
      </w:r>
      <w:r w:rsidR="00E16260" w:rsidRPr="00E9313F">
        <w:rPr>
          <w:sz w:val="28"/>
          <w:szCs w:val="28"/>
          <w:lang w:val="en-US"/>
        </w:rPr>
        <w:t>ru</w:t>
      </w:r>
    </w:p>
    <w:p w:rsidR="00E16260" w:rsidRPr="00E9313F" w:rsidRDefault="00E16260" w:rsidP="00E9313F">
      <w:pPr>
        <w:pStyle w:val="ac"/>
        <w:rPr>
          <w:rFonts w:ascii="Times New Roman" w:hAnsi="Times New Roman"/>
          <w:sz w:val="28"/>
          <w:szCs w:val="28"/>
        </w:rPr>
      </w:pPr>
      <w:r w:rsidRPr="00E9313F">
        <w:rPr>
          <w:rFonts w:ascii="Times New Roman" w:hAnsi="Times New Roman"/>
          <w:sz w:val="28"/>
          <w:szCs w:val="28"/>
        </w:rPr>
        <w:t xml:space="preserve"> </w:t>
      </w:r>
      <w:r w:rsidR="00703906" w:rsidRPr="00E9313F">
        <w:rPr>
          <w:rFonts w:ascii="Times New Roman" w:hAnsi="Times New Roman"/>
          <w:sz w:val="28"/>
          <w:szCs w:val="28"/>
        </w:rPr>
        <w:t>путем направления обращений на официальный сайт</w:t>
      </w:r>
      <w:r w:rsidR="00A356EF" w:rsidRPr="00E9313F">
        <w:rPr>
          <w:rFonts w:ascii="Times New Roman" w:hAnsi="Times New Roman"/>
          <w:sz w:val="28"/>
          <w:szCs w:val="28"/>
        </w:rPr>
        <w:t xml:space="preserve"> </w:t>
      </w:r>
      <w:r w:rsidR="00703906" w:rsidRPr="00E9313F">
        <w:rPr>
          <w:rFonts w:ascii="Times New Roman" w:hAnsi="Times New Roman"/>
          <w:sz w:val="28"/>
          <w:szCs w:val="28"/>
        </w:rPr>
        <w:t>муниципального образования</w:t>
      </w:r>
      <w:r w:rsidR="005567B6" w:rsidRPr="00E931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3226" w:rsidRPr="00E9313F">
        <w:rPr>
          <w:rFonts w:ascii="Times New Roman" w:hAnsi="Times New Roman"/>
          <w:color w:val="000000"/>
          <w:sz w:val="28"/>
          <w:szCs w:val="28"/>
        </w:rPr>
        <w:t>Табачненское</w:t>
      </w:r>
      <w:r w:rsidR="005567B6" w:rsidRPr="00E9313F">
        <w:rPr>
          <w:rFonts w:ascii="Times New Roman" w:hAnsi="Times New Roman"/>
          <w:color w:val="000000"/>
          <w:sz w:val="28"/>
          <w:szCs w:val="28"/>
        </w:rPr>
        <w:t xml:space="preserve"> сельское поселение </w:t>
      </w:r>
      <w:r w:rsidR="004E56C4" w:rsidRPr="00E9313F">
        <w:rPr>
          <w:rFonts w:ascii="Times New Roman" w:hAnsi="Times New Roman"/>
          <w:color w:val="000000"/>
          <w:sz w:val="28"/>
          <w:szCs w:val="28"/>
        </w:rPr>
        <w:t>Бахчисарайского района</w:t>
      </w:r>
      <w:r w:rsidR="0065176B" w:rsidRPr="00E9313F">
        <w:rPr>
          <w:rFonts w:ascii="Times New Roman" w:hAnsi="Times New Roman"/>
          <w:color w:val="000000"/>
          <w:sz w:val="28"/>
          <w:szCs w:val="28"/>
        </w:rPr>
        <w:t xml:space="preserve"> Республики </w:t>
      </w:r>
      <w:r w:rsidR="00703906" w:rsidRPr="00E9313F">
        <w:rPr>
          <w:rFonts w:ascii="Times New Roman" w:hAnsi="Times New Roman"/>
          <w:sz w:val="28"/>
          <w:szCs w:val="28"/>
        </w:rPr>
        <w:t>в  «Единый портал государственных и муниципальных услуг (функций)», далее - Ед</w:t>
      </w:r>
      <w:r w:rsidRPr="00E9313F">
        <w:rPr>
          <w:rFonts w:ascii="Times New Roman" w:hAnsi="Times New Roman"/>
          <w:sz w:val="28"/>
          <w:szCs w:val="28"/>
        </w:rPr>
        <w:t>иный портал (</w:t>
      </w:r>
      <w:hyperlink r:id="rId8" w:history="1">
        <w:r w:rsidRPr="00E9313F">
          <w:rPr>
            <w:rStyle w:val="a5"/>
            <w:rFonts w:ascii="Times New Roman" w:hAnsi="Times New Roman"/>
            <w:sz w:val="28"/>
            <w:szCs w:val="28"/>
          </w:rPr>
          <w:t>www.gosuslugi.ru</w:t>
        </w:r>
      </w:hyperlink>
      <w:r w:rsidRPr="00E9313F">
        <w:rPr>
          <w:rFonts w:ascii="Times New Roman" w:hAnsi="Times New Roman"/>
          <w:sz w:val="28"/>
          <w:szCs w:val="28"/>
        </w:rPr>
        <w:t>)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. Информация предоставляется бесплатно.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1.3.5. Основными требованиями к информированию заявителей о порядке 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предоставления муниципальной услуги (далее - информирование) являются: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 достоверность предоставляемой информации;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 четкость изложения информации;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 полнота предоставления информации;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 удобство и доступность получения информации;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 оперативность предоставления информации.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1.3.6. Предоставление информации осуществляется в виде: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 индивидуального информирования заявителей;</w:t>
      </w:r>
    </w:p>
    <w:p w:rsidR="00BE4560" w:rsidRPr="00E9313F" w:rsidRDefault="00BE4560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</w:t>
      </w:r>
      <w:r w:rsidR="00703906" w:rsidRPr="00E9313F">
        <w:rPr>
          <w:sz w:val="28"/>
          <w:szCs w:val="28"/>
        </w:rPr>
        <w:t>публичного информирования заявителей. 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Информирование проводится в форме: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 устного информирования;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 письменного информирования.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1.3.7. Индивидуальное устное информирование заявителей обеспечивается 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должностными лицами, ответственными за осуществление информирования, 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лично и по телефону.</w:t>
      </w:r>
    </w:p>
    <w:p w:rsidR="003C335A" w:rsidRPr="00E9313F" w:rsidRDefault="00703906" w:rsidP="009E3514">
      <w:pPr>
        <w:suppressAutoHyphens/>
        <w:jc w:val="both"/>
        <w:rPr>
          <w:sz w:val="28"/>
          <w:szCs w:val="28"/>
        </w:rPr>
      </w:pPr>
      <w:r w:rsidRPr="00E9313F">
        <w:rPr>
          <w:sz w:val="28"/>
          <w:szCs w:val="28"/>
        </w:rPr>
        <w:t>При индивидуальном устном информировании лично</w:t>
      </w:r>
      <w:r w:rsidR="00EB0D10" w:rsidRPr="00E9313F">
        <w:rPr>
          <w:sz w:val="28"/>
          <w:szCs w:val="28"/>
        </w:rPr>
        <w:t>,</w:t>
      </w:r>
      <w:r w:rsidRPr="00E9313F">
        <w:rPr>
          <w:sz w:val="28"/>
          <w:szCs w:val="28"/>
        </w:rPr>
        <w:t> время ожидания </w:t>
      </w:r>
    </w:p>
    <w:p w:rsidR="00645B32" w:rsidRPr="00E9313F" w:rsidRDefault="00171A88" w:rsidP="009E3514">
      <w:pPr>
        <w:suppressAutoHyphens/>
        <w:jc w:val="both"/>
        <w:rPr>
          <w:sz w:val="28"/>
          <w:szCs w:val="28"/>
        </w:rPr>
      </w:pPr>
      <w:r w:rsidRPr="00E9313F">
        <w:rPr>
          <w:sz w:val="28"/>
          <w:szCs w:val="28"/>
        </w:rPr>
        <w:t>заявител</w:t>
      </w:r>
      <w:r w:rsidR="00EB0D10" w:rsidRPr="00E9313F">
        <w:rPr>
          <w:sz w:val="28"/>
          <w:szCs w:val="28"/>
        </w:rPr>
        <w:t>я</w:t>
      </w:r>
      <w:r w:rsidR="00703906" w:rsidRPr="00E9313F">
        <w:rPr>
          <w:sz w:val="28"/>
          <w:szCs w:val="28"/>
        </w:rPr>
        <w:t> не должно </w:t>
      </w:r>
      <w:r w:rsidR="00EB0D10" w:rsidRPr="00E9313F">
        <w:rPr>
          <w:sz w:val="28"/>
          <w:szCs w:val="28"/>
        </w:rPr>
        <w:t xml:space="preserve">превышать </w:t>
      </w:r>
      <w:r w:rsidR="00703906" w:rsidRPr="00E9313F">
        <w:rPr>
          <w:sz w:val="28"/>
          <w:szCs w:val="28"/>
        </w:rPr>
        <w:t>30</w:t>
      </w:r>
      <w:r w:rsidR="00EB0D10"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минут.</w:t>
      </w:r>
    </w:p>
    <w:p w:rsidR="00645B32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lastRenderedPageBreak/>
        <w:t>На индивидуальное устное информирование лично каждого заявителя </w:t>
      </w:r>
    </w:p>
    <w:p w:rsidR="00645B32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должностное лицо, ответственное за осуществление информирования, 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выделяет не более 10 минут.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При индиви</w:t>
      </w:r>
      <w:r w:rsidR="00DC40BE">
        <w:rPr>
          <w:sz w:val="28"/>
          <w:szCs w:val="28"/>
        </w:rPr>
        <w:t>дуальном устном информировании </w:t>
      </w:r>
      <w:r w:rsidRPr="00E9313F">
        <w:rPr>
          <w:sz w:val="28"/>
          <w:szCs w:val="28"/>
        </w:rPr>
        <w:t>по телефону</w:t>
      </w:r>
      <w:r w:rsidR="00D85FCF" w:rsidRPr="00E9313F">
        <w:rPr>
          <w:sz w:val="28"/>
          <w:szCs w:val="28"/>
        </w:rPr>
        <w:t>,</w:t>
      </w:r>
      <w:r w:rsidRPr="00E9313F">
        <w:rPr>
          <w:sz w:val="28"/>
          <w:szCs w:val="28"/>
        </w:rPr>
        <w:t> ответ на</w:t>
      </w:r>
      <w:r w:rsidR="00D85FCF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телефонный</w:t>
      </w:r>
      <w:r w:rsidR="00D85FCF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звонок д</w:t>
      </w:r>
      <w:r w:rsidR="00DC40BE">
        <w:rPr>
          <w:sz w:val="28"/>
          <w:szCs w:val="28"/>
        </w:rPr>
        <w:t>олжностное лицо, ответственное </w:t>
      </w:r>
      <w:r w:rsidRPr="00E9313F">
        <w:rPr>
          <w:sz w:val="28"/>
          <w:szCs w:val="28"/>
        </w:rPr>
        <w:t>за осуществление </w:t>
      </w:r>
    </w:p>
    <w:p w:rsidR="00D85FCF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информирования, начинает с информации о наименовании органа, в который позвонил гражданин, своей фамилии, имени, отчестве и должности.</w:t>
      </w:r>
    </w:p>
    <w:p w:rsidR="007710DD" w:rsidRPr="00E9313F" w:rsidRDefault="00703906" w:rsidP="009E3514">
      <w:pPr>
        <w:keepNext/>
        <w:keepLines/>
        <w:suppressAutoHyphens/>
        <w:rPr>
          <w:sz w:val="28"/>
          <w:szCs w:val="28"/>
        </w:rPr>
      </w:pPr>
      <w:r w:rsidRPr="00E9313F">
        <w:rPr>
          <w:sz w:val="28"/>
          <w:szCs w:val="28"/>
        </w:rPr>
        <w:t>Время телефонного разговора не </w:t>
      </w:r>
      <w:r w:rsidR="00D85FCF" w:rsidRPr="00E9313F">
        <w:rPr>
          <w:sz w:val="28"/>
          <w:szCs w:val="28"/>
        </w:rPr>
        <w:t>д</w:t>
      </w:r>
      <w:r w:rsidRPr="00E9313F">
        <w:rPr>
          <w:sz w:val="28"/>
          <w:szCs w:val="28"/>
        </w:rPr>
        <w:t>олжн</w:t>
      </w:r>
      <w:r w:rsidR="00A356EF" w:rsidRPr="00E9313F">
        <w:rPr>
          <w:sz w:val="28"/>
          <w:szCs w:val="28"/>
        </w:rPr>
        <w:t>о</w:t>
      </w:r>
      <w:r w:rsidR="007710DD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превышать 10 </w:t>
      </w:r>
      <w:r w:rsidR="001B7841" w:rsidRPr="00E9313F">
        <w:rPr>
          <w:sz w:val="28"/>
          <w:szCs w:val="28"/>
        </w:rPr>
        <w:t xml:space="preserve">минут. </w:t>
      </w:r>
    </w:p>
    <w:p w:rsidR="007710DD" w:rsidRPr="00E9313F" w:rsidRDefault="007710DD" w:rsidP="009E3514">
      <w:pPr>
        <w:keepNext/>
        <w:keepLines/>
        <w:suppressAutoHyphens/>
        <w:rPr>
          <w:sz w:val="28"/>
          <w:szCs w:val="28"/>
        </w:rPr>
      </w:pPr>
    </w:p>
    <w:p w:rsidR="007710DD" w:rsidRPr="00E9313F" w:rsidRDefault="00703906" w:rsidP="009E3514">
      <w:pPr>
        <w:keepNext/>
        <w:keepLines/>
        <w:suppressAutoHyphens/>
        <w:jc w:val="both"/>
        <w:rPr>
          <w:sz w:val="28"/>
          <w:szCs w:val="28"/>
        </w:rPr>
      </w:pPr>
      <w:r w:rsidRPr="00E9313F">
        <w:rPr>
          <w:sz w:val="28"/>
          <w:szCs w:val="28"/>
        </w:rPr>
        <w:t>При устном обращении заявителя</w:t>
      </w:r>
      <w:r w:rsidR="001B7841" w:rsidRPr="00E9313F">
        <w:rPr>
          <w:sz w:val="28"/>
          <w:szCs w:val="28"/>
        </w:rPr>
        <w:t>,</w:t>
      </w:r>
      <w:r w:rsidRPr="00E9313F">
        <w:rPr>
          <w:sz w:val="28"/>
          <w:szCs w:val="28"/>
        </w:rPr>
        <w:t> должностное лицо, ответственное за </w:t>
      </w:r>
    </w:p>
    <w:p w:rsidR="007710DD" w:rsidRPr="00E9313F" w:rsidRDefault="00D85FCF" w:rsidP="009E3514">
      <w:pPr>
        <w:keepLines/>
        <w:suppressAutoHyphens/>
        <w:jc w:val="both"/>
        <w:rPr>
          <w:sz w:val="28"/>
          <w:szCs w:val="28"/>
        </w:rPr>
      </w:pPr>
      <w:r w:rsidRPr="00E9313F">
        <w:rPr>
          <w:sz w:val="28"/>
          <w:szCs w:val="28"/>
        </w:rPr>
        <w:t>осущес</w:t>
      </w:r>
      <w:r w:rsidR="00703906" w:rsidRPr="00E9313F">
        <w:rPr>
          <w:sz w:val="28"/>
          <w:szCs w:val="28"/>
        </w:rPr>
        <w:t>твление информирования, дает ответ на поставленные вопросы </w:t>
      </w:r>
    </w:p>
    <w:p w:rsidR="001B7841" w:rsidRPr="00E9313F" w:rsidRDefault="00703906" w:rsidP="009E3514">
      <w:pPr>
        <w:keepLines/>
        <w:suppressAutoHyphens/>
        <w:jc w:val="both"/>
        <w:rPr>
          <w:sz w:val="28"/>
          <w:szCs w:val="28"/>
        </w:rPr>
      </w:pPr>
      <w:r w:rsidRPr="00E9313F">
        <w:rPr>
          <w:sz w:val="28"/>
          <w:szCs w:val="28"/>
        </w:rPr>
        <w:t>самостоятельно.</w:t>
      </w:r>
    </w:p>
    <w:p w:rsidR="00A356EF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При невозможности должностного лица, ответственного за осуществление </w:t>
      </w:r>
    </w:p>
    <w:p w:rsidR="00DC40BE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информирования и принявшего тел</w:t>
      </w:r>
      <w:r w:rsidR="00DC40BE">
        <w:rPr>
          <w:sz w:val="28"/>
          <w:szCs w:val="28"/>
        </w:rPr>
        <w:t>ефонный звонок, самостоятельно ответить </w:t>
      </w:r>
      <w:r w:rsidRPr="00E9313F">
        <w:rPr>
          <w:sz w:val="28"/>
          <w:szCs w:val="28"/>
        </w:rPr>
        <w:t>на поставленные вопросы, он предлагает заявителю 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обратиться за </w:t>
      </w:r>
      <w:r w:rsidR="001B7841" w:rsidRPr="00E9313F">
        <w:rPr>
          <w:sz w:val="28"/>
          <w:szCs w:val="28"/>
        </w:rPr>
        <w:t>необходимо</w:t>
      </w:r>
      <w:r w:rsidRPr="00E9313F">
        <w:rPr>
          <w:sz w:val="28"/>
          <w:szCs w:val="28"/>
        </w:rPr>
        <w:t>й информацией в письменной форме или в форме электронного документа, либо назначить другое удобное для заяви</w:t>
      </w:r>
      <w:r w:rsidR="00DC40BE">
        <w:rPr>
          <w:sz w:val="28"/>
          <w:szCs w:val="28"/>
        </w:rPr>
        <w:t>теля время для индивидуального </w:t>
      </w:r>
      <w:r w:rsidRPr="00E9313F">
        <w:rPr>
          <w:sz w:val="28"/>
          <w:szCs w:val="28"/>
        </w:rPr>
        <w:t>устного информирования, либо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переадресовать (перевести)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телефонный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звонок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на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другое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должностное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лицо, либо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сообщить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телефонный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номер,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которому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можно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получить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интересующую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заявителя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 xml:space="preserve">информацию. 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Должностное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лицо,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ответственное за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осуществление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информирования,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должно: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корректно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внимательно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относиться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к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заявителям;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 во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время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телефонного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разговора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произносить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слова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четко,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избегать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«параллельных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разговоров»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окружающими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людьми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не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прерывать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разговор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причине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поступления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звонка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другому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телефонному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аппарату;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конце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информирования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кратко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подвести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итоги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перечислить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меры,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которые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 xml:space="preserve">надо принять  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заявителю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(кто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именно,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когда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что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должен</w:t>
      </w:r>
      <w:r w:rsidR="00645B3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сделать).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1.3.8.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Индивидуальное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письменное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информирование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заявителей</w:t>
      </w:r>
    </w:p>
    <w:p w:rsidR="00703906" w:rsidRPr="00E9313F" w:rsidRDefault="00537A77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О</w:t>
      </w:r>
      <w:r w:rsidR="00703906" w:rsidRPr="00E9313F">
        <w:rPr>
          <w:sz w:val="28"/>
          <w:szCs w:val="28"/>
        </w:rPr>
        <w:t>существляется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путем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направления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заявителю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ответа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в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письменной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форме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по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почтовому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адресу,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указанному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в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обращении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заявителя,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или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в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форме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электронного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документа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по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адресу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электронной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почты,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указанному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в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обращении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заявителя,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в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срок,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не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превышающий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15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календарных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дней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со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дня регистрации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такого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обращения.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При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индивидуальном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письменном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информировании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ответы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на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письменные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обращения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заявителей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даются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простой,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четкой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 понятной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форме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письменном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виде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должны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содержать: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ответы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на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поставленные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вопросы;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должность,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фамилию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инициалы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должностного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лица,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подписавшего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ответ;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фамилию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инициалы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исполнителя;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номер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телефона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исполнителя.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1.3.9.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Публичное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информирование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заявителей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проводится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посредством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размещения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 xml:space="preserve">  информационных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материалов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использованием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сети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«Интернет»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на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официальном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сайте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муниципального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 xml:space="preserve">образования </w:t>
      </w:r>
      <w:r w:rsidR="006B3226" w:rsidRPr="00E9313F">
        <w:rPr>
          <w:color w:val="000000"/>
          <w:sz w:val="28"/>
          <w:szCs w:val="28"/>
        </w:rPr>
        <w:t xml:space="preserve">Табачненское </w:t>
      </w:r>
      <w:r w:rsidR="005567B6" w:rsidRPr="00E9313F">
        <w:rPr>
          <w:color w:val="000000"/>
          <w:sz w:val="28"/>
          <w:szCs w:val="28"/>
        </w:rPr>
        <w:t xml:space="preserve">сельское поселение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65176B" w:rsidRPr="00E9313F">
        <w:rPr>
          <w:color w:val="000000"/>
          <w:sz w:val="28"/>
          <w:szCs w:val="28"/>
        </w:rPr>
        <w:t xml:space="preserve"> Республики Крым</w:t>
      </w:r>
      <w:r w:rsidRPr="00E9313F">
        <w:rPr>
          <w:sz w:val="28"/>
          <w:szCs w:val="28"/>
        </w:rPr>
        <w:t>:</w:t>
      </w:r>
      <w:r w:rsidR="00537A77" w:rsidRPr="00E9313F">
        <w:rPr>
          <w:sz w:val="28"/>
          <w:szCs w:val="28"/>
        </w:rPr>
        <w:t xml:space="preserve"> 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на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информационных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стендах,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размещаемых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помещении органа</w:t>
      </w:r>
      <w:r w:rsidR="00537A7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местного</w:t>
      </w:r>
      <w:r w:rsidR="00537A77" w:rsidRPr="00E9313F">
        <w:rPr>
          <w:sz w:val="28"/>
          <w:szCs w:val="28"/>
        </w:rPr>
        <w:t xml:space="preserve"> </w:t>
      </w:r>
      <w:r w:rsidR="00E16260" w:rsidRPr="00E9313F">
        <w:rPr>
          <w:sz w:val="28"/>
          <w:szCs w:val="28"/>
        </w:rPr>
        <w:t>самоуправлении и у здания администрации.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lastRenderedPageBreak/>
        <w:t>1.3.10.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На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информационных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стендах,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размещаемых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месту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нахождения,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местах</w:t>
      </w:r>
      <w:r w:rsidR="00E16260" w:rsidRPr="00E9313F">
        <w:rPr>
          <w:sz w:val="28"/>
          <w:szCs w:val="28"/>
        </w:rPr>
        <w:t xml:space="preserve"> п</w:t>
      </w:r>
      <w:r w:rsidRPr="00E9313F">
        <w:rPr>
          <w:sz w:val="28"/>
          <w:szCs w:val="28"/>
        </w:rPr>
        <w:t>редоставления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муниципальной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услуги,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размещаются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поддерживаются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актуальном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состоянии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следующие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информационные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материалы:</w:t>
      </w:r>
    </w:p>
    <w:p w:rsidR="00703906" w:rsidRPr="00E9313F" w:rsidRDefault="00080A4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И</w:t>
      </w:r>
      <w:r w:rsidR="00703906" w:rsidRPr="00E9313F">
        <w:rPr>
          <w:sz w:val="28"/>
          <w:szCs w:val="28"/>
        </w:rPr>
        <w:t>счерпывающая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информация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о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порядке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предоставления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муниципальной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услуги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в</w:t>
      </w:r>
      <w:r w:rsidRPr="00E9313F">
        <w:rPr>
          <w:sz w:val="28"/>
          <w:szCs w:val="28"/>
        </w:rPr>
        <w:t xml:space="preserve"> в</w:t>
      </w:r>
      <w:r w:rsidR="00703906" w:rsidRPr="00E9313F">
        <w:rPr>
          <w:sz w:val="28"/>
          <w:szCs w:val="28"/>
        </w:rPr>
        <w:t>иде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блок-схемы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предоставления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муниципальной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услуги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(далее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-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блок-схема)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(приложение</w:t>
      </w:r>
      <w:r w:rsidRPr="00E9313F">
        <w:rPr>
          <w:sz w:val="28"/>
          <w:szCs w:val="28"/>
        </w:rPr>
        <w:t xml:space="preserve"> </w:t>
      </w:r>
      <w:r w:rsidR="005D12A2" w:rsidRPr="00E9313F">
        <w:rPr>
          <w:sz w:val="28"/>
          <w:szCs w:val="28"/>
        </w:rPr>
        <w:t>1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к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настоящему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административному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регламенту);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на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официальном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сайте</w:t>
      </w:r>
      <w:r w:rsidR="0006327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муниципального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 xml:space="preserve">образования </w:t>
      </w:r>
      <w:r w:rsidR="006B3226" w:rsidRPr="00E9313F">
        <w:rPr>
          <w:color w:val="000000"/>
          <w:sz w:val="28"/>
          <w:szCs w:val="28"/>
        </w:rPr>
        <w:t>Табачненское</w:t>
      </w:r>
      <w:r w:rsidR="005567B6" w:rsidRPr="00E9313F">
        <w:rPr>
          <w:color w:val="000000"/>
          <w:sz w:val="28"/>
          <w:szCs w:val="28"/>
        </w:rPr>
        <w:t xml:space="preserve"> сельское поселение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65176B" w:rsidRPr="00E9313F">
        <w:rPr>
          <w:color w:val="000000"/>
          <w:sz w:val="28"/>
          <w:szCs w:val="28"/>
        </w:rPr>
        <w:t xml:space="preserve"> Республики Крым</w:t>
      </w:r>
      <w:r w:rsidR="00E16260" w:rsidRPr="00E9313F">
        <w:rPr>
          <w:sz w:val="28"/>
          <w:szCs w:val="28"/>
        </w:rPr>
        <w:t>.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 местонахождение,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график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(режим)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работы,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номера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телефонов,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адреса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официальных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сайтов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информационно-телекоммуникационной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сети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«Интернет»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электронной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почты</w:t>
      </w:r>
      <w:r w:rsidR="00080A4E" w:rsidRPr="00E9313F">
        <w:rPr>
          <w:sz w:val="28"/>
          <w:szCs w:val="28"/>
        </w:rPr>
        <w:t xml:space="preserve"> </w:t>
      </w:r>
      <w:r w:rsidR="0006327E" w:rsidRPr="00E9313F">
        <w:rPr>
          <w:sz w:val="28"/>
          <w:szCs w:val="28"/>
        </w:rPr>
        <w:t>а</w:t>
      </w:r>
      <w:r w:rsidRPr="00E9313F">
        <w:rPr>
          <w:sz w:val="28"/>
          <w:szCs w:val="28"/>
        </w:rPr>
        <w:t xml:space="preserve">дминистрации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5567B6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65176B" w:rsidRPr="00E9313F">
        <w:rPr>
          <w:color w:val="000000"/>
          <w:sz w:val="28"/>
          <w:szCs w:val="28"/>
        </w:rPr>
        <w:t xml:space="preserve"> Республики Крым</w:t>
      </w:r>
      <w:r w:rsidRPr="00E9313F">
        <w:rPr>
          <w:sz w:val="28"/>
          <w:szCs w:val="28"/>
        </w:rPr>
        <w:t>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номера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кабинетов, в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которых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предоставляются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муниципальные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услуги,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фамилии,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имена,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отчества и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должности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соответствующих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должностных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лиц;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перечень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оснований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для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отказа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предоставлении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муниципальной</w:t>
      </w:r>
      <w:r w:rsidR="00080A4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услуги;</w:t>
      </w:r>
      <w:r w:rsidR="00080A4E" w:rsidRPr="00E9313F">
        <w:rPr>
          <w:sz w:val="28"/>
          <w:szCs w:val="28"/>
        </w:rPr>
        <w:t xml:space="preserve"> </w:t>
      </w:r>
    </w:p>
    <w:p w:rsidR="00FB0471" w:rsidRPr="00E9313F" w:rsidRDefault="00FB0471" w:rsidP="009E351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313F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FB0471" w:rsidRPr="00E9313F" w:rsidRDefault="00FB0471" w:rsidP="009E351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313F">
        <w:rPr>
          <w:rFonts w:ascii="Times New Roman" w:hAnsi="Times New Roman"/>
          <w:sz w:val="28"/>
          <w:szCs w:val="28"/>
        </w:rPr>
        <w:t xml:space="preserve">-образец формы заявления о </w:t>
      </w:r>
      <w:r w:rsidR="005E1505" w:rsidRPr="00E9313F">
        <w:rPr>
          <w:rFonts w:ascii="Times New Roman" w:hAnsi="Times New Roman"/>
          <w:sz w:val="28"/>
          <w:szCs w:val="28"/>
        </w:rPr>
        <w:t>заключении</w:t>
      </w:r>
      <w:r w:rsidRPr="00E9313F">
        <w:rPr>
          <w:rFonts w:ascii="Times New Roman" w:hAnsi="Times New Roman"/>
          <w:sz w:val="28"/>
          <w:szCs w:val="28"/>
        </w:rPr>
        <w:t xml:space="preserve"> договор</w:t>
      </w:r>
      <w:r w:rsidR="005E1505" w:rsidRPr="00E9313F">
        <w:rPr>
          <w:rFonts w:ascii="Times New Roman" w:hAnsi="Times New Roman"/>
          <w:sz w:val="28"/>
          <w:szCs w:val="28"/>
        </w:rPr>
        <w:t>а</w:t>
      </w:r>
      <w:r w:rsidRPr="00E9313F">
        <w:rPr>
          <w:rFonts w:ascii="Times New Roman" w:hAnsi="Times New Roman"/>
          <w:sz w:val="28"/>
          <w:szCs w:val="28"/>
        </w:rPr>
        <w:t xml:space="preserve"> социального найма</w:t>
      </w:r>
      <w:r w:rsidR="005E1505" w:rsidRPr="00E9313F">
        <w:rPr>
          <w:rFonts w:ascii="Times New Roman" w:hAnsi="Times New Roman"/>
          <w:sz w:val="28"/>
          <w:szCs w:val="28"/>
        </w:rPr>
        <w:t xml:space="preserve"> (приложение </w:t>
      </w:r>
      <w:r w:rsidR="005D12A2" w:rsidRPr="00E9313F">
        <w:rPr>
          <w:rFonts w:ascii="Times New Roman" w:hAnsi="Times New Roman"/>
          <w:sz w:val="28"/>
          <w:szCs w:val="28"/>
        </w:rPr>
        <w:t>2</w:t>
      </w:r>
      <w:r w:rsidR="005E1505" w:rsidRPr="00E9313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Pr="00E9313F">
        <w:rPr>
          <w:rFonts w:ascii="Times New Roman" w:hAnsi="Times New Roman"/>
          <w:sz w:val="28"/>
          <w:szCs w:val="28"/>
        </w:rPr>
        <w:t>.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1.3.11.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</w:t>
      </w:r>
      <w:r w:rsidR="00BB11B2" w:rsidRPr="00E9313F">
        <w:rPr>
          <w:sz w:val="28"/>
          <w:szCs w:val="28"/>
        </w:rPr>
        <w:t xml:space="preserve"> </w:t>
      </w:r>
      <w:r w:rsidR="005E1505" w:rsidRPr="00E9313F">
        <w:rPr>
          <w:sz w:val="28"/>
          <w:szCs w:val="28"/>
        </w:rPr>
        <w:t xml:space="preserve"> 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сети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«Интернет»</w:t>
      </w:r>
      <w:r w:rsidR="005E1505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размещаются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следующие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информационные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материалы: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1)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на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официальном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сайте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муниципального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 xml:space="preserve">образования </w:t>
      </w:r>
      <w:r w:rsidR="006B3226" w:rsidRPr="00E9313F">
        <w:rPr>
          <w:color w:val="000000"/>
          <w:sz w:val="28"/>
          <w:szCs w:val="28"/>
        </w:rPr>
        <w:t>Табачненское</w:t>
      </w:r>
      <w:r w:rsidR="005567B6" w:rsidRPr="00E9313F">
        <w:rPr>
          <w:color w:val="000000"/>
          <w:sz w:val="28"/>
          <w:szCs w:val="28"/>
        </w:rPr>
        <w:t xml:space="preserve"> сельское поселение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65176B" w:rsidRPr="00E9313F">
        <w:rPr>
          <w:color w:val="000000"/>
          <w:sz w:val="28"/>
          <w:szCs w:val="28"/>
        </w:rPr>
        <w:t xml:space="preserve"> Республики Крым</w:t>
      </w:r>
      <w:r w:rsidRPr="00E9313F">
        <w:rPr>
          <w:sz w:val="28"/>
          <w:szCs w:val="28"/>
        </w:rPr>
        <w:t>:</w:t>
      </w:r>
      <w:r w:rsidR="00BB11B2" w:rsidRPr="00E9313F">
        <w:rPr>
          <w:sz w:val="28"/>
          <w:szCs w:val="28"/>
        </w:rPr>
        <w:t xml:space="preserve"> 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полное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наименование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полный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почтовый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адрес и график работы, органов, предоставляющих муниципальную услугу;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справочные</w:t>
      </w:r>
      <w:r w:rsidR="00DC40BE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телефоны,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которым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можно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получить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информацию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порядку</w:t>
      </w:r>
      <w:r w:rsidR="00BB11B2" w:rsidRPr="00E9313F">
        <w:rPr>
          <w:sz w:val="28"/>
          <w:szCs w:val="28"/>
        </w:rPr>
        <w:t xml:space="preserve"> </w:t>
      </w:r>
    </w:p>
    <w:p w:rsidR="00703906" w:rsidRPr="00E9313F" w:rsidRDefault="00BB11B2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П</w:t>
      </w:r>
      <w:r w:rsidR="00703906" w:rsidRPr="00E9313F">
        <w:rPr>
          <w:sz w:val="28"/>
          <w:szCs w:val="28"/>
        </w:rPr>
        <w:t>редоставления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муниципальной</w:t>
      </w:r>
      <w:r w:rsidRPr="00E9313F">
        <w:rPr>
          <w:sz w:val="28"/>
          <w:szCs w:val="28"/>
        </w:rPr>
        <w:t xml:space="preserve"> </w:t>
      </w:r>
      <w:r w:rsidR="00703906" w:rsidRPr="00E9313F">
        <w:rPr>
          <w:sz w:val="28"/>
          <w:szCs w:val="28"/>
        </w:rPr>
        <w:t>услуги;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адреса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электронной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почты;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текст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настоящего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административного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регламента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блок-схемой,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отображающей</w:t>
      </w:r>
      <w:r w:rsidR="00BB11B2" w:rsidRPr="00E9313F">
        <w:rPr>
          <w:sz w:val="28"/>
          <w:szCs w:val="28"/>
        </w:rPr>
        <w:t xml:space="preserve"> а</w:t>
      </w:r>
      <w:r w:rsidRPr="00E9313F">
        <w:rPr>
          <w:sz w:val="28"/>
          <w:szCs w:val="28"/>
        </w:rPr>
        <w:t>лгоритм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прохождения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административных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процедур;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полная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версия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информационных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материалов,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содержащихся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на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информационных</w:t>
      </w:r>
      <w:r w:rsidR="00BB11B2" w:rsidRPr="00E9313F">
        <w:rPr>
          <w:sz w:val="28"/>
          <w:szCs w:val="28"/>
        </w:rPr>
        <w:t xml:space="preserve"> </w:t>
      </w:r>
    </w:p>
    <w:p w:rsidR="00703906" w:rsidRPr="00E9313F" w:rsidRDefault="00703906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стендах,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размещаемых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администрации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муниципального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 xml:space="preserve">образования </w:t>
      </w:r>
      <w:r w:rsidR="006B3226" w:rsidRPr="00E9313F">
        <w:rPr>
          <w:color w:val="000000"/>
          <w:sz w:val="28"/>
          <w:szCs w:val="28"/>
        </w:rPr>
        <w:t>Табачненское</w:t>
      </w:r>
      <w:r w:rsidR="005567B6" w:rsidRPr="00E9313F">
        <w:rPr>
          <w:color w:val="000000"/>
          <w:sz w:val="28"/>
          <w:szCs w:val="28"/>
        </w:rPr>
        <w:t xml:space="preserve"> сельское поселение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65176B" w:rsidRPr="00E9313F">
        <w:rPr>
          <w:color w:val="000000"/>
          <w:sz w:val="28"/>
          <w:szCs w:val="28"/>
        </w:rPr>
        <w:t xml:space="preserve"> Республики Крым</w:t>
      </w:r>
      <w:r w:rsidRPr="00E9313F">
        <w:rPr>
          <w:sz w:val="28"/>
          <w:szCs w:val="28"/>
        </w:rPr>
        <w:t>,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местах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предоставления</w:t>
      </w:r>
      <w:r w:rsidR="00BB11B2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муниципальной</w:t>
      </w:r>
      <w:r w:rsidR="00BB11B2" w:rsidRPr="00E9313F">
        <w:rPr>
          <w:sz w:val="28"/>
          <w:szCs w:val="28"/>
        </w:rPr>
        <w:t xml:space="preserve"> </w:t>
      </w:r>
      <w:r w:rsidR="00E16260" w:rsidRPr="00E9313F">
        <w:rPr>
          <w:sz w:val="28"/>
          <w:szCs w:val="28"/>
        </w:rPr>
        <w:t>услуги.</w:t>
      </w:r>
    </w:p>
    <w:p w:rsidR="00E16260" w:rsidRPr="00E9313F" w:rsidRDefault="00E16260" w:rsidP="009E3514">
      <w:pPr>
        <w:tabs>
          <w:tab w:val="left" w:pos="3675"/>
        </w:tabs>
        <w:jc w:val="center"/>
        <w:rPr>
          <w:sz w:val="28"/>
          <w:szCs w:val="28"/>
        </w:rPr>
      </w:pPr>
    </w:p>
    <w:p w:rsidR="00734FB8" w:rsidRPr="00E9313F" w:rsidRDefault="00734FB8" w:rsidP="009E3514">
      <w:pPr>
        <w:tabs>
          <w:tab w:val="left" w:pos="3675"/>
        </w:tabs>
        <w:jc w:val="center"/>
        <w:rPr>
          <w:b/>
          <w:sz w:val="28"/>
          <w:szCs w:val="28"/>
        </w:rPr>
      </w:pPr>
      <w:r w:rsidRPr="00E9313F">
        <w:rPr>
          <w:b/>
          <w:sz w:val="28"/>
          <w:szCs w:val="28"/>
        </w:rPr>
        <w:t>2. Стандарт предоставления муниципальной услуги</w:t>
      </w:r>
    </w:p>
    <w:p w:rsidR="00C7666E" w:rsidRPr="00E9313F" w:rsidRDefault="00C7666E" w:rsidP="009E3514">
      <w:pPr>
        <w:tabs>
          <w:tab w:val="left" w:pos="3675"/>
        </w:tabs>
        <w:jc w:val="center"/>
        <w:rPr>
          <w:b/>
          <w:sz w:val="28"/>
          <w:szCs w:val="28"/>
        </w:rPr>
      </w:pPr>
    </w:p>
    <w:p w:rsidR="00734FB8" w:rsidRPr="00E9313F" w:rsidRDefault="004332A4" w:rsidP="009E3514">
      <w:pPr>
        <w:numPr>
          <w:ilvl w:val="1"/>
          <w:numId w:val="19"/>
        </w:numPr>
        <w:jc w:val="both"/>
        <w:rPr>
          <w:b/>
          <w:sz w:val="28"/>
          <w:szCs w:val="28"/>
        </w:rPr>
      </w:pPr>
      <w:r w:rsidRPr="00E9313F">
        <w:rPr>
          <w:b/>
          <w:bCs/>
          <w:sz w:val="28"/>
          <w:szCs w:val="28"/>
        </w:rPr>
        <w:t xml:space="preserve"> </w:t>
      </w:r>
      <w:r w:rsidR="00734FB8" w:rsidRPr="00E9313F">
        <w:rPr>
          <w:b/>
          <w:bCs/>
          <w:sz w:val="28"/>
          <w:szCs w:val="28"/>
        </w:rPr>
        <w:t xml:space="preserve">Наименование муниципальной </w:t>
      </w:r>
      <w:r w:rsidR="007605A6" w:rsidRPr="00E9313F">
        <w:rPr>
          <w:b/>
          <w:bCs/>
          <w:sz w:val="28"/>
          <w:szCs w:val="28"/>
        </w:rPr>
        <w:t>услуги</w:t>
      </w:r>
      <w:r w:rsidRPr="00E9313F">
        <w:rPr>
          <w:b/>
          <w:bCs/>
          <w:sz w:val="28"/>
          <w:szCs w:val="28"/>
        </w:rPr>
        <w:t>:</w:t>
      </w:r>
    </w:p>
    <w:p w:rsidR="009A783A" w:rsidRPr="00E9313F" w:rsidRDefault="009A783A" w:rsidP="009A783A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 Переоформление прав и завершение оформление прав на земельные участки  </w:t>
      </w:r>
    </w:p>
    <w:p w:rsidR="00E33ADC" w:rsidRPr="00E9313F" w:rsidRDefault="004E56C4" w:rsidP="009A783A">
      <w:pPr>
        <w:jc w:val="both"/>
        <w:rPr>
          <w:sz w:val="28"/>
          <w:szCs w:val="28"/>
        </w:rPr>
      </w:pPr>
      <w:r w:rsidRPr="00E9313F">
        <w:rPr>
          <w:color w:val="000000"/>
          <w:sz w:val="28"/>
          <w:szCs w:val="28"/>
        </w:rPr>
        <w:t xml:space="preserve">Табачненского </w:t>
      </w:r>
      <w:r w:rsidR="005567B6" w:rsidRPr="00E9313F">
        <w:rPr>
          <w:color w:val="000000"/>
          <w:sz w:val="28"/>
          <w:szCs w:val="28"/>
        </w:rPr>
        <w:t xml:space="preserve">сельского поселения </w:t>
      </w:r>
      <w:r w:rsidRPr="00E9313F">
        <w:rPr>
          <w:color w:val="000000"/>
          <w:sz w:val="28"/>
          <w:szCs w:val="28"/>
        </w:rPr>
        <w:t>Бахчисарайского района</w:t>
      </w:r>
      <w:r w:rsidR="009A783A" w:rsidRPr="00E9313F">
        <w:rPr>
          <w:sz w:val="28"/>
          <w:szCs w:val="28"/>
        </w:rPr>
        <w:t xml:space="preserve"> Республики Крым</w:t>
      </w:r>
    </w:p>
    <w:p w:rsidR="007605A6" w:rsidRPr="00E9313F" w:rsidRDefault="004332A4" w:rsidP="009E3514">
      <w:pPr>
        <w:ind w:firstLine="567"/>
        <w:jc w:val="both"/>
        <w:rPr>
          <w:b/>
          <w:sz w:val="28"/>
          <w:szCs w:val="28"/>
        </w:rPr>
      </w:pPr>
      <w:r w:rsidRPr="00E9313F">
        <w:rPr>
          <w:b/>
          <w:sz w:val="28"/>
          <w:szCs w:val="28"/>
        </w:rPr>
        <w:t>2.2.</w:t>
      </w:r>
      <w:r w:rsidRPr="00E9313F">
        <w:rPr>
          <w:sz w:val="28"/>
          <w:szCs w:val="28"/>
        </w:rPr>
        <w:t xml:space="preserve"> </w:t>
      </w:r>
      <w:r w:rsidR="007605A6" w:rsidRPr="00E9313F">
        <w:rPr>
          <w:b/>
          <w:sz w:val="28"/>
          <w:szCs w:val="28"/>
        </w:rPr>
        <w:t>Наименование органа местного самоуправления, предоставляющего муниципальную услугу.</w:t>
      </w:r>
    </w:p>
    <w:p w:rsidR="00E751E2" w:rsidRPr="00E9313F" w:rsidRDefault="00590C6E" w:rsidP="00C521F7">
      <w:pPr>
        <w:ind w:firstLine="567"/>
        <w:jc w:val="both"/>
        <w:rPr>
          <w:b/>
          <w:sz w:val="28"/>
          <w:szCs w:val="28"/>
        </w:rPr>
      </w:pPr>
      <w:r w:rsidRPr="00E9313F">
        <w:rPr>
          <w:sz w:val="28"/>
          <w:szCs w:val="28"/>
        </w:rPr>
        <w:t xml:space="preserve">2.2. </w:t>
      </w:r>
      <w:r w:rsidR="00FB0471" w:rsidRPr="00E9313F">
        <w:rPr>
          <w:sz w:val="28"/>
          <w:szCs w:val="28"/>
        </w:rPr>
        <w:t>1.</w:t>
      </w:r>
      <w:r w:rsidR="00FB0471" w:rsidRPr="00E9313F">
        <w:rPr>
          <w:b/>
          <w:sz w:val="28"/>
          <w:szCs w:val="28"/>
        </w:rPr>
        <w:t xml:space="preserve"> </w:t>
      </w:r>
      <w:r w:rsidR="00FB0471" w:rsidRPr="00E9313F">
        <w:rPr>
          <w:sz w:val="28"/>
          <w:szCs w:val="28"/>
        </w:rPr>
        <w:t>Предоставление муниципальной услуги осуществляет</w:t>
      </w:r>
      <w:r w:rsidR="00C521F7" w:rsidRPr="00E9313F">
        <w:rPr>
          <w:sz w:val="28"/>
          <w:szCs w:val="28"/>
        </w:rPr>
        <w:t xml:space="preserve"> а</w:t>
      </w:r>
      <w:r w:rsidR="004332A4" w:rsidRPr="00E9313F">
        <w:rPr>
          <w:sz w:val="28"/>
          <w:szCs w:val="28"/>
        </w:rPr>
        <w:t>дминистраци</w:t>
      </w:r>
      <w:r w:rsidRPr="00E9313F">
        <w:rPr>
          <w:sz w:val="28"/>
          <w:szCs w:val="28"/>
        </w:rPr>
        <w:t>я</w:t>
      </w:r>
      <w:r w:rsidR="004332A4" w:rsidRPr="00E9313F">
        <w:rPr>
          <w:sz w:val="28"/>
          <w:szCs w:val="28"/>
        </w:rPr>
        <w:t xml:space="preserve">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5567B6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23179B" w:rsidRPr="00E9313F">
        <w:rPr>
          <w:color w:val="000000"/>
          <w:sz w:val="28"/>
          <w:szCs w:val="28"/>
        </w:rPr>
        <w:t xml:space="preserve"> Республики Крым</w:t>
      </w:r>
      <w:r w:rsidR="00E751E2" w:rsidRPr="00E9313F">
        <w:rPr>
          <w:sz w:val="28"/>
          <w:szCs w:val="28"/>
        </w:rPr>
        <w:t xml:space="preserve">. Ответственным за предоставление муниципальной услуги является специалист администрации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5567B6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23179B" w:rsidRPr="00E9313F">
        <w:rPr>
          <w:color w:val="000000"/>
          <w:sz w:val="28"/>
          <w:szCs w:val="28"/>
        </w:rPr>
        <w:t xml:space="preserve"> Республики Крым</w:t>
      </w:r>
      <w:r w:rsidR="00E751E2" w:rsidRPr="00E9313F">
        <w:rPr>
          <w:sz w:val="28"/>
          <w:szCs w:val="28"/>
        </w:rPr>
        <w:t>.</w:t>
      </w:r>
    </w:p>
    <w:p w:rsidR="004332A4" w:rsidRPr="00E9313F" w:rsidRDefault="00E751E2" w:rsidP="009E3514">
      <w:pPr>
        <w:pStyle w:val="2"/>
        <w:numPr>
          <w:ilvl w:val="1"/>
          <w:numId w:val="30"/>
        </w:numPr>
        <w:jc w:val="both"/>
        <w:rPr>
          <w:b/>
          <w:bCs/>
        </w:rPr>
      </w:pPr>
      <w:r w:rsidRPr="00E9313F">
        <w:rPr>
          <w:b/>
          <w:bCs/>
        </w:rPr>
        <w:lastRenderedPageBreak/>
        <w:t>Р</w:t>
      </w:r>
      <w:r w:rsidR="004332A4" w:rsidRPr="00E9313F">
        <w:rPr>
          <w:b/>
          <w:bCs/>
        </w:rPr>
        <w:t>езультат</w:t>
      </w:r>
      <w:r w:rsidRPr="00E9313F">
        <w:rPr>
          <w:b/>
          <w:bCs/>
        </w:rPr>
        <w:t xml:space="preserve"> предоставления </w:t>
      </w:r>
      <w:r w:rsidR="004332A4" w:rsidRPr="00E9313F">
        <w:rPr>
          <w:b/>
          <w:bCs/>
        </w:rPr>
        <w:t xml:space="preserve">муниципальной </w:t>
      </w:r>
      <w:r w:rsidR="007605A6" w:rsidRPr="00E9313F">
        <w:rPr>
          <w:b/>
          <w:bCs/>
        </w:rPr>
        <w:t>услуги</w:t>
      </w:r>
    </w:p>
    <w:p w:rsidR="004332A4" w:rsidRPr="00E9313F" w:rsidRDefault="00E85ED3" w:rsidP="009E3514">
      <w:pPr>
        <w:ind w:firstLine="567"/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Конечным результатом предоставления муниципальной услуги </w:t>
      </w:r>
      <w:r w:rsidR="004332A4" w:rsidRPr="00E9313F">
        <w:rPr>
          <w:sz w:val="28"/>
          <w:szCs w:val="28"/>
        </w:rPr>
        <w:t>являются:</w:t>
      </w:r>
    </w:p>
    <w:p w:rsidR="00E33ADC" w:rsidRPr="00E9313F" w:rsidRDefault="00E33ADC" w:rsidP="00E33ADC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 -  заключение с заявителем договора аренды земельного участка,</w:t>
      </w:r>
    </w:p>
    <w:p w:rsidR="00E33ADC" w:rsidRPr="00E9313F" w:rsidRDefault="00E33ADC" w:rsidP="00E33ADC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 заключение договора купли-продажи земельного участка (в случае если осуществляется продажа земельного участка),</w:t>
      </w:r>
    </w:p>
    <w:p w:rsidR="00E33ADC" w:rsidRPr="00E9313F" w:rsidRDefault="00E33ADC" w:rsidP="00E33ADC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 заключение договора безвозмездного срочного пользования земельным участком,</w:t>
      </w:r>
    </w:p>
    <w:p w:rsidR="0099791C" w:rsidRPr="00E9313F" w:rsidRDefault="0099791C" w:rsidP="00E33ADC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 заключение соглашения об установлении сервитута (при приобретении соответствующего права);</w:t>
      </w:r>
    </w:p>
    <w:p w:rsidR="00E33ADC" w:rsidRPr="00E9313F" w:rsidRDefault="00E33ADC" w:rsidP="00E33ADC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 принятие решения о предоставлении земельного участка (в случае</w:t>
      </w:r>
    </w:p>
    <w:p w:rsidR="00E33ADC" w:rsidRPr="00E9313F" w:rsidRDefault="00E33ADC" w:rsidP="00E33ADC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если допустимо бесплатное предоставление земельного участка, а также в</w:t>
      </w:r>
    </w:p>
    <w:p w:rsidR="00E33ADC" w:rsidRPr="00E9313F" w:rsidRDefault="00E33ADC" w:rsidP="00E33ADC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случае предоставления земельного участка в постоянное бессрочное</w:t>
      </w:r>
    </w:p>
    <w:p w:rsidR="004332A4" w:rsidRPr="00E9313F" w:rsidRDefault="00E33ADC" w:rsidP="00E33ADC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пользование)</w:t>
      </w:r>
    </w:p>
    <w:p w:rsidR="004332A4" w:rsidRPr="00E9313F" w:rsidRDefault="004332A4" w:rsidP="009E3514">
      <w:pPr>
        <w:ind w:firstLine="567"/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Процедура </w:t>
      </w:r>
      <w:r w:rsidR="00E751E2" w:rsidRPr="00E9313F">
        <w:rPr>
          <w:sz w:val="28"/>
          <w:szCs w:val="28"/>
        </w:rPr>
        <w:t>предоставления</w:t>
      </w:r>
      <w:r w:rsidRPr="00E9313F">
        <w:rPr>
          <w:sz w:val="28"/>
          <w:szCs w:val="28"/>
        </w:rPr>
        <w:t xml:space="preserve"> муниципальной </w:t>
      </w:r>
      <w:r w:rsidR="00E751E2" w:rsidRPr="00E9313F">
        <w:rPr>
          <w:sz w:val="28"/>
          <w:szCs w:val="28"/>
        </w:rPr>
        <w:t xml:space="preserve">услуги </w:t>
      </w:r>
      <w:r w:rsidRPr="00E9313F">
        <w:rPr>
          <w:sz w:val="28"/>
          <w:szCs w:val="28"/>
        </w:rPr>
        <w:t>заверш</w:t>
      </w:r>
      <w:r w:rsidR="00077B6A" w:rsidRPr="00E9313F">
        <w:rPr>
          <w:sz w:val="28"/>
          <w:szCs w:val="28"/>
        </w:rPr>
        <w:t>ается путем</w:t>
      </w:r>
      <w:r w:rsidRPr="00E9313F">
        <w:rPr>
          <w:sz w:val="28"/>
          <w:szCs w:val="28"/>
        </w:rPr>
        <w:t>:</w:t>
      </w:r>
    </w:p>
    <w:p w:rsidR="00077B6A" w:rsidRPr="00E9313F" w:rsidRDefault="00077B6A" w:rsidP="00077B6A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1) принятия решения о предоставлении земельного участка (в случае если допустимо бесплатное предоставление земельного участка, а также в случае предоставления земельного участка в постоянное бессрочное пользование);</w:t>
      </w:r>
    </w:p>
    <w:p w:rsidR="00077B6A" w:rsidRPr="00E9313F" w:rsidRDefault="00077B6A" w:rsidP="00077B6A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2) подготовкой и подписанием со своей стороны договора купли-продажи</w:t>
      </w:r>
    </w:p>
    <w:p w:rsidR="00077B6A" w:rsidRPr="00E9313F" w:rsidRDefault="00077B6A" w:rsidP="00077B6A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земельного участка (в случае если осуществляется продажа земельного</w:t>
      </w:r>
    </w:p>
    <w:p w:rsidR="00077B6A" w:rsidRPr="00E9313F" w:rsidRDefault="00077B6A" w:rsidP="00077B6A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участка), договора аренды земельного участка, договора безвозмездного</w:t>
      </w:r>
    </w:p>
    <w:p w:rsidR="00077B6A" w:rsidRPr="00E9313F" w:rsidRDefault="00077B6A" w:rsidP="00077B6A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срочного пользования земельным участком, соглашения об установлении</w:t>
      </w:r>
    </w:p>
    <w:p w:rsidR="00077B6A" w:rsidRPr="00E9313F" w:rsidRDefault="00077B6A" w:rsidP="00077B6A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сервитута (при приобретении соответствующего права);</w:t>
      </w:r>
    </w:p>
    <w:p w:rsidR="00077B6A" w:rsidRPr="00E9313F" w:rsidRDefault="00077B6A" w:rsidP="00077B6A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3) изготовлением копии представленного подлинника правоустанавливающего (подтверждающего) документа на земельный участок, проставление печати о погашении данного документа и возвращение его заявителю.</w:t>
      </w:r>
    </w:p>
    <w:p w:rsidR="004332A4" w:rsidRPr="00E9313F" w:rsidRDefault="00077B6A" w:rsidP="0099791C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 </w:t>
      </w:r>
    </w:p>
    <w:p w:rsidR="004332A4" w:rsidRPr="00E9313F" w:rsidRDefault="004332A4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-  уведомления об отказе в </w:t>
      </w:r>
      <w:r w:rsidR="00077B6A" w:rsidRPr="00E9313F">
        <w:rPr>
          <w:sz w:val="28"/>
          <w:szCs w:val="28"/>
        </w:rPr>
        <w:t>предоставлении муниципальной услуги</w:t>
      </w:r>
      <w:r w:rsidR="00AB5EE7" w:rsidRPr="00E9313F">
        <w:rPr>
          <w:sz w:val="28"/>
          <w:szCs w:val="28"/>
        </w:rPr>
        <w:t xml:space="preserve"> (приложение </w:t>
      </w:r>
      <w:r w:rsidR="00CC50A5" w:rsidRPr="00E9313F">
        <w:rPr>
          <w:sz w:val="28"/>
          <w:szCs w:val="28"/>
        </w:rPr>
        <w:t>3</w:t>
      </w:r>
      <w:r w:rsidRPr="00E9313F">
        <w:rPr>
          <w:sz w:val="28"/>
          <w:szCs w:val="28"/>
        </w:rPr>
        <w:t xml:space="preserve"> к настоящему административному регламенту).</w:t>
      </w:r>
    </w:p>
    <w:p w:rsidR="004332A4" w:rsidRPr="00E9313F" w:rsidRDefault="00C750C3" w:rsidP="009E3514">
      <w:pPr>
        <w:pStyle w:val="2"/>
        <w:jc w:val="both"/>
        <w:rPr>
          <w:b/>
          <w:bCs/>
        </w:rPr>
      </w:pPr>
      <w:r w:rsidRPr="00E9313F">
        <w:t>2.4</w:t>
      </w:r>
      <w:r w:rsidR="004332A4" w:rsidRPr="00E9313F">
        <w:t xml:space="preserve">. </w:t>
      </w:r>
      <w:r w:rsidR="004332A4" w:rsidRPr="00E9313F">
        <w:rPr>
          <w:b/>
        </w:rPr>
        <w:t xml:space="preserve">Сроки </w:t>
      </w:r>
      <w:r w:rsidR="00CC50A5" w:rsidRPr="00E9313F">
        <w:rPr>
          <w:b/>
        </w:rPr>
        <w:t xml:space="preserve">предоставления </w:t>
      </w:r>
      <w:r w:rsidR="004332A4" w:rsidRPr="00E9313F">
        <w:rPr>
          <w:b/>
        </w:rPr>
        <w:t xml:space="preserve">муниципальной </w:t>
      </w:r>
      <w:r w:rsidR="007605A6" w:rsidRPr="00E9313F">
        <w:rPr>
          <w:b/>
        </w:rPr>
        <w:t xml:space="preserve">услуги </w:t>
      </w:r>
    </w:p>
    <w:p w:rsidR="00077B6A" w:rsidRPr="00E9313F" w:rsidRDefault="00C750C3" w:rsidP="00077B6A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2.4</w:t>
      </w:r>
      <w:r w:rsidR="004332A4" w:rsidRPr="00E9313F">
        <w:rPr>
          <w:sz w:val="28"/>
          <w:szCs w:val="28"/>
        </w:rPr>
        <w:t xml:space="preserve">.1. </w:t>
      </w:r>
      <w:r w:rsidR="00077B6A" w:rsidRPr="00E9313F">
        <w:rPr>
          <w:sz w:val="28"/>
          <w:szCs w:val="28"/>
        </w:rPr>
        <w:t xml:space="preserve"> Решение о предоставлении земельного участка, решение об отказе в</w:t>
      </w:r>
    </w:p>
    <w:p w:rsidR="00077B6A" w:rsidRPr="00E9313F" w:rsidRDefault="00077B6A" w:rsidP="00077B6A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удовлетворении заявления о предоставлении земельного участка либо проект соответствующего договора (соглашения), а также подлинник правоустанавливающего (подтверждающего) документа на земельный</w:t>
      </w:r>
    </w:p>
    <w:p w:rsidR="00077B6A" w:rsidRPr="00E9313F" w:rsidRDefault="00077B6A" w:rsidP="00077B6A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участок, отмеченного печатью о погашении (при наличии), направляется</w:t>
      </w:r>
    </w:p>
    <w:p w:rsidR="00077B6A" w:rsidRPr="00E9313F" w:rsidRDefault="00077B6A" w:rsidP="00077B6A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заявителю не позднее 65 дней со дня поступления соответствующего</w:t>
      </w:r>
    </w:p>
    <w:p w:rsidR="004332A4" w:rsidRPr="00E9313F" w:rsidRDefault="00077B6A" w:rsidP="00077B6A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заявления о предоставлении земельного участка.</w:t>
      </w:r>
    </w:p>
    <w:p w:rsidR="004332A4" w:rsidRPr="00E9313F" w:rsidRDefault="004332A4" w:rsidP="009E3514">
      <w:pPr>
        <w:ind w:firstLine="567"/>
        <w:jc w:val="both"/>
        <w:rPr>
          <w:sz w:val="28"/>
          <w:szCs w:val="28"/>
        </w:rPr>
      </w:pPr>
      <w:r w:rsidRPr="00E9313F">
        <w:rPr>
          <w:sz w:val="28"/>
          <w:szCs w:val="28"/>
        </w:rPr>
        <w:t>Время процедуры приема документов должно составлять не более 30 минут.</w:t>
      </w:r>
    </w:p>
    <w:p w:rsidR="004332A4" w:rsidRPr="00E9313F" w:rsidRDefault="00C750C3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2.4</w:t>
      </w:r>
      <w:r w:rsidR="004332A4" w:rsidRPr="00E9313F">
        <w:rPr>
          <w:sz w:val="28"/>
          <w:szCs w:val="28"/>
        </w:rPr>
        <w:t xml:space="preserve">.2. В случае подачи заявителем заявления о приостановлении исполнения муниципальной </w:t>
      </w:r>
      <w:r w:rsidR="00E85ED3" w:rsidRPr="00E9313F">
        <w:rPr>
          <w:sz w:val="28"/>
          <w:szCs w:val="28"/>
        </w:rPr>
        <w:t>услуги</w:t>
      </w:r>
      <w:r w:rsidR="004332A4" w:rsidRPr="00E9313F">
        <w:rPr>
          <w:sz w:val="28"/>
          <w:szCs w:val="28"/>
        </w:rPr>
        <w:t xml:space="preserve"> для предоставления дополнительных документов срок исполнения муниципальной </w:t>
      </w:r>
      <w:r w:rsidR="00E85ED3" w:rsidRPr="00E9313F">
        <w:rPr>
          <w:sz w:val="28"/>
          <w:szCs w:val="28"/>
        </w:rPr>
        <w:t>услуги</w:t>
      </w:r>
      <w:r w:rsidR="004332A4" w:rsidRPr="00E9313F">
        <w:rPr>
          <w:sz w:val="28"/>
          <w:szCs w:val="28"/>
        </w:rPr>
        <w:t xml:space="preserve"> увеличивается на срок, согласованный с заявителем, но не более чем на 2 месяца.</w:t>
      </w:r>
    </w:p>
    <w:p w:rsidR="000D090C" w:rsidRPr="00E9313F" w:rsidRDefault="00C750C3" w:rsidP="000D090C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2.4</w:t>
      </w:r>
      <w:r w:rsidR="004332A4" w:rsidRPr="00E9313F">
        <w:rPr>
          <w:sz w:val="28"/>
          <w:szCs w:val="28"/>
        </w:rPr>
        <w:t xml:space="preserve">.3. </w:t>
      </w:r>
      <w:r w:rsidR="000D090C" w:rsidRPr="00E9313F">
        <w:rPr>
          <w:sz w:val="28"/>
          <w:szCs w:val="28"/>
        </w:rPr>
        <w:t xml:space="preserve"> Проект соответствующего договора (соглашения) направляется</w:t>
      </w:r>
    </w:p>
    <w:p w:rsidR="000D090C" w:rsidRPr="00E9313F" w:rsidRDefault="000D090C" w:rsidP="000D090C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подписанным уполномоченным органом в трех экземплярах.</w:t>
      </w:r>
    </w:p>
    <w:p w:rsidR="000D090C" w:rsidRPr="00E9313F" w:rsidRDefault="000D090C" w:rsidP="000D090C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2.4.4. Копии докум</w:t>
      </w:r>
      <w:r w:rsidR="00DC40BE">
        <w:rPr>
          <w:sz w:val="28"/>
          <w:szCs w:val="28"/>
        </w:rPr>
        <w:t xml:space="preserve">ентов, указанных в подпункте 3 </w:t>
      </w:r>
      <w:r w:rsidRPr="00E9313F">
        <w:rPr>
          <w:sz w:val="28"/>
          <w:szCs w:val="28"/>
        </w:rPr>
        <w:t>части 2 пункта 2.3 настоящего Административного регламента, хранятся в уполномоченном органе на протяжении 10 лет.</w:t>
      </w:r>
    </w:p>
    <w:p w:rsidR="004332A4" w:rsidRPr="00E9313F" w:rsidRDefault="000D090C" w:rsidP="000D090C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lastRenderedPageBreak/>
        <w:t>2.4.5.  Один экземпляр договора (соглашения), указанного в подпункте 2 части 2 пункта 2.3 настоящего Административного регламента, должен быть подписан заявителем и представлен в уполномоченный орган не позднее месяца со дня направления, в противном случае договор считается не заключенным.</w:t>
      </w:r>
    </w:p>
    <w:p w:rsidR="004332A4" w:rsidRPr="00E9313F" w:rsidRDefault="00077B6A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 </w:t>
      </w:r>
    </w:p>
    <w:p w:rsidR="004332A4" w:rsidRPr="00E9313F" w:rsidRDefault="00C750C3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2.4</w:t>
      </w:r>
      <w:r w:rsidR="000D090C" w:rsidRPr="00E9313F">
        <w:rPr>
          <w:sz w:val="28"/>
          <w:szCs w:val="28"/>
        </w:rPr>
        <w:t>.6</w:t>
      </w:r>
      <w:r w:rsidR="004332A4" w:rsidRPr="00E9313F">
        <w:rPr>
          <w:sz w:val="28"/>
          <w:szCs w:val="28"/>
        </w:rPr>
        <w:t xml:space="preserve">. Время ожидания в очереди при подаче заявления и документов об исполнении муниципальной </w:t>
      </w:r>
      <w:r w:rsidR="00E85ED3" w:rsidRPr="00E9313F">
        <w:rPr>
          <w:sz w:val="28"/>
          <w:szCs w:val="28"/>
        </w:rPr>
        <w:t>услуги</w:t>
      </w:r>
      <w:r w:rsidR="00DC40BE">
        <w:rPr>
          <w:sz w:val="28"/>
          <w:szCs w:val="28"/>
        </w:rPr>
        <w:t>,</w:t>
      </w:r>
      <w:r w:rsidR="004332A4" w:rsidRPr="00E9313F">
        <w:rPr>
          <w:sz w:val="28"/>
          <w:szCs w:val="28"/>
        </w:rPr>
        <w:t xml:space="preserve"> а также при получении документов не должно превышать 30 минут.</w:t>
      </w:r>
    </w:p>
    <w:p w:rsidR="004332A4" w:rsidRPr="00E9313F" w:rsidRDefault="00C750C3" w:rsidP="009E3514">
      <w:pPr>
        <w:pStyle w:val="23"/>
        <w:ind w:firstLine="0"/>
        <w:rPr>
          <w:b/>
          <w:bCs/>
        </w:rPr>
      </w:pPr>
      <w:r w:rsidRPr="00E9313F">
        <w:rPr>
          <w:b/>
          <w:bCs/>
        </w:rPr>
        <w:t>2.5</w:t>
      </w:r>
      <w:r w:rsidR="004332A4" w:rsidRPr="00E9313F">
        <w:rPr>
          <w:b/>
          <w:bCs/>
        </w:rPr>
        <w:t xml:space="preserve">. Перечень нормативных правовых актов, регулирующих </w:t>
      </w:r>
      <w:r w:rsidR="00CC50A5" w:rsidRPr="00E9313F">
        <w:rPr>
          <w:b/>
          <w:bCs/>
        </w:rPr>
        <w:t xml:space="preserve">предоставления </w:t>
      </w:r>
      <w:r w:rsidR="004332A4" w:rsidRPr="00E9313F">
        <w:rPr>
          <w:b/>
          <w:bCs/>
        </w:rPr>
        <w:t xml:space="preserve">муниципальной </w:t>
      </w:r>
      <w:r w:rsidR="000460F4" w:rsidRPr="00E9313F">
        <w:rPr>
          <w:b/>
          <w:bCs/>
        </w:rPr>
        <w:t>услуги</w:t>
      </w:r>
      <w:r w:rsidR="000822B3" w:rsidRPr="00E9313F">
        <w:rPr>
          <w:b/>
          <w:bCs/>
        </w:rPr>
        <w:t>.</w:t>
      </w:r>
    </w:p>
    <w:p w:rsidR="004332A4" w:rsidRPr="00E9313F" w:rsidRDefault="004332A4" w:rsidP="009E3514">
      <w:pPr>
        <w:pStyle w:val="23"/>
        <w:ind w:firstLine="0"/>
      </w:pPr>
      <w:r w:rsidRPr="00E9313F">
        <w:t xml:space="preserve">Исполнение муниципальной </w:t>
      </w:r>
      <w:r w:rsidR="003F23A0" w:rsidRPr="00E9313F">
        <w:t>услуги</w:t>
      </w:r>
      <w:r w:rsidRPr="00E9313F">
        <w:t xml:space="preserve"> осуществляется в соответствии с:</w:t>
      </w:r>
    </w:p>
    <w:p w:rsidR="009A783A" w:rsidRPr="00E9313F" w:rsidRDefault="000822B3" w:rsidP="009E3514">
      <w:pPr>
        <w:ind w:firstLine="709"/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- </w:t>
      </w:r>
      <w:r w:rsidR="00E85ED3" w:rsidRPr="00E9313F">
        <w:rPr>
          <w:sz w:val="28"/>
          <w:szCs w:val="28"/>
        </w:rPr>
        <w:t xml:space="preserve">Конституцией Российской Федерации </w:t>
      </w:r>
      <w:r w:rsidR="009A783A" w:rsidRPr="00E9313F">
        <w:rPr>
          <w:sz w:val="28"/>
          <w:szCs w:val="28"/>
        </w:rPr>
        <w:t>1993г.,</w:t>
      </w:r>
    </w:p>
    <w:p w:rsidR="009A783A" w:rsidRPr="00E9313F" w:rsidRDefault="009A783A" w:rsidP="009A783A">
      <w:pPr>
        <w:ind w:firstLine="709"/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- </w:t>
      </w:r>
      <w:r w:rsidR="00E85ED3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 xml:space="preserve">Гражданским кодексом Российской Федерации от 30.11.1994 № 51-ФЗ. </w:t>
      </w:r>
    </w:p>
    <w:p w:rsidR="009A783A" w:rsidRPr="00E9313F" w:rsidRDefault="00412B75" w:rsidP="00412B75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         </w:t>
      </w:r>
      <w:r w:rsidR="00DC40BE">
        <w:rPr>
          <w:sz w:val="28"/>
          <w:szCs w:val="28"/>
        </w:rPr>
        <w:t xml:space="preserve"> - Земельным кодексом </w:t>
      </w:r>
      <w:r w:rsidR="009A783A" w:rsidRPr="00E9313F">
        <w:rPr>
          <w:sz w:val="28"/>
          <w:szCs w:val="28"/>
        </w:rPr>
        <w:t>Российской Федерации от 25.10.2001 № 136-ФЗ.</w:t>
      </w:r>
    </w:p>
    <w:p w:rsidR="00E20898" w:rsidRPr="00E9313F" w:rsidRDefault="00412B75" w:rsidP="00412B75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          </w:t>
      </w:r>
      <w:r w:rsidR="00E20898" w:rsidRPr="00E9313F">
        <w:rPr>
          <w:sz w:val="28"/>
          <w:szCs w:val="28"/>
        </w:rPr>
        <w:t>- Градостроительным ко</w:t>
      </w:r>
      <w:r w:rsidR="00DC40BE">
        <w:rPr>
          <w:sz w:val="28"/>
          <w:szCs w:val="28"/>
        </w:rPr>
        <w:t xml:space="preserve">дексом Российской Федерации от </w:t>
      </w:r>
      <w:r w:rsidR="00E20898" w:rsidRPr="00E9313F">
        <w:rPr>
          <w:sz w:val="28"/>
          <w:szCs w:val="28"/>
        </w:rPr>
        <w:t xml:space="preserve">29.12.2004 N 190-ФЗ. </w:t>
      </w:r>
    </w:p>
    <w:p w:rsidR="00E20898" w:rsidRPr="00E9313F" w:rsidRDefault="00E20898" w:rsidP="009A783A">
      <w:pPr>
        <w:ind w:firstLine="709"/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 </w:t>
      </w:r>
    </w:p>
    <w:p w:rsidR="00E20898" w:rsidRPr="00E9313F" w:rsidRDefault="00E20898" w:rsidP="009A783A">
      <w:pPr>
        <w:ind w:firstLine="709"/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- Федеральным законом от 27.07.2010 № 210-ФЗ «Об организации предоставления государственных и муниципальных услуг» </w:t>
      </w:r>
    </w:p>
    <w:p w:rsidR="00E20898" w:rsidRPr="00E9313F" w:rsidRDefault="00E20898" w:rsidP="009A783A">
      <w:pPr>
        <w:ind w:firstLine="709"/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- Федеральным законом от 06.04.2011 № 63-ФЗ «Об электронной подписи» </w:t>
      </w:r>
    </w:p>
    <w:p w:rsidR="009A783A" w:rsidRPr="00E9313F" w:rsidRDefault="00E20898" w:rsidP="009A783A">
      <w:pPr>
        <w:ind w:firstLine="709"/>
        <w:jc w:val="both"/>
        <w:rPr>
          <w:sz w:val="28"/>
          <w:szCs w:val="28"/>
        </w:rPr>
      </w:pPr>
      <w:r w:rsidRPr="00E9313F">
        <w:rPr>
          <w:sz w:val="28"/>
          <w:szCs w:val="28"/>
        </w:rPr>
        <w:t>- Федеральным законом от 02.05.2006 № 59-ФЗ «О порядке рассмотрения обращений граждан Российской Федерации»</w:t>
      </w:r>
    </w:p>
    <w:p w:rsidR="009A783A" w:rsidRPr="00E9313F" w:rsidRDefault="00E20898" w:rsidP="009A783A">
      <w:pPr>
        <w:ind w:firstLine="709"/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    - </w:t>
      </w:r>
      <w:r w:rsidR="009A783A" w:rsidRPr="00E9313F">
        <w:rPr>
          <w:sz w:val="28"/>
          <w:szCs w:val="28"/>
        </w:rPr>
        <w:t>Законом Российской Федерации от 11.10.1991 № 1738-1 «О плате за землю» (в ред. от 26.06.2007).</w:t>
      </w:r>
    </w:p>
    <w:p w:rsidR="00BE2FBF" w:rsidRPr="00E9313F" w:rsidRDefault="00E20898" w:rsidP="009A783A">
      <w:pPr>
        <w:ind w:firstLine="709"/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    - Законом Республики Крым от 31 июля 2014 года № 38-ЗРК «Об особенностях регулирования имуществ</w:t>
      </w:r>
      <w:r w:rsidR="00DC40BE">
        <w:rPr>
          <w:sz w:val="28"/>
          <w:szCs w:val="28"/>
        </w:rPr>
        <w:t xml:space="preserve">енных и земельных отношений на </w:t>
      </w:r>
      <w:r w:rsidRPr="00E9313F">
        <w:rPr>
          <w:sz w:val="28"/>
          <w:szCs w:val="28"/>
        </w:rPr>
        <w:t>территории Республики Крым».</w:t>
      </w:r>
      <w:r w:rsidR="00BE2FBF" w:rsidRPr="00E9313F">
        <w:rPr>
          <w:sz w:val="28"/>
          <w:szCs w:val="28"/>
        </w:rPr>
        <w:t xml:space="preserve"> </w:t>
      </w:r>
    </w:p>
    <w:p w:rsidR="00BE2FBF" w:rsidRPr="00E9313F" w:rsidRDefault="00BE2FBF" w:rsidP="009A783A">
      <w:pPr>
        <w:ind w:firstLine="709"/>
        <w:jc w:val="both"/>
        <w:rPr>
          <w:sz w:val="28"/>
          <w:szCs w:val="28"/>
        </w:rPr>
      </w:pPr>
      <w:r w:rsidRPr="00E9313F">
        <w:rPr>
          <w:sz w:val="28"/>
          <w:szCs w:val="28"/>
        </w:rPr>
        <w:t>-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</w:p>
    <w:p w:rsidR="00BE2FBF" w:rsidRPr="00E9313F" w:rsidRDefault="00BE2FBF" w:rsidP="009A783A">
      <w:pPr>
        <w:ind w:firstLine="709"/>
        <w:jc w:val="both"/>
        <w:rPr>
          <w:spacing w:val="-4"/>
          <w:sz w:val="28"/>
          <w:szCs w:val="28"/>
        </w:rPr>
      </w:pPr>
      <w:r w:rsidRPr="00E9313F">
        <w:rPr>
          <w:spacing w:val="-4"/>
          <w:sz w:val="28"/>
          <w:szCs w:val="28"/>
        </w:rPr>
        <w:t xml:space="preserve"> -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</w:t>
      </w:r>
    </w:p>
    <w:p w:rsidR="00BE2FBF" w:rsidRPr="00E9313F" w:rsidRDefault="00DC40BE" w:rsidP="009A783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постановлением Правительства </w:t>
      </w:r>
      <w:r w:rsidR="00BE2FBF" w:rsidRPr="00E9313F">
        <w:rPr>
          <w:spacing w:val="-4"/>
          <w:sz w:val="28"/>
          <w:szCs w:val="28"/>
        </w:rPr>
        <w:t xml:space="preserve">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 </w:t>
      </w:r>
    </w:p>
    <w:p w:rsidR="00BE2FBF" w:rsidRPr="00E9313F" w:rsidRDefault="00BE2FBF" w:rsidP="009A783A">
      <w:pPr>
        <w:ind w:firstLine="709"/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-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</w:t>
      </w:r>
    </w:p>
    <w:p w:rsidR="00BE2FBF" w:rsidRPr="00E9313F" w:rsidRDefault="00BE2FBF" w:rsidP="00BE2FB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9313F">
        <w:rPr>
          <w:sz w:val="28"/>
          <w:szCs w:val="28"/>
        </w:rPr>
        <w:lastRenderedPageBreak/>
        <w:t xml:space="preserve">-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 </w:t>
      </w:r>
    </w:p>
    <w:p w:rsidR="00E20898" w:rsidRPr="00E9313F" w:rsidRDefault="00BE2FBF" w:rsidP="00BE2FBF">
      <w:pPr>
        <w:ind w:firstLine="709"/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-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 </w:t>
      </w:r>
    </w:p>
    <w:p w:rsidR="001734D1" w:rsidRPr="00E9313F" w:rsidRDefault="00BE2FBF" w:rsidP="00BE2FBF">
      <w:pPr>
        <w:ind w:firstLine="709"/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  -</w:t>
      </w:r>
      <w:r w:rsidR="00E20898" w:rsidRPr="00E9313F">
        <w:rPr>
          <w:sz w:val="28"/>
          <w:szCs w:val="28"/>
        </w:rPr>
        <w:t xml:space="preserve"> Постановлением Совета министров Республики Крым от 02 сентября 2014 года № 313 «Об утверждении Порядка переоформления прав или завершения оформления прав на земельные участки на территории Республики Крым».</w:t>
      </w:r>
    </w:p>
    <w:p w:rsidR="001734D1" w:rsidRPr="00E9313F" w:rsidRDefault="00412B75" w:rsidP="009E3514">
      <w:pPr>
        <w:ind w:firstLine="120"/>
        <w:jc w:val="both"/>
        <w:rPr>
          <w:color w:val="000000"/>
          <w:sz w:val="28"/>
          <w:szCs w:val="28"/>
        </w:rPr>
      </w:pPr>
      <w:r w:rsidRPr="00E9313F">
        <w:rPr>
          <w:color w:val="000000"/>
          <w:sz w:val="28"/>
          <w:szCs w:val="28"/>
        </w:rPr>
        <w:t xml:space="preserve">         </w:t>
      </w:r>
      <w:r w:rsidR="00FE7FFC" w:rsidRPr="00E9313F">
        <w:rPr>
          <w:color w:val="000000"/>
          <w:sz w:val="28"/>
          <w:szCs w:val="28"/>
        </w:rPr>
        <w:t xml:space="preserve">- Уставом муниципального образования </w:t>
      </w:r>
      <w:r w:rsidR="006B3226" w:rsidRPr="00E9313F">
        <w:rPr>
          <w:color w:val="000000"/>
          <w:sz w:val="28"/>
          <w:szCs w:val="28"/>
        </w:rPr>
        <w:t>Табачненское</w:t>
      </w:r>
      <w:r w:rsidR="005567B6" w:rsidRPr="00E9313F">
        <w:rPr>
          <w:color w:val="000000"/>
          <w:sz w:val="28"/>
          <w:szCs w:val="28"/>
        </w:rPr>
        <w:t xml:space="preserve"> сельское поселение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196A28" w:rsidRPr="00E9313F">
        <w:rPr>
          <w:color w:val="000000"/>
          <w:sz w:val="28"/>
          <w:szCs w:val="28"/>
        </w:rPr>
        <w:t xml:space="preserve"> Республики Крым</w:t>
      </w:r>
      <w:r w:rsidR="00FE7FFC" w:rsidRPr="00E9313F">
        <w:rPr>
          <w:color w:val="000000"/>
          <w:sz w:val="28"/>
          <w:szCs w:val="28"/>
        </w:rPr>
        <w:t>.</w:t>
      </w:r>
    </w:p>
    <w:p w:rsidR="001734D1" w:rsidRPr="00E9313F" w:rsidRDefault="001734D1" w:rsidP="009E351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1555AB" w:rsidRPr="00E9313F" w:rsidRDefault="00C750C3" w:rsidP="009E3514">
      <w:pPr>
        <w:jc w:val="both"/>
        <w:rPr>
          <w:b/>
          <w:bCs/>
          <w:sz w:val="28"/>
          <w:szCs w:val="28"/>
        </w:rPr>
      </w:pPr>
      <w:r w:rsidRPr="00E9313F">
        <w:rPr>
          <w:b/>
          <w:bCs/>
          <w:sz w:val="28"/>
          <w:szCs w:val="28"/>
        </w:rPr>
        <w:t>2.6</w:t>
      </w:r>
      <w:r w:rsidR="000822B3" w:rsidRPr="00E9313F">
        <w:rPr>
          <w:b/>
          <w:bCs/>
          <w:sz w:val="28"/>
          <w:szCs w:val="28"/>
        </w:rPr>
        <w:t xml:space="preserve">. Исчерпывающий перечень документов необходимых для предоставления заявителями для исполнения муниципальной </w:t>
      </w:r>
      <w:r w:rsidR="00214C54" w:rsidRPr="00E9313F">
        <w:rPr>
          <w:b/>
          <w:bCs/>
          <w:sz w:val="28"/>
          <w:szCs w:val="28"/>
        </w:rPr>
        <w:t>услуги</w:t>
      </w:r>
      <w:r w:rsidR="001555AB" w:rsidRPr="00E9313F">
        <w:rPr>
          <w:b/>
          <w:bCs/>
          <w:sz w:val="28"/>
          <w:szCs w:val="28"/>
        </w:rPr>
        <w:t>.</w:t>
      </w:r>
    </w:p>
    <w:p w:rsidR="00374D5C" w:rsidRPr="00E9313F" w:rsidRDefault="00374D5C" w:rsidP="009E3514">
      <w:pPr>
        <w:jc w:val="both"/>
        <w:rPr>
          <w:b/>
          <w:bCs/>
          <w:sz w:val="28"/>
          <w:szCs w:val="28"/>
        </w:rPr>
      </w:pPr>
    </w:p>
    <w:p w:rsidR="000822B3" w:rsidRPr="00E9313F" w:rsidRDefault="00C750C3" w:rsidP="009E3514">
      <w:pPr>
        <w:jc w:val="both"/>
        <w:rPr>
          <w:bCs/>
          <w:sz w:val="28"/>
          <w:szCs w:val="28"/>
        </w:rPr>
      </w:pPr>
      <w:r w:rsidRPr="00E9313F">
        <w:rPr>
          <w:sz w:val="28"/>
          <w:szCs w:val="28"/>
        </w:rPr>
        <w:t>2.6</w:t>
      </w:r>
      <w:r w:rsidR="000822B3" w:rsidRPr="00E9313F">
        <w:rPr>
          <w:sz w:val="28"/>
          <w:szCs w:val="28"/>
        </w:rPr>
        <w:t xml:space="preserve">.1. Для </w:t>
      </w:r>
      <w:r w:rsidR="00CC50A5" w:rsidRPr="00E9313F">
        <w:rPr>
          <w:sz w:val="28"/>
          <w:szCs w:val="28"/>
        </w:rPr>
        <w:t>предоставления</w:t>
      </w:r>
      <w:r w:rsidR="000822B3" w:rsidRPr="00E9313F">
        <w:rPr>
          <w:sz w:val="28"/>
          <w:szCs w:val="28"/>
        </w:rPr>
        <w:t xml:space="preserve"> муниципальной </w:t>
      </w:r>
      <w:r w:rsidR="005C580B" w:rsidRPr="00E9313F">
        <w:rPr>
          <w:sz w:val="28"/>
          <w:szCs w:val="28"/>
        </w:rPr>
        <w:t>услуги</w:t>
      </w:r>
      <w:r w:rsidR="000822B3" w:rsidRPr="00E9313F">
        <w:rPr>
          <w:sz w:val="28"/>
          <w:szCs w:val="28"/>
        </w:rPr>
        <w:t xml:space="preserve"> </w:t>
      </w:r>
      <w:r w:rsidR="007D5475" w:rsidRPr="00E9313F">
        <w:rPr>
          <w:sz w:val="28"/>
          <w:szCs w:val="28"/>
        </w:rPr>
        <w:t xml:space="preserve">переоформление прав и завершение оформления прав на земельные участки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7D5475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7D5475" w:rsidRPr="00E9313F">
        <w:rPr>
          <w:sz w:val="28"/>
          <w:szCs w:val="28"/>
        </w:rPr>
        <w:t xml:space="preserve"> Республики Крым</w:t>
      </w:r>
      <w:r w:rsidR="000822B3" w:rsidRPr="00E9313F">
        <w:rPr>
          <w:sz w:val="28"/>
          <w:szCs w:val="28"/>
        </w:rPr>
        <w:t>, заявителем предоставляются следующие документы:</w:t>
      </w:r>
    </w:p>
    <w:p w:rsidR="000822B3" w:rsidRPr="00E9313F" w:rsidRDefault="001555AB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- </w:t>
      </w:r>
      <w:r w:rsidR="00BE2FBF" w:rsidRPr="00E9313F">
        <w:rPr>
          <w:sz w:val="28"/>
          <w:szCs w:val="28"/>
        </w:rPr>
        <w:t xml:space="preserve"> </w:t>
      </w:r>
      <w:r w:rsidR="000822B3" w:rsidRPr="00E9313F">
        <w:rPr>
          <w:sz w:val="28"/>
          <w:szCs w:val="28"/>
        </w:rPr>
        <w:t xml:space="preserve"> заявление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Заявление о предоставлении земельного участка должно содержать: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1) имя (наименование) заявителя;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2) просьбу о предоставлении земельного участка в порядке переоформления прав или завершения офор</w:t>
      </w:r>
      <w:r w:rsidR="00DC40BE">
        <w:rPr>
          <w:bCs/>
          <w:sz w:val="28"/>
          <w:szCs w:val="28"/>
        </w:rPr>
        <w:t xml:space="preserve">мления прав на земельные </w:t>
      </w:r>
      <w:r w:rsidRPr="00E9313F">
        <w:rPr>
          <w:bCs/>
          <w:sz w:val="28"/>
          <w:szCs w:val="28"/>
        </w:rPr>
        <w:t>участки, начатого до вступления в силу Федерального конституционного закона. При этом должен быть указан желаемый вид права на земельный участок (при условии, что допускается предоставление земельного участка на различных видах прав);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3) адрес, телефон или иной способ связи с заявителем;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4) ссылка на правовое основание льготного (бесплатного)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предоставления земельного участка.</w:t>
      </w:r>
    </w:p>
    <w:p w:rsidR="00BE2FBF" w:rsidRPr="00E9313F" w:rsidRDefault="00BE2FBF" w:rsidP="00BE2FBF">
      <w:pPr>
        <w:ind w:firstLine="708"/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 xml:space="preserve"> К заявлению о предоставлении земельного участка прилагаются: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1) для физических лиц – копия документа, подтверждающего личность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гражданина;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2) для юридических лиц: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- копия устава, заверенная данным юридическим лицом;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- копия документа, подтверждающего соответствующие полномочия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представителя юридического лица;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- копия свидетельства о государственной регистрации юридического лица, заверенная данным юридическим лицом;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- копия свидетельства о постановке заявителя на учет в налоговом органе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Российской Федерации;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3) подлинник правоустанавливающего (подтверждающего) документа либо копия судебного решения, заверенная судом</w:t>
      </w:r>
      <w:r w:rsidR="00DC40BE">
        <w:rPr>
          <w:bCs/>
          <w:sz w:val="28"/>
          <w:szCs w:val="28"/>
        </w:rPr>
        <w:t xml:space="preserve">, свидетельствующие о наличии у заявителя, </w:t>
      </w:r>
      <w:r w:rsidRPr="00E9313F">
        <w:rPr>
          <w:bCs/>
          <w:sz w:val="28"/>
          <w:szCs w:val="28"/>
        </w:rPr>
        <w:t>подлежащего переоформлению права;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lastRenderedPageBreak/>
        <w:t>4) копия решения органа местного самоуправления или органа</w:t>
      </w:r>
      <w:r w:rsidR="0064128D" w:rsidRPr="00E9313F">
        <w:rPr>
          <w:bCs/>
          <w:sz w:val="28"/>
          <w:szCs w:val="28"/>
        </w:rPr>
        <w:t xml:space="preserve"> </w:t>
      </w:r>
      <w:r w:rsidRPr="00E9313F">
        <w:rPr>
          <w:bCs/>
          <w:sz w:val="28"/>
          <w:szCs w:val="28"/>
        </w:rPr>
        <w:t>исполнительной власти, дающего право на завершение оформления прав на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земельный участок, начатого до вступления в силу Федерального</w:t>
      </w:r>
      <w:r w:rsidR="0064128D" w:rsidRPr="00E9313F">
        <w:rPr>
          <w:bCs/>
          <w:sz w:val="28"/>
          <w:szCs w:val="28"/>
        </w:rPr>
        <w:t xml:space="preserve"> </w:t>
      </w:r>
      <w:r w:rsidRPr="00E9313F">
        <w:rPr>
          <w:bCs/>
          <w:sz w:val="28"/>
          <w:szCs w:val="28"/>
        </w:rPr>
        <w:t>конституционного закона;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5) кадастровый паспорт земельного участка без отметки о</w:t>
      </w:r>
      <w:r w:rsidR="0064128D" w:rsidRPr="00E9313F">
        <w:rPr>
          <w:bCs/>
          <w:sz w:val="28"/>
          <w:szCs w:val="28"/>
        </w:rPr>
        <w:t xml:space="preserve"> </w:t>
      </w:r>
      <w:r w:rsidRPr="00E9313F">
        <w:rPr>
          <w:bCs/>
          <w:sz w:val="28"/>
          <w:szCs w:val="28"/>
        </w:rPr>
        <w:t>необходимости уточнения границ земельного участка и с указанием сведений</w:t>
      </w:r>
      <w:r w:rsidR="0064128D" w:rsidRPr="00E9313F">
        <w:rPr>
          <w:bCs/>
          <w:sz w:val="28"/>
          <w:szCs w:val="28"/>
        </w:rPr>
        <w:t xml:space="preserve"> </w:t>
      </w:r>
      <w:r w:rsidRPr="00E9313F">
        <w:rPr>
          <w:bCs/>
          <w:sz w:val="28"/>
          <w:szCs w:val="28"/>
        </w:rPr>
        <w:t>об объектах местности, упрощающих понимание места расположения</w:t>
      </w:r>
      <w:r w:rsidR="0064128D" w:rsidRPr="00E9313F">
        <w:rPr>
          <w:bCs/>
          <w:sz w:val="28"/>
          <w:szCs w:val="28"/>
        </w:rPr>
        <w:t xml:space="preserve"> </w:t>
      </w:r>
      <w:r w:rsidRPr="00E9313F">
        <w:rPr>
          <w:bCs/>
          <w:sz w:val="28"/>
          <w:szCs w:val="28"/>
        </w:rPr>
        <w:t>земельного участка, имеющихся в Государственном кадастре недвижимости;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6) документ, подтверждающий право на приобретение земельного</w:t>
      </w:r>
      <w:r w:rsidR="0064128D" w:rsidRPr="00E9313F">
        <w:rPr>
          <w:bCs/>
          <w:sz w:val="28"/>
          <w:szCs w:val="28"/>
        </w:rPr>
        <w:t xml:space="preserve"> </w:t>
      </w:r>
      <w:r w:rsidRPr="00E9313F">
        <w:rPr>
          <w:bCs/>
          <w:sz w:val="28"/>
          <w:szCs w:val="28"/>
        </w:rPr>
        <w:t>участка в соответствии с требованиями статей 3 и 13 Закона, если такое</w:t>
      </w:r>
      <w:r w:rsidR="0064128D" w:rsidRPr="00E9313F">
        <w:rPr>
          <w:bCs/>
          <w:sz w:val="28"/>
          <w:szCs w:val="28"/>
        </w:rPr>
        <w:t xml:space="preserve"> </w:t>
      </w:r>
      <w:r w:rsidRPr="00E9313F">
        <w:rPr>
          <w:bCs/>
          <w:sz w:val="28"/>
          <w:szCs w:val="28"/>
        </w:rPr>
        <w:t>право не вытекает из документов, перечисленных в подпунктах 1-4</w:t>
      </w:r>
      <w:r w:rsidR="0064128D" w:rsidRPr="00E9313F">
        <w:rPr>
          <w:bCs/>
          <w:sz w:val="28"/>
          <w:szCs w:val="28"/>
        </w:rPr>
        <w:t xml:space="preserve"> </w:t>
      </w:r>
      <w:r w:rsidRPr="00E9313F">
        <w:rPr>
          <w:bCs/>
          <w:sz w:val="28"/>
          <w:szCs w:val="28"/>
        </w:rPr>
        <w:t>настоящего пункта;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7) документ, подтверждающий соответствующие полномочия заявителя</w:t>
      </w:r>
    </w:p>
    <w:p w:rsidR="00BE2FBF" w:rsidRPr="00E9313F" w:rsidRDefault="00BE2FBF" w:rsidP="00BE2FBF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(при подаче заявления представителем заявителя).</w:t>
      </w:r>
    </w:p>
    <w:p w:rsidR="00BE2FBF" w:rsidRPr="00E9313F" w:rsidRDefault="00BE2FBF" w:rsidP="00BE2FBF">
      <w:pPr>
        <w:jc w:val="both"/>
        <w:rPr>
          <w:b/>
          <w:bCs/>
          <w:sz w:val="28"/>
          <w:szCs w:val="28"/>
        </w:rPr>
      </w:pPr>
    </w:p>
    <w:p w:rsidR="007605A6" w:rsidRPr="00E9313F" w:rsidRDefault="0064128D" w:rsidP="009E3514">
      <w:pPr>
        <w:shd w:val="clear" w:color="auto" w:fill="FFFFFF"/>
        <w:ind w:firstLine="720"/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 </w:t>
      </w:r>
      <w:r w:rsidR="00283027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 xml:space="preserve"> </w:t>
      </w:r>
      <w:r w:rsidR="00FE7FFC" w:rsidRPr="00E9313F">
        <w:rPr>
          <w:sz w:val="28"/>
          <w:szCs w:val="28"/>
        </w:rPr>
        <w:t>З</w:t>
      </w:r>
      <w:r w:rsidR="007605A6" w:rsidRPr="00E9313F">
        <w:rPr>
          <w:sz w:val="28"/>
          <w:szCs w:val="28"/>
        </w:rPr>
        <w:t>апрещается требовать от заявителя:</w:t>
      </w:r>
    </w:p>
    <w:p w:rsidR="00D47AC0" w:rsidRPr="00E9313F" w:rsidRDefault="007605A6" w:rsidP="009E3514">
      <w:pPr>
        <w:pStyle w:val="tekstob"/>
        <w:spacing w:before="0" w:beforeAutospacing="0" w:after="96" w:afterAutospacing="0"/>
        <w:jc w:val="both"/>
        <w:rPr>
          <w:color w:val="333333"/>
          <w:sz w:val="28"/>
          <w:szCs w:val="28"/>
        </w:rPr>
      </w:pPr>
      <w:r w:rsidRPr="00E9313F">
        <w:rPr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FE7FFC" w:rsidRPr="00E9313F">
        <w:rPr>
          <w:color w:val="000000"/>
          <w:sz w:val="28"/>
          <w:szCs w:val="28"/>
        </w:rPr>
        <w:t>муниципальной</w:t>
      </w:r>
      <w:r w:rsidRPr="00E9313F">
        <w:rPr>
          <w:color w:val="000000"/>
          <w:sz w:val="28"/>
          <w:szCs w:val="28"/>
        </w:rPr>
        <w:t xml:space="preserve"> услуги</w:t>
      </w:r>
      <w:r w:rsidR="0068154B" w:rsidRPr="00E9313F">
        <w:rPr>
          <w:color w:val="000000"/>
          <w:sz w:val="28"/>
          <w:szCs w:val="28"/>
        </w:rPr>
        <w:t>.</w:t>
      </w:r>
    </w:p>
    <w:p w:rsidR="000822B3" w:rsidRPr="00E9313F" w:rsidRDefault="00C750C3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2.6</w:t>
      </w:r>
      <w:r w:rsidR="000822B3" w:rsidRPr="00E9313F">
        <w:rPr>
          <w:sz w:val="28"/>
          <w:szCs w:val="28"/>
        </w:rPr>
        <w:t>.2.  Документы должны соответствовать следующим требованиям:</w:t>
      </w:r>
    </w:p>
    <w:p w:rsidR="000822B3" w:rsidRPr="00E9313F" w:rsidRDefault="000822B3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 тексты написаны разборчиво;</w:t>
      </w:r>
    </w:p>
    <w:p w:rsidR="000822B3" w:rsidRPr="00E9313F" w:rsidRDefault="001555AB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- </w:t>
      </w:r>
      <w:r w:rsidR="000822B3" w:rsidRPr="00E9313F">
        <w:rPr>
          <w:sz w:val="28"/>
          <w:szCs w:val="28"/>
        </w:rPr>
        <w:t>отсутствуют подчистки, приписки, зачеркнутые слова и иные не оговоренные исправления;</w:t>
      </w:r>
    </w:p>
    <w:p w:rsidR="000822B3" w:rsidRPr="00E9313F" w:rsidRDefault="000822B3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 отсутствуют серьезные повреждения, наличие которых не позволяет однозначно истолковать содержание документов.</w:t>
      </w:r>
    </w:p>
    <w:p w:rsidR="0068154B" w:rsidRPr="00E9313F" w:rsidRDefault="0068154B" w:rsidP="009E3514">
      <w:pPr>
        <w:pStyle w:val="a9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313F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Pr="00E9313F">
        <w:rPr>
          <w:rFonts w:ascii="Times New Roman" w:hAnsi="Times New Roman"/>
          <w:sz w:val="28"/>
          <w:szCs w:val="28"/>
        </w:rPr>
        <w:t>:</w:t>
      </w:r>
    </w:p>
    <w:p w:rsidR="0068154B" w:rsidRPr="00E9313F" w:rsidRDefault="0068154B" w:rsidP="00830E76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313F">
        <w:rPr>
          <w:rFonts w:ascii="Times New Roman" w:hAnsi="Times New Roman"/>
          <w:sz w:val="28"/>
          <w:szCs w:val="28"/>
        </w:rPr>
        <w:t>В соответствии с действующим законодательством оснований для отказа в приеме документов, необходимых для предоставления муниципальной услуги, не имеется.</w:t>
      </w:r>
    </w:p>
    <w:p w:rsidR="000822B3" w:rsidRPr="00E9313F" w:rsidRDefault="00C750C3" w:rsidP="009E3514">
      <w:pPr>
        <w:pStyle w:val="23"/>
        <w:ind w:firstLine="0"/>
        <w:rPr>
          <w:b/>
          <w:bCs/>
        </w:rPr>
      </w:pPr>
      <w:r w:rsidRPr="00E9313F">
        <w:rPr>
          <w:b/>
          <w:bCs/>
        </w:rPr>
        <w:t>2.</w:t>
      </w:r>
      <w:r w:rsidR="005E1505" w:rsidRPr="00E9313F">
        <w:rPr>
          <w:b/>
          <w:bCs/>
        </w:rPr>
        <w:t>8</w:t>
      </w:r>
      <w:r w:rsidR="001555AB" w:rsidRPr="00E9313F">
        <w:rPr>
          <w:b/>
          <w:bCs/>
        </w:rPr>
        <w:t>. Исчерпывающий перечень</w:t>
      </w:r>
      <w:r w:rsidR="000822B3" w:rsidRPr="00E9313F">
        <w:rPr>
          <w:b/>
          <w:bCs/>
        </w:rPr>
        <w:t xml:space="preserve"> оснований для отказа (приостановления) в исполнении муниципальной </w:t>
      </w:r>
      <w:r w:rsidR="00D47AC0" w:rsidRPr="00E9313F">
        <w:rPr>
          <w:b/>
          <w:bCs/>
        </w:rPr>
        <w:t>услуги</w:t>
      </w:r>
    </w:p>
    <w:p w:rsidR="000822B3" w:rsidRPr="00E9313F" w:rsidRDefault="00C750C3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2.</w:t>
      </w:r>
      <w:r w:rsidR="005E1505" w:rsidRPr="00E9313F">
        <w:rPr>
          <w:sz w:val="28"/>
          <w:szCs w:val="28"/>
        </w:rPr>
        <w:t>8</w:t>
      </w:r>
      <w:r w:rsidR="000822B3" w:rsidRPr="00E9313F">
        <w:rPr>
          <w:sz w:val="28"/>
          <w:szCs w:val="28"/>
        </w:rPr>
        <w:t xml:space="preserve">.1. Основаниями для отказа в </w:t>
      </w:r>
      <w:r w:rsidR="00CC50A5" w:rsidRPr="00E9313F">
        <w:rPr>
          <w:sz w:val="28"/>
          <w:szCs w:val="28"/>
        </w:rPr>
        <w:t xml:space="preserve">предоставлении </w:t>
      </w:r>
      <w:r w:rsidR="000822B3" w:rsidRPr="00E9313F">
        <w:rPr>
          <w:sz w:val="28"/>
          <w:szCs w:val="28"/>
        </w:rPr>
        <w:t xml:space="preserve">муниципальной </w:t>
      </w:r>
      <w:r w:rsidR="00D47AC0" w:rsidRPr="00E9313F">
        <w:rPr>
          <w:sz w:val="28"/>
          <w:szCs w:val="28"/>
        </w:rPr>
        <w:t xml:space="preserve">услуги </w:t>
      </w:r>
      <w:r w:rsidR="000822B3" w:rsidRPr="00E9313F">
        <w:rPr>
          <w:sz w:val="28"/>
          <w:szCs w:val="28"/>
        </w:rPr>
        <w:t>являются:</w:t>
      </w:r>
    </w:p>
    <w:p w:rsidR="000822B3" w:rsidRPr="00E9313F" w:rsidRDefault="000822B3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 не предоставление документов</w:t>
      </w:r>
      <w:r w:rsidR="00DC40BE">
        <w:rPr>
          <w:sz w:val="28"/>
          <w:szCs w:val="28"/>
        </w:rPr>
        <w:t>,</w:t>
      </w:r>
      <w:r w:rsidRPr="00E9313F">
        <w:rPr>
          <w:sz w:val="28"/>
          <w:szCs w:val="28"/>
        </w:rPr>
        <w:t xml:space="preserve"> указанных в п. 2.</w:t>
      </w:r>
      <w:r w:rsidR="005322F6" w:rsidRPr="00E9313F">
        <w:rPr>
          <w:sz w:val="28"/>
          <w:szCs w:val="28"/>
        </w:rPr>
        <w:t>6</w:t>
      </w:r>
      <w:r w:rsidRPr="00E9313F">
        <w:rPr>
          <w:sz w:val="28"/>
          <w:szCs w:val="28"/>
        </w:rPr>
        <w:t>.1 настоящего административного регламента;</w:t>
      </w:r>
    </w:p>
    <w:p w:rsidR="000822B3" w:rsidRPr="00E9313F" w:rsidRDefault="000822B3" w:rsidP="009E3514">
      <w:pPr>
        <w:pStyle w:val="23"/>
        <w:ind w:firstLine="0"/>
      </w:pPr>
      <w:r w:rsidRPr="00E9313F">
        <w:t>- по вопр</w:t>
      </w:r>
      <w:r w:rsidR="0064128D" w:rsidRPr="00E9313F">
        <w:t>осам, содержавшимся в заявлении</w:t>
      </w:r>
      <w:r w:rsidRPr="00E9313F">
        <w:t>, имеется, вступившее в законную силу судебное решение;</w:t>
      </w:r>
    </w:p>
    <w:p w:rsidR="000822B3" w:rsidRPr="00E9313F" w:rsidRDefault="000822B3" w:rsidP="009E3514">
      <w:pPr>
        <w:pStyle w:val="23"/>
        <w:ind w:firstLine="0"/>
      </w:pPr>
      <w:r w:rsidRPr="00E9313F">
        <w:t>- от заявителя поступило заявление о прекращении рассмотрения обращения;</w:t>
      </w:r>
    </w:p>
    <w:p w:rsidR="000822B3" w:rsidRPr="00E9313F" w:rsidRDefault="000822B3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 текст письменного обращения не поддается прочтению;</w:t>
      </w:r>
    </w:p>
    <w:p w:rsidR="0068154B" w:rsidRPr="00E9313F" w:rsidRDefault="001555AB" w:rsidP="009E3514">
      <w:pPr>
        <w:pStyle w:val="23"/>
        <w:ind w:firstLine="0"/>
      </w:pPr>
      <w:r w:rsidRPr="00E9313F">
        <w:t xml:space="preserve">- </w:t>
      </w:r>
      <w:r w:rsidR="0068154B" w:rsidRPr="00E9313F">
        <w:t xml:space="preserve">предоставление заявителем документов, которые не подтверждают право </w:t>
      </w:r>
      <w:r w:rsidR="0064128D" w:rsidRPr="00E9313F">
        <w:t>на переоформление прав и заверение оформление прав на земельные участки</w:t>
      </w:r>
      <w:r w:rsidR="0068154B" w:rsidRPr="00E9313F">
        <w:t>;</w:t>
      </w:r>
    </w:p>
    <w:p w:rsidR="0068154B" w:rsidRPr="00E9313F" w:rsidRDefault="00FE7FFC" w:rsidP="009E351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313F">
        <w:rPr>
          <w:rFonts w:ascii="Times New Roman" w:hAnsi="Times New Roman"/>
          <w:sz w:val="28"/>
          <w:szCs w:val="28"/>
        </w:rPr>
        <w:t xml:space="preserve">- </w:t>
      </w:r>
      <w:r w:rsidR="0068154B" w:rsidRPr="00E9313F">
        <w:rPr>
          <w:rFonts w:ascii="Times New Roman" w:hAnsi="Times New Roman"/>
          <w:sz w:val="28"/>
          <w:szCs w:val="28"/>
        </w:rPr>
        <w:t>выявление в представленных документах сведений, не соответствующих действительности;</w:t>
      </w:r>
    </w:p>
    <w:p w:rsidR="000822B3" w:rsidRPr="00E9313F" w:rsidRDefault="000822B3" w:rsidP="009E3514">
      <w:pPr>
        <w:ind w:firstLine="567"/>
        <w:jc w:val="both"/>
        <w:rPr>
          <w:sz w:val="28"/>
          <w:szCs w:val="28"/>
        </w:rPr>
      </w:pPr>
      <w:r w:rsidRPr="00E9313F">
        <w:rPr>
          <w:sz w:val="28"/>
          <w:szCs w:val="28"/>
        </w:rPr>
        <w:t>2.</w:t>
      </w:r>
      <w:r w:rsidR="005E1505" w:rsidRPr="00E9313F">
        <w:rPr>
          <w:sz w:val="28"/>
          <w:szCs w:val="28"/>
        </w:rPr>
        <w:t>8</w:t>
      </w:r>
      <w:r w:rsidRPr="00E9313F">
        <w:rPr>
          <w:sz w:val="28"/>
          <w:szCs w:val="28"/>
        </w:rPr>
        <w:t xml:space="preserve">.2. Основанием для приостановления исполнения муниципальной </w:t>
      </w:r>
      <w:r w:rsidR="00D47AC0" w:rsidRPr="00E9313F">
        <w:rPr>
          <w:sz w:val="28"/>
          <w:szCs w:val="28"/>
        </w:rPr>
        <w:t xml:space="preserve">услуги </w:t>
      </w:r>
      <w:r w:rsidRPr="00E9313F">
        <w:rPr>
          <w:sz w:val="28"/>
          <w:szCs w:val="28"/>
        </w:rPr>
        <w:t>является соответствующее заявление заявителя.</w:t>
      </w:r>
    </w:p>
    <w:p w:rsidR="00FE7FFC" w:rsidRPr="00E9313F" w:rsidRDefault="00C750C3" w:rsidP="009E3514">
      <w:pPr>
        <w:jc w:val="both"/>
        <w:rPr>
          <w:b/>
          <w:sz w:val="28"/>
          <w:szCs w:val="28"/>
        </w:rPr>
      </w:pPr>
      <w:r w:rsidRPr="00E9313F">
        <w:rPr>
          <w:b/>
          <w:sz w:val="28"/>
          <w:szCs w:val="28"/>
        </w:rPr>
        <w:lastRenderedPageBreak/>
        <w:t>2.</w:t>
      </w:r>
      <w:r w:rsidR="005E1505" w:rsidRPr="00E9313F">
        <w:rPr>
          <w:b/>
          <w:sz w:val="28"/>
          <w:szCs w:val="28"/>
        </w:rPr>
        <w:t>9</w:t>
      </w:r>
      <w:r w:rsidR="001555AB" w:rsidRPr="00E9313F">
        <w:rPr>
          <w:b/>
          <w:sz w:val="28"/>
          <w:szCs w:val="28"/>
        </w:rPr>
        <w:t xml:space="preserve">. </w:t>
      </w:r>
      <w:r w:rsidR="00FE7FFC" w:rsidRPr="00E9313F">
        <w:rPr>
          <w:b/>
          <w:sz w:val="28"/>
          <w:szCs w:val="28"/>
        </w:rPr>
        <w:t>Порядок, размер и основания взимания государс</w:t>
      </w:r>
      <w:r w:rsidR="00E9313F">
        <w:rPr>
          <w:b/>
          <w:sz w:val="28"/>
          <w:szCs w:val="28"/>
        </w:rPr>
        <w:t xml:space="preserve">твенной пошлины или иной платы </w:t>
      </w:r>
      <w:r w:rsidR="00FE7FFC" w:rsidRPr="00E9313F">
        <w:rPr>
          <w:b/>
          <w:sz w:val="28"/>
          <w:szCs w:val="28"/>
        </w:rPr>
        <w:t>за предоставление муниципальной услуги</w:t>
      </w:r>
    </w:p>
    <w:p w:rsidR="001555AB" w:rsidRPr="00E9313F" w:rsidRDefault="001555AB" w:rsidP="009E3514">
      <w:pPr>
        <w:ind w:firstLine="567"/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Муниципальная </w:t>
      </w:r>
      <w:r w:rsidR="00D47AC0" w:rsidRPr="00E9313F">
        <w:rPr>
          <w:sz w:val="28"/>
          <w:szCs w:val="28"/>
        </w:rPr>
        <w:t xml:space="preserve">услуга </w:t>
      </w:r>
      <w:r w:rsidRPr="00E9313F">
        <w:rPr>
          <w:sz w:val="28"/>
          <w:szCs w:val="28"/>
        </w:rPr>
        <w:t>предоставляется на бесплатной основе.</w:t>
      </w:r>
    </w:p>
    <w:p w:rsidR="00E91E87" w:rsidRPr="00E9313F" w:rsidRDefault="00C750C3" w:rsidP="009E3514">
      <w:pPr>
        <w:jc w:val="both"/>
        <w:rPr>
          <w:b/>
          <w:sz w:val="28"/>
          <w:szCs w:val="28"/>
        </w:rPr>
      </w:pPr>
      <w:r w:rsidRPr="00E9313F">
        <w:rPr>
          <w:b/>
          <w:sz w:val="28"/>
          <w:szCs w:val="28"/>
        </w:rPr>
        <w:t>2.1</w:t>
      </w:r>
      <w:r w:rsidR="005322F6" w:rsidRPr="00E9313F">
        <w:rPr>
          <w:b/>
          <w:sz w:val="28"/>
          <w:szCs w:val="28"/>
        </w:rPr>
        <w:t>0</w:t>
      </w:r>
      <w:r w:rsidR="00E91E87" w:rsidRPr="00E9313F">
        <w:rPr>
          <w:b/>
          <w:sz w:val="28"/>
          <w:szCs w:val="28"/>
        </w:rPr>
        <w:t>. Сроки и порядок регистрации запроса о предоставлении муниципальной услуги:</w:t>
      </w:r>
    </w:p>
    <w:p w:rsidR="00FE7FFC" w:rsidRPr="00E9313F" w:rsidRDefault="00FE7FFC" w:rsidP="009E3514">
      <w:pPr>
        <w:ind w:firstLine="709"/>
        <w:jc w:val="both"/>
        <w:rPr>
          <w:sz w:val="28"/>
          <w:szCs w:val="28"/>
        </w:rPr>
      </w:pPr>
      <w:r w:rsidRPr="00E9313F">
        <w:rPr>
          <w:sz w:val="28"/>
          <w:szCs w:val="28"/>
        </w:rPr>
        <w:t>Максимальное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время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ожидания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продолжительность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приема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заявителей при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предоставлении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муниципальной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услуги:</w:t>
      </w:r>
    </w:p>
    <w:p w:rsidR="00FE7FFC" w:rsidRPr="00E9313F" w:rsidRDefault="00FE7FFC" w:rsidP="009E3514">
      <w:pPr>
        <w:ind w:firstLine="709"/>
        <w:jc w:val="both"/>
        <w:rPr>
          <w:sz w:val="28"/>
          <w:szCs w:val="28"/>
        </w:rPr>
      </w:pPr>
      <w:r w:rsidRPr="00E9313F">
        <w:rPr>
          <w:sz w:val="28"/>
          <w:szCs w:val="28"/>
        </w:rPr>
        <w:t>-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при личном обращении заявителя врем</w:t>
      </w:r>
      <w:r w:rsidR="006B4589" w:rsidRPr="00E9313F">
        <w:rPr>
          <w:sz w:val="28"/>
          <w:szCs w:val="28"/>
        </w:rPr>
        <w:t xml:space="preserve">я ожидания и продолжительность </w:t>
      </w:r>
      <w:r w:rsidRPr="00E9313F">
        <w:rPr>
          <w:sz w:val="28"/>
          <w:szCs w:val="28"/>
        </w:rPr>
        <w:t>приема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заявителя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у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специалиста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для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получения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информации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 xml:space="preserve">  о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ходе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предоставления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муниципальной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услуги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(или)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получения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консультации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не должно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превышать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15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минут;</w:t>
      </w:r>
      <w:r w:rsidR="006B4589" w:rsidRPr="00E9313F">
        <w:rPr>
          <w:sz w:val="28"/>
          <w:szCs w:val="28"/>
        </w:rPr>
        <w:t xml:space="preserve"> </w:t>
      </w:r>
    </w:p>
    <w:p w:rsidR="00FE7FFC" w:rsidRPr="00E9313F" w:rsidRDefault="00FE7FFC" w:rsidP="009E3514">
      <w:pPr>
        <w:ind w:firstLine="709"/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- 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время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ожидания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продолжительность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приема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документов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от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заявителя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не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должно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превышать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15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минут;</w:t>
      </w:r>
    </w:p>
    <w:p w:rsidR="00FE7FFC" w:rsidRPr="00E9313F" w:rsidRDefault="00FE7FFC" w:rsidP="009E3514">
      <w:pPr>
        <w:ind w:firstLine="709"/>
        <w:jc w:val="both"/>
        <w:rPr>
          <w:sz w:val="28"/>
          <w:szCs w:val="28"/>
        </w:rPr>
      </w:pPr>
      <w:r w:rsidRPr="00E9313F">
        <w:rPr>
          <w:sz w:val="28"/>
          <w:szCs w:val="28"/>
        </w:rPr>
        <w:t>-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время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ожидания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и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продолжительность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выдачи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заявителю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документов,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являющихся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результатом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предоставления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муниципальной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услуги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-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не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более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15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минут.</w:t>
      </w:r>
    </w:p>
    <w:p w:rsidR="00FE7FFC" w:rsidRPr="00E9313F" w:rsidRDefault="00FE7FFC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В случае наличия других заявителей (очереди), срок ожидания при получении результата предоставления муниципальной услуги может быть увеличен в зависимости от количества заявителей, ожидающих в очереди получения муниципальной услуги. При установлении очередности приема заявителей учитываются состояние здоровья обратившегося заявителя, удаленность места проживания заявителя от места приема.</w:t>
      </w:r>
    </w:p>
    <w:p w:rsidR="00FE7FFC" w:rsidRPr="00E9313F" w:rsidRDefault="00FE7FFC" w:rsidP="009E3514">
      <w:pPr>
        <w:ind w:firstLine="709"/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Предоставление муниципальной услуги в электронной либо письменной форме (по электронной почте, посредством факсимильной связи либо почтой) очередь не предусматривает. </w:t>
      </w:r>
    </w:p>
    <w:p w:rsidR="00FE7FFC" w:rsidRPr="00E9313F" w:rsidRDefault="00C750C3" w:rsidP="009E351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13F">
        <w:rPr>
          <w:color w:val="000000"/>
          <w:sz w:val="28"/>
          <w:szCs w:val="28"/>
        </w:rPr>
        <w:t>2.11</w:t>
      </w:r>
      <w:r w:rsidRPr="00E9313F">
        <w:rPr>
          <w:b/>
          <w:color w:val="000000"/>
          <w:sz w:val="28"/>
          <w:szCs w:val="28"/>
        </w:rPr>
        <w:t xml:space="preserve">. Требования к </w:t>
      </w:r>
      <w:r w:rsidR="00F95430" w:rsidRPr="00E9313F">
        <w:rPr>
          <w:b/>
          <w:color w:val="000000"/>
          <w:sz w:val="28"/>
          <w:szCs w:val="28"/>
        </w:rPr>
        <w:t>помещениям, в которых предоставляется муниципальная услуга</w:t>
      </w:r>
      <w:r w:rsidRPr="00E9313F">
        <w:rPr>
          <w:b/>
          <w:color w:val="000000"/>
          <w:sz w:val="28"/>
          <w:szCs w:val="28"/>
        </w:rPr>
        <w:t>.</w:t>
      </w:r>
      <w:r w:rsidRPr="00E9313F">
        <w:rPr>
          <w:color w:val="000000"/>
          <w:sz w:val="28"/>
          <w:szCs w:val="28"/>
        </w:rPr>
        <w:t xml:space="preserve"> </w:t>
      </w:r>
    </w:p>
    <w:p w:rsidR="00FE7FFC" w:rsidRPr="00E9313F" w:rsidRDefault="00E9313F" w:rsidP="009E3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Требования </w:t>
      </w:r>
      <w:r w:rsidR="00FE7FFC" w:rsidRPr="00E9313F">
        <w:rPr>
          <w:sz w:val="28"/>
          <w:szCs w:val="28"/>
        </w:rPr>
        <w:t>к размещению и оформлению помещения:</w:t>
      </w:r>
    </w:p>
    <w:p w:rsidR="00FE7FFC" w:rsidRPr="00E9313F" w:rsidRDefault="00FE7FFC" w:rsidP="009E3514">
      <w:pPr>
        <w:ind w:firstLine="720"/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- Помещение администрации поселения должно соответствовать санитарно-эпидемиологическим правилам и нормативам </w:t>
      </w:r>
      <w:r w:rsidR="005322F6" w:rsidRPr="00E9313F">
        <w:rPr>
          <w:sz w:val="28"/>
          <w:szCs w:val="28"/>
        </w:rPr>
        <w:t>(</w:t>
      </w:r>
      <w:r w:rsidRPr="00E9313F">
        <w:rPr>
          <w:sz w:val="28"/>
          <w:szCs w:val="28"/>
        </w:rPr>
        <w:t>«Гигиенические требования к персональным электронно – 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</w:t>
      </w:r>
      <w:r w:rsidR="005322F6" w:rsidRPr="00E9313F">
        <w:rPr>
          <w:sz w:val="28"/>
          <w:szCs w:val="28"/>
        </w:rPr>
        <w:t>),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быть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оборудованы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противопожарной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системой,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средствами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пожаротушения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системой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оповещения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возникновении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чрезвычайной</w:t>
      </w:r>
      <w:r w:rsidR="006B4589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ситуации;</w:t>
      </w:r>
    </w:p>
    <w:p w:rsidR="00FE7FFC" w:rsidRPr="00E9313F" w:rsidRDefault="00FE7FFC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-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 </w:t>
      </w:r>
    </w:p>
    <w:p w:rsidR="00FE7FFC" w:rsidRPr="00E9313F" w:rsidRDefault="00FE7FFC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2.11.2. Требования к размещению и оформлению визуальной, текстовой и мультимедийной информации:</w:t>
      </w:r>
    </w:p>
    <w:p w:rsidR="00FE7FFC" w:rsidRPr="00E9313F" w:rsidRDefault="00FE7FFC" w:rsidP="009E3514">
      <w:pPr>
        <w:ind w:firstLine="720"/>
        <w:jc w:val="both"/>
        <w:rPr>
          <w:sz w:val="28"/>
          <w:szCs w:val="28"/>
        </w:rPr>
      </w:pPr>
      <w:r w:rsidRPr="00E9313F">
        <w:rPr>
          <w:sz w:val="28"/>
          <w:szCs w:val="28"/>
        </w:rPr>
        <w:t>-</w:t>
      </w:r>
      <w:r w:rsidR="000B62E6" w:rsidRPr="00E9313F">
        <w:rPr>
          <w:sz w:val="28"/>
          <w:szCs w:val="28"/>
        </w:rPr>
        <w:t xml:space="preserve"> </w:t>
      </w:r>
      <w:r w:rsidR="00E9313F">
        <w:rPr>
          <w:sz w:val="28"/>
          <w:szCs w:val="28"/>
        </w:rPr>
        <w:t xml:space="preserve">размещение информационных стендов с образцами необходимых </w:t>
      </w:r>
      <w:r w:rsidRPr="00E9313F">
        <w:rPr>
          <w:sz w:val="28"/>
          <w:szCs w:val="28"/>
        </w:rPr>
        <w:t>документов.</w:t>
      </w:r>
    </w:p>
    <w:p w:rsidR="00FE7FFC" w:rsidRPr="00E9313F" w:rsidRDefault="00FE7FFC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2.11.3. Требования к оборудованию мест ожидания:</w:t>
      </w:r>
    </w:p>
    <w:p w:rsidR="00FE7FFC" w:rsidRPr="00E9313F" w:rsidRDefault="00FE7FFC" w:rsidP="009E35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-</w:t>
      </w:r>
      <w:r w:rsidR="000B62E6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="00E9313F">
        <w:rPr>
          <w:rFonts w:ascii="Times New Roman" w:hAnsi="Times New Roman" w:cs="Times New Roman"/>
          <w:sz w:val="28"/>
          <w:szCs w:val="28"/>
        </w:rPr>
        <w:t xml:space="preserve">места ожидания должны быть оборудованы </w:t>
      </w:r>
      <w:r w:rsidRPr="00E9313F">
        <w:rPr>
          <w:rFonts w:ascii="Times New Roman" w:hAnsi="Times New Roman" w:cs="Times New Roman"/>
          <w:sz w:val="28"/>
          <w:szCs w:val="28"/>
        </w:rPr>
        <w:t>с</w:t>
      </w:r>
      <w:r w:rsidR="00E9313F">
        <w:rPr>
          <w:rFonts w:ascii="Times New Roman" w:hAnsi="Times New Roman" w:cs="Times New Roman"/>
          <w:sz w:val="28"/>
          <w:szCs w:val="28"/>
        </w:rPr>
        <w:t xml:space="preserve">тульями и столами. Количество мест ожидания определяется исходя из фактической нагрузки и возможностей для их размещения в здании, но не может составлять менее 2 мест </w:t>
      </w:r>
      <w:r w:rsidRPr="00E9313F">
        <w:rPr>
          <w:rFonts w:ascii="Times New Roman" w:hAnsi="Times New Roman" w:cs="Times New Roman"/>
          <w:sz w:val="28"/>
          <w:szCs w:val="28"/>
        </w:rPr>
        <w:t>на   специал</w:t>
      </w:r>
      <w:r w:rsidR="00E9313F">
        <w:rPr>
          <w:rFonts w:ascii="Times New Roman" w:hAnsi="Times New Roman" w:cs="Times New Roman"/>
          <w:sz w:val="28"/>
          <w:szCs w:val="28"/>
        </w:rPr>
        <w:t xml:space="preserve">иста, осуществляющего прием документов от </w:t>
      </w:r>
      <w:r w:rsidRPr="00E9313F">
        <w:rPr>
          <w:rFonts w:ascii="Times New Roman" w:hAnsi="Times New Roman" w:cs="Times New Roman"/>
          <w:sz w:val="28"/>
          <w:szCs w:val="28"/>
        </w:rPr>
        <w:t>заявителей.</w:t>
      </w:r>
    </w:p>
    <w:p w:rsidR="00FE7FFC" w:rsidRPr="00E9313F" w:rsidRDefault="00E9313F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2.11.4. Требования к местам </w:t>
      </w:r>
      <w:r w:rsidR="00FE7FFC" w:rsidRPr="00E9313F">
        <w:rPr>
          <w:rFonts w:ascii="Times New Roman" w:hAnsi="Times New Roman" w:cs="Times New Roman"/>
          <w:sz w:val="28"/>
          <w:szCs w:val="28"/>
        </w:rPr>
        <w:t>подписания готовых документов</w:t>
      </w:r>
    </w:p>
    <w:p w:rsidR="00FE7FFC" w:rsidRPr="00E9313F" w:rsidRDefault="00FE7FFC" w:rsidP="009E35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- места для подписания готовых документов должны быть оборудованы столами, стульями, информационным стендом, канцелярскими принадлежностями.</w:t>
      </w:r>
    </w:p>
    <w:p w:rsidR="00FE7FFC" w:rsidRPr="00E9313F" w:rsidRDefault="00FE7FFC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2.11.5. Требования к парковочным местам:</w:t>
      </w:r>
    </w:p>
    <w:p w:rsidR="00FE7FFC" w:rsidRPr="00E9313F" w:rsidRDefault="00E9313F" w:rsidP="009E35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территории, прилегающей к зданию (строению), в котором осуществляется прием граждан, оборудуются места для парковки </w:t>
      </w:r>
      <w:r w:rsidR="00FE7FFC" w:rsidRPr="00E9313F">
        <w:rPr>
          <w:rFonts w:ascii="Times New Roman" w:hAnsi="Times New Roman" w:cs="Times New Roman"/>
          <w:sz w:val="28"/>
          <w:szCs w:val="28"/>
        </w:rPr>
        <w:t>автотранспортных средств</w:t>
      </w:r>
      <w:r w:rsidR="005322F6" w:rsidRPr="00E9313F">
        <w:rPr>
          <w:rFonts w:ascii="Times New Roman" w:hAnsi="Times New Roman" w:cs="Times New Roman"/>
          <w:sz w:val="28"/>
          <w:szCs w:val="28"/>
        </w:rPr>
        <w:t xml:space="preserve"> инвалидов (лиц с ограниченными физическими возможностями) и др. граждан</w:t>
      </w:r>
      <w:r>
        <w:rPr>
          <w:rFonts w:ascii="Times New Roman" w:hAnsi="Times New Roman" w:cs="Times New Roman"/>
          <w:sz w:val="28"/>
          <w:szCs w:val="28"/>
        </w:rPr>
        <w:t xml:space="preserve">. Доступ граждан к парковочным местам является </w:t>
      </w:r>
      <w:r w:rsidR="00FE7FFC" w:rsidRPr="00E9313F">
        <w:rPr>
          <w:rFonts w:ascii="Times New Roman" w:hAnsi="Times New Roman" w:cs="Times New Roman"/>
          <w:sz w:val="28"/>
          <w:szCs w:val="28"/>
        </w:rPr>
        <w:t xml:space="preserve">бесплатным.  </w:t>
      </w:r>
    </w:p>
    <w:p w:rsidR="00FE7FFC" w:rsidRPr="00E9313F" w:rsidRDefault="00FE7FFC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2.11.6. Требования к оформлению входа в здание:</w:t>
      </w:r>
    </w:p>
    <w:p w:rsidR="00FE7FFC" w:rsidRPr="00E9313F" w:rsidRDefault="00FE7FFC" w:rsidP="009E35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- здание (строение), в котором расположена администрация поселения, должно быть оборудовано входом для свободного доступа заявителей в помещение;</w:t>
      </w:r>
    </w:p>
    <w:p w:rsidR="00FE7FFC" w:rsidRPr="00E9313F" w:rsidRDefault="00FE7FFC" w:rsidP="000B62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- Вход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в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помещения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органа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местного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самоуправления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оборудуется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пандусом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или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р</w:t>
      </w:r>
      <w:r w:rsidRPr="00E9313F">
        <w:rPr>
          <w:rFonts w:ascii="Times New Roman" w:hAnsi="Times New Roman" w:cs="Times New Roman"/>
          <w:sz w:val="28"/>
          <w:szCs w:val="28"/>
        </w:rPr>
        <w:t>асширенным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переходом,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позволяющим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обеспечить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вход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="008D1E81" w:rsidRPr="00E9313F">
        <w:rPr>
          <w:rFonts w:ascii="Times New Roman" w:hAnsi="Times New Roman" w:cs="Times New Roman"/>
          <w:sz w:val="28"/>
          <w:szCs w:val="28"/>
        </w:rPr>
        <w:t>инвал</w:t>
      </w:r>
      <w:r w:rsidRPr="00E9313F">
        <w:rPr>
          <w:rFonts w:ascii="Times New Roman" w:hAnsi="Times New Roman" w:cs="Times New Roman"/>
          <w:sz w:val="28"/>
          <w:szCs w:val="28"/>
        </w:rPr>
        <w:t>идов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(инвалидов-колясочников), лиц с ограниченными физическими возможностями.</w:t>
      </w:r>
    </w:p>
    <w:p w:rsidR="00FE7FFC" w:rsidRPr="00E9313F" w:rsidRDefault="00E9313F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вход </w:t>
      </w:r>
      <w:r w:rsidR="00FE7FFC" w:rsidRPr="00E9313F">
        <w:rPr>
          <w:rFonts w:ascii="Times New Roman" w:hAnsi="Times New Roman" w:cs="Times New Roman"/>
          <w:sz w:val="28"/>
          <w:szCs w:val="28"/>
        </w:rPr>
        <w:t xml:space="preserve">в здание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оборудован информационной табличкой (вывеской), содержащей </w:t>
      </w:r>
      <w:r w:rsidR="00FE7FFC" w:rsidRPr="00E9313F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FE7FFC" w:rsidRPr="00E9313F" w:rsidRDefault="00FE7FFC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- наименование учреждения;</w:t>
      </w:r>
    </w:p>
    <w:p w:rsidR="00FE7FFC" w:rsidRPr="00E9313F" w:rsidRDefault="00FE7FFC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- место нахождения;</w:t>
      </w:r>
    </w:p>
    <w:p w:rsidR="00FE7FFC" w:rsidRPr="00E9313F" w:rsidRDefault="00FE7FFC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- режим работы.</w:t>
      </w:r>
    </w:p>
    <w:p w:rsidR="00FE7FFC" w:rsidRPr="00E9313F" w:rsidRDefault="00FE7FFC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Вход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и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выход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из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помещений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оборудуются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указателями.</w:t>
      </w:r>
    </w:p>
    <w:p w:rsidR="00FE7FFC" w:rsidRPr="00E9313F" w:rsidRDefault="00FE7FFC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2.1</w:t>
      </w:r>
      <w:r w:rsidR="00463E3D" w:rsidRPr="00E9313F">
        <w:rPr>
          <w:rFonts w:ascii="Times New Roman" w:hAnsi="Times New Roman" w:cs="Times New Roman"/>
          <w:sz w:val="28"/>
          <w:szCs w:val="28"/>
        </w:rPr>
        <w:t>1</w:t>
      </w:r>
      <w:r w:rsidRPr="00E9313F">
        <w:rPr>
          <w:rFonts w:ascii="Times New Roman" w:hAnsi="Times New Roman" w:cs="Times New Roman"/>
          <w:sz w:val="28"/>
          <w:szCs w:val="28"/>
        </w:rPr>
        <w:t>.7. Требования к информационным стендам:</w:t>
      </w:r>
    </w:p>
    <w:p w:rsidR="00FE7FFC" w:rsidRPr="00E9313F" w:rsidRDefault="00FE7FFC" w:rsidP="009E35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- информационные стенды должны содержать перечень документов, необходимых для предоставления муниципальной услуги.</w:t>
      </w:r>
    </w:p>
    <w:p w:rsidR="00FE7FFC" w:rsidRPr="00E9313F" w:rsidRDefault="00FE7FFC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2.1</w:t>
      </w:r>
      <w:r w:rsidR="00463E3D" w:rsidRPr="00E9313F">
        <w:rPr>
          <w:rFonts w:ascii="Times New Roman" w:hAnsi="Times New Roman" w:cs="Times New Roman"/>
          <w:sz w:val="28"/>
          <w:szCs w:val="28"/>
        </w:rPr>
        <w:t>1</w:t>
      </w:r>
      <w:r w:rsidRPr="00E9313F">
        <w:rPr>
          <w:rFonts w:ascii="Times New Roman" w:hAnsi="Times New Roman" w:cs="Times New Roman"/>
          <w:sz w:val="28"/>
          <w:szCs w:val="28"/>
        </w:rPr>
        <w:t>.8. Требования к местам приема заявителей:</w:t>
      </w:r>
    </w:p>
    <w:p w:rsidR="00FE7FFC" w:rsidRPr="00E9313F" w:rsidRDefault="00FE7FFC" w:rsidP="009E35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 xml:space="preserve">- кабинет приема заявителей должен </w:t>
      </w:r>
      <w:r w:rsidR="00E9313F">
        <w:rPr>
          <w:rFonts w:ascii="Times New Roman" w:hAnsi="Times New Roman" w:cs="Times New Roman"/>
          <w:sz w:val="28"/>
          <w:szCs w:val="28"/>
        </w:rPr>
        <w:t xml:space="preserve">быть оборудован информационной </w:t>
      </w:r>
      <w:r w:rsidRPr="00E9313F">
        <w:rPr>
          <w:rFonts w:ascii="Times New Roman" w:hAnsi="Times New Roman" w:cs="Times New Roman"/>
          <w:sz w:val="28"/>
          <w:szCs w:val="28"/>
        </w:rPr>
        <w:t>табличкой с указанием фамилии, имени, отчества и должности специалиста, осуществляющег</w:t>
      </w:r>
      <w:r w:rsidR="00E9313F">
        <w:rPr>
          <w:rFonts w:ascii="Times New Roman" w:hAnsi="Times New Roman" w:cs="Times New Roman"/>
          <w:sz w:val="28"/>
          <w:szCs w:val="28"/>
        </w:rPr>
        <w:t xml:space="preserve">о предоставление муниципальной </w:t>
      </w:r>
      <w:r w:rsidRPr="00E9313F">
        <w:rPr>
          <w:rFonts w:ascii="Times New Roman" w:hAnsi="Times New Roman" w:cs="Times New Roman"/>
          <w:sz w:val="28"/>
          <w:szCs w:val="28"/>
        </w:rPr>
        <w:t>услуги.</w:t>
      </w:r>
    </w:p>
    <w:p w:rsidR="00463E3D" w:rsidRPr="00E9313F" w:rsidRDefault="00463E3D" w:rsidP="009E3514">
      <w:pPr>
        <w:jc w:val="both"/>
        <w:rPr>
          <w:b/>
          <w:sz w:val="28"/>
          <w:szCs w:val="28"/>
        </w:rPr>
      </w:pPr>
      <w:r w:rsidRPr="00E9313F">
        <w:rPr>
          <w:b/>
          <w:sz w:val="28"/>
          <w:szCs w:val="28"/>
        </w:rPr>
        <w:t xml:space="preserve">2.12. Особенности предоставления муниципальной услуги в электронном виде. </w:t>
      </w:r>
    </w:p>
    <w:p w:rsidR="00463E3D" w:rsidRPr="00E9313F" w:rsidRDefault="00463E3D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Предоставление муниципальной услуги в электронном виде обеспечивает возможность:</w:t>
      </w:r>
    </w:p>
    <w:p w:rsidR="00463E3D" w:rsidRPr="00E9313F" w:rsidRDefault="00463E3D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 - ознакомления заявителя с порядком предоставления муниципальной услуги через информационную систему «Портал государственных и муниципальных услуг»</w:t>
      </w:r>
    </w:p>
    <w:p w:rsidR="00463E3D" w:rsidRPr="00E9313F" w:rsidRDefault="00463E3D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 - консультирования заявителя; </w:t>
      </w:r>
    </w:p>
    <w:p w:rsidR="00463E3D" w:rsidRPr="00E9313F" w:rsidRDefault="00463E3D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- получения заявителем сведений о ходе выполнения запроса (заявителя). </w:t>
      </w:r>
    </w:p>
    <w:p w:rsidR="00463E3D" w:rsidRPr="00E9313F" w:rsidRDefault="00463E3D" w:rsidP="009E35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63E3D" w:rsidRPr="00E9313F" w:rsidRDefault="00463E3D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13F">
        <w:rPr>
          <w:rFonts w:ascii="Times New Roman" w:hAnsi="Times New Roman" w:cs="Times New Roman"/>
          <w:b/>
          <w:sz w:val="28"/>
          <w:szCs w:val="28"/>
        </w:rPr>
        <w:t>2.1</w:t>
      </w:r>
      <w:r w:rsidR="00AD2ED1" w:rsidRPr="00E9313F">
        <w:rPr>
          <w:rFonts w:ascii="Times New Roman" w:hAnsi="Times New Roman" w:cs="Times New Roman"/>
          <w:b/>
          <w:sz w:val="28"/>
          <w:szCs w:val="28"/>
        </w:rPr>
        <w:t>3</w:t>
      </w:r>
      <w:r w:rsidRPr="00E9313F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</w:t>
      </w:r>
    </w:p>
    <w:p w:rsidR="00463E3D" w:rsidRPr="00E9313F" w:rsidRDefault="00463E3D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2.1</w:t>
      </w:r>
      <w:r w:rsidR="00AD2ED1" w:rsidRPr="00E9313F">
        <w:rPr>
          <w:rFonts w:ascii="Times New Roman" w:hAnsi="Times New Roman" w:cs="Times New Roman"/>
          <w:sz w:val="28"/>
          <w:szCs w:val="28"/>
        </w:rPr>
        <w:t>3</w:t>
      </w:r>
      <w:r w:rsidRPr="00E9313F">
        <w:rPr>
          <w:rFonts w:ascii="Times New Roman" w:hAnsi="Times New Roman" w:cs="Times New Roman"/>
          <w:sz w:val="28"/>
          <w:szCs w:val="28"/>
        </w:rPr>
        <w:t>.1.Основными показателями доступности и качества муниципальной услуги являются:</w:t>
      </w:r>
    </w:p>
    <w:p w:rsidR="00463E3D" w:rsidRPr="00E9313F" w:rsidRDefault="003A3922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 xml:space="preserve">  </w:t>
      </w:r>
      <w:r w:rsidR="008A41C1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="00463E3D" w:rsidRPr="00E9313F">
        <w:rPr>
          <w:rFonts w:ascii="Times New Roman" w:hAnsi="Times New Roman" w:cs="Times New Roman"/>
          <w:sz w:val="28"/>
          <w:szCs w:val="28"/>
        </w:rPr>
        <w:t xml:space="preserve"> - достоверность предоставляемой информации;</w:t>
      </w:r>
    </w:p>
    <w:p w:rsidR="00463E3D" w:rsidRPr="00E9313F" w:rsidRDefault="003A3922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 xml:space="preserve">    </w:t>
      </w:r>
      <w:r w:rsidR="00463E3D" w:rsidRPr="00E9313F">
        <w:rPr>
          <w:rFonts w:ascii="Times New Roman" w:hAnsi="Times New Roman" w:cs="Times New Roman"/>
          <w:sz w:val="28"/>
          <w:szCs w:val="28"/>
        </w:rPr>
        <w:t>- четкость изложения информации;</w:t>
      </w:r>
    </w:p>
    <w:p w:rsidR="00463E3D" w:rsidRPr="00E9313F" w:rsidRDefault="003A3922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 xml:space="preserve">    </w:t>
      </w:r>
      <w:r w:rsidR="00463E3D" w:rsidRPr="00E9313F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463E3D" w:rsidRPr="00E9313F" w:rsidRDefault="003A3922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 xml:space="preserve">    </w:t>
      </w:r>
      <w:r w:rsidR="00463E3D" w:rsidRPr="00E9313F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463E3D" w:rsidRPr="00E9313F" w:rsidRDefault="008A41C1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 xml:space="preserve">    </w:t>
      </w:r>
      <w:r w:rsidR="00463E3D" w:rsidRPr="00E9313F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463E3D" w:rsidRPr="00E9313F" w:rsidRDefault="008A41C1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 xml:space="preserve">    </w:t>
      </w:r>
      <w:r w:rsidR="00463E3D" w:rsidRPr="00E9313F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информации;</w:t>
      </w:r>
    </w:p>
    <w:p w:rsidR="00463E3D" w:rsidRPr="00E9313F" w:rsidRDefault="003A3922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 xml:space="preserve">    </w:t>
      </w:r>
      <w:r w:rsidR="00E9313F">
        <w:rPr>
          <w:rFonts w:ascii="Times New Roman" w:hAnsi="Times New Roman" w:cs="Times New Roman"/>
          <w:sz w:val="28"/>
          <w:szCs w:val="28"/>
        </w:rPr>
        <w:t xml:space="preserve">- соблюдение сроков </w:t>
      </w:r>
      <w:r w:rsidR="00463E3D" w:rsidRPr="00E9313F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463E3D" w:rsidRPr="00E9313F" w:rsidRDefault="003A3922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63E3D" w:rsidRPr="00E9313F">
        <w:rPr>
          <w:rFonts w:ascii="Times New Roman" w:hAnsi="Times New Roman" w:cs="Times New Roman"/>
          <w:sz w:val="28"/>
          <w:szCs w:val="28"/>
        </w:rPr>
        <w:t>- отсутствие обоснованных жалоб по предоставлению муниципальной услуги.</w:t>
      </w:r>
    </w:p>
    <w:p w:rsidR="00463E3D" w:rsidRPr="00E9313F" w:rsidRDefault="00463E3D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2.1</w:t>
      </w:r>
      <w:r w:rsidR="00AD2ED1" w:rsidRPr="00E9313F">
        <w:rPr>
          <w:rFonts w:ascii="Times New Roman" w:hAnsi="Times New Roman" w:cs="Times New Roman"/>
          <w:sz w:val="28"/>
          <w:szCs w:val="28"/>
        </w:rPr>
        <w:t>3</w:t>
      </w:r>
      <w:r w:rsidRPr="00E9313F">
        <w:rPr>
          <w:rFonts w:ascii="Times New Roman" w:hAnsi="Times New Roman" w:cs="Times New Roman"/>
          <w:sz w:val="28"/>
          <w:szCs w:val="28"/>
        </w:rPr>
        <w:t>.2. Информация о порядке предоставления муниципальной услуги предоставляется посредством:</w:t>
      </w:r>
    </w:p>
    <w:p w:rsidR="00463E3D" w:rsidRPr="00E9313F" w:rsidRDefault="003A3922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 xml:space="preserve">     </w:t>
      </w:r>
      <w:r w:rsidR="00463E3D" w:rsidRPr="00E9313F">
        <w:rPr>
          <w:rFonts w:ascii="Times New Roman" w:hAnsi="Times New Roman" w:cs="Times New Roman"/>
          <w:sz w:val="28"/>
          <w:szCs w:val="28"/>
        </w:rPr>
        <w:t>- консультаций;</w:t>
      </w:r>
    </w:p>
    <w:p w:rsidR="00463E3D" w:rsidRPr="00E9313F" w:rsidRDefault="00B05F79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 xml:space="preserve">     </w:t>
      </w:r>
      <w:r w:rsidR="00463E3D" w:rsidRPr="00E9313F">
        <w:rPr>
          <w:rFonts w:ascii="Times New Roman" w:hAnsi="Times New Roman" w:cs="Times New Roman"/>
          <w:sz w:val="28"/>
          <w:szCs w:val="28"/>
        </w:rPr>
        <w:t>- размещения в информационно-телекоммуникационных сетях общего пользования, публикаций в средствах массовой информации;</w:t>
      </w:r>
    </w:p>
    <w:p w:rsidR="00463E3D" w:rsidRPr="00E9313F" w:rsidRDefault="00B05F79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 xml:space="preserve">     </w:t>
      </w:r>
      <w:r w:rsidR="00463E3D" w:rsidRPr="00E9313F">
        <w:rPr>
          <w:rFonts w:ascii="Times New Roman" w:hAnsi="Times New Roman" w:cs="Times New Roman"/>
          <w:sz w:val="28"/>
          <w:szCs w:val="28"/>
        </w:rPr>
        <w:t>- размещения на информационном стенде.</w:t>
      </w:r>
    </w:p>
    <w:p w:rsidR="00463E3D" w:rsidRPr="00E9313F" w:rsidRDefault="003A3922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 xml:space="preserve">   </w:t>
      </w:r>
      <w:r w:rsidR="00463E3D" w:rsidRPr="00E9313F">
        <w:rPr>
          <w:rFonts w:ascii="Times New Roman" w:hAnsi="Times New Roman" w:cs="Times New Roman"/>
          <w:sz w:val="28"/>
          <w:szCs w:val="28"/>
        </w:rPr>
        <w:t xml:space="preserve"> 2.1</w:t>
      </w:r>
      <w:r w:rsidR="00AD2ED1" w:rsidRPr="00E9313F">
        <w:rPr>
          <w:rFonts w:ascii="Times New Roman" w:hAnsi="Times New Roman" w:cs="Times New Roman"/>
          <w:sz w:val="28"/>
          <w:szCs w:val="28"/>
        </w:rPr>
        <w:t>3</w:t>
      </w:r>
      <w:r w:rsidR="00463E3D" w:rsidRPr="00E9313F">
        <w:rPr>
          <w:rFonts w:ascii="Times New Roman" w:hAnsi="Times New Roman" w:cs="Times New Roman"/>
          <w:sz w:val="28"/>
          <w:szCs w:val="28"/>
        </w:rPr>
        <w:t>.3. Кон</w:t>
      </w:r>
      <w:r w:rsidR="0004229E" w:rsidRPr="00E9313F">
        <w:rPr>
          <w:rFonts w:ascii="Times New Roman" w:hAnsi="Times New Roman" w:cs="Times New Roman"/>
          <w:sz w:val="28"/>
          <w:szCs w:val="28"/>
        </w:rPr>
        <w:t>сультации по вопросу предоставления муниципальной услуги осуществляются</w:t>
      </w:r>
      <w:r w:rsidR="00E9313F">
        <w:rPr>
          <w:rFonts w:ascii="Times New Roman" w:hAnsi="Times New Roman" w:cs="Times New Roman"/>
          <w:sz w:val="28"/>
          <w:szCs w:val="28"/>
        </w:rPr>
        <w:t xml:space="preserve"> </w:t>
      </w:r>
      <w:r w:rsidR="00463E3D" w:rsidRPr="00E9313F">
        <w:rPr>
          <w:rFonts w:ascii="Times New Roman" w:hAnsi="Times New Roman" w:cs="Times New Roman"/>
          <w:sz w:val="28"/>
          <w:szCs w:val="28"/>
        </w:rPr>
        <w:t>уполномоченным должностным лицом.</w:t>
      </w:r>
    </w:p>
    <w:p w:rsidR="00463E3D" w:rsidRPr="00E9313F" w:rsidRDefault="003A3922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 xml:space="preserve">      </w:t>
      </w:r>
      <w:r w:rsidR="00463E3D" w:rsidRPr="00E9313F"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вопросам:</w:t>
      </w:r>
    </w:p>
    <w:p w:rsidR="00463E3D" w:rsidRPr="00E9313F" w:rsidRDefault="00463E3D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</w:t>
      </w:r>
      <w:r w:rsidR="0004229E" w:rsidRPr="00E9313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E9313F">
        <w:rPr>
          <w:rFonts w:ascii="Times New Roman" w:hAnsi="Times New Roman" w:cs="Times New Roman"/>
          <w:sz w:val="28"/>
          <w:szCs w:val="28"/>
        </w:rPr>
        <w:t>;</w:t>
      </w:r>
    </w:p>
    <w:p w:rsidR="00463E3D" w:rsidRPr="00E9313F" w:rsidRDefault="00E9313F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режиме работы </w:t>
      </w:r>
      <w:r w:rsidR="00463E3D" w:rsidRPr="00E9313F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="00374AB6" w:rsidRPr="00E9313F">
        <w:rPr>
          <w:rFonts w:ascii="Times New Roman" w:hAnsi="Times New Roman" w:cs="Times New Roman"/>
          <w:sz w:val="28"/>
          <w:szCs w:val="28"/>
        </w:rPr>
        <w:t>а</w:t>
      </w:r>
      <w:r w:rsidR="00463E3D" w:rsidRPr="00E9313F">
        <w:rPr>
          <w:rFonts w:ascii="Times New Roman" w:hAnsi="Times New Roman" w:cs="Times New Roman"/>
          <w:sz w:val="28"/>
          <w:szCs w:val="28"/>
        </w:rPr>
        <w:t>дминистрации</w:t>
      </w:r>
      <w:r w:rsidR="00374AB6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="004E56C4" w:rsidRPr="00E9313F">
        <w:rPr>
          <w:rFonts w:ascii="Times New Roman" w:hAnsi="Times New Roman" w:cs="Times New Roman"/>
          <w:color w:val="000000"/>
          <w:sz w:val="28"/>
          <w:szCs w:val="28"/>
        </w:rPr>
        <w:t xml:space="preserve">Табачненского </w:t>
      </w:r>
      <w:r w:rsidR="005567B6" w:rsidRPr="00E9313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rFonts w:ascii="Times New Roman" w:hAnsi="Times New Roman" w:cs="Times New Roman"/>
          <w:color w:val="000000"/>
          <w:sz w:val="28"/>
          <w:szCs w:val="28"/>
        </w:rPr>
        <w:t>Бахчисарайского района</w:t>
      </w:r>
      <w:r w:rsidR="00374AB6" w:rsidRPr="00E9313F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Крым</w:t>
      </w:r>
      <w:r w:rsidR="00463E3D" w:rsidRPr="00E9313F">
        <w:rPr>
          <w:rFonts w:ascii="Times New Roman" w:hAnsi="Times New Roman" w:cs="Times New Roman"/>
          <w:sz w:val="28"/>
          <w:szCs w:val="28"/>
        </w:rPr>
        <w:t>;</w:t>
      </w:r>
    </w:p>
    <w:p w:rsidR="00463E3D" w:rsidRPr="00E9313F" w:rsidRDefault="00463E3D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- о сроке предоставления муниципальной услуги;</w:t>
      </w:r>
    </w:p>
    <w:p w:rsidR="00463E3D" w:rsidRPr="00E9313F" w:rsidRDefault="00463E3D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463E3D" w:rsidRPr="00E9313F" w:rsidRDefault="00463E3D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Информирование заинтересованных лиц осуществляется бесплатно.</w:t>
      </w:r>
    </w:p>
    <w:p w:rsidR="00463E3D" w:rsidRPr="00E9313F" w:rsidRDefault="00463E3D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Основными требованиями при консультировании являются:</w:t>
      </w:r>
    </w:p>
    <w:p w:rsidR="00463E3D" w:rsidRPr="00E9313F" w:rsidRDefault="00463E3D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-компетентность;</w:t>
      </w:r>
    </w:p>
    <w:p w:rsidR="00463E3D" w:rsidRPr="00E9313F" w:rsidRDefault="00463E3D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-четкость в изложении материала;</w:t>
      </w:r>
    </w:p>
    <w:p w:rsidR="00463E3D" w:rsidRPr="00E9313F" w:rsidRDefault="003A3922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-</w:t>
      </w:r>
      <w:r w:rsidR="00463E3D" w:rsidRPr="00E9313F">
        <w:rPr>
          <w:rFonts w:ascii="Times New Roman" w:hAnsi="Times New Roman" w:cs="Times New Roman"/>
          <w:sz w:val="28"/>
          <w:szCs w:val="28"/>
        </w:rPr>
        <w:t xml:space="preserve"> полнота консультирования.</w:t>
      </w:r>
    </w:p>
    <w:p w:rsidR="005322F6" w:rsidRPr="00E9313F" w:rsidRDefault="00463E3D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 xml:space="preserve">    </w:t>
      </w:r>
      <w:r w:rsidR="00BE45A3" w:rsidRPr="00E9313F">
        <w:rPr>
          <w:rFonts w:ascii="Times New Roman" w:hAnsi="Times New Roman" w:cs="Times New Roman"/>
          <w:sz w:val="28"/>
          <w:szCs w:val="28"/>
        </w:rPr>
        <w:t xml:space="preserve">      </w:t>
      </w:r>
      <w:r w:rsidRPr="00E9313F">
        <w:rPr>
          <w:rFonts w:ascii="Times New Roman" w:hAnsi="Times New Roman" w:cs="Times New Roman"/>
          <w:sz w:val="28"/>
          <w:szCs w:val="28"/>
        </w:rPr>
        <w:t xml:space="preserve"> Консультации предоставляются при личном обращении или посредством телефонной связи. При ответе на телефонные звонки и личные обращения граждан, уполномоченное должностное лицо   подробно и в вежливой (корректной) форм</w:t>
      </w:r>
      <w:r w:rsidR="00E9313F">
        <w:rPr>
          <w:rFonts w:ascii="Times New Roman" w:hAnsi="Times New Roman" w:cs="Times New Roman"/>
          <w:sz w:val="28"/>
          <w:szCs w:val="28"/>
        </w:rPr>
        <w:t xml:space="preserve">е информирует обратившихся лиц </w:t>
      </w:r>
      <w:r w:rsidRPr="00E9313F">
        <w:rPr>
          <w:rFonts w:ascii="Times New Roman" w:hAnsi="Times New Roman" w:cs="Times New Roman"/>
          <w:sz w:val="28"/>
          <w:szCs w:val="28"/>
        </w:rPr>
        <w:t xml:space="preserve">по интересующим их вопросам. Время консультации не должно превышать 10 минут.   </w:t>
      </w:r>
    </w:p>
    <w:p w:rsidR="00463E3D" w:rsidRPr="00E9313F" w:rsidRDefault="00463E3D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b/>
          <w:sz w:val="28"/>
          <w:szCs w:val="28"/>
        </w:rPr>
        <w:t xml:space="preserve"> 2.14. Иные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требования, в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том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числе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учитывающие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услуги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в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многофункциональных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центрах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услуг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и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особенности предоставления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услуги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13F">
        <w:rPr>
          <w:rFonts w:ascii="Times New Roman" w:hAnsi="Times New Roman" w:cs="Times New Roman"/>
          <w:b/>
          <w:sz w:val="28"/>
          <w:szCs w:val="28"/>
        </w:rPr>
        <w:t xml:space="preserve">в том </w:t>
      </w:r>
      <w:r w:rsidRPr="00E9313F">
        <w:rPr>
          <w:rFonts w:ascii="Times New Roman" w:hAnsi="Times New Roman" w:cs="Times New Roman"/>
          <w:b/>
          <w:sz w:val="28"/>
          <w:szCs w:val="28"/>
        </w:rPr>
        <w:t>числе в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="006B4589"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b/>
          <w:sz w:val="28"/>
          <w:szCs w:val="28"/>
        </w:rPr>
        <w:t>форме.</w:t>
      </w:r>
    </w:p>
    <w:p w:rsidR="00463E3D" w:rsidRPr="00E9313F" w:rsidRDefault="00463E3D" w:rsidP="009E35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2.1</w:t>
      </w:r>
      <w:r w:rsidR="00AD2ED1" w:rsidRPr="00E9313F">
        <w:rPr>
          <w:rFonts w:ascii="Times New Roman" w:hAnsi="Times New Roman" w:cs="Times New Roman"/>
          <w:sz w:val="28"/>
          <w:szCs w:val="28"/>
        </w:rPr>
        <w:t>4</w:t>
      </w:r>
      <w:r w:rsidRPr="00E9313F">
        <w:rPr>
          <w:rFonts w:ascii="Times New Roman" w:hAnsi="Times New Roman" w:cs="Times New Roman"/>
          <w:sz w:val="28"/>
          <w:szCs w:val="28"/>
        </w:rPr>
        <w:t>.1. Предоставление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органом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местного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самоуправления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муниципальной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услуги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в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центрах предоставления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муниципальных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услуг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(МФЦ) не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463E3D" w:rsidRPr="00E9313F" w:rsidRDefault="00463E3D" w:rsidP="009E35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В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случае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направления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в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электронной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форме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через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Региональный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либо Единый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порталы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заявлений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и документов для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предоставления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463E3D" w:rsidRPr="00E9313F" w:rsidRDefault="00463E3D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-  заявление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должно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быть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заполнено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в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электронной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форме, согласно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представленным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на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«Региональном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портале»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либо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«</w:t>
      </w:r>
      <w:r w:rsidRPr="00E9313F">
        <w:rPr>
          <w:rFonts w:ascii="Times New Roman" w:hAnsi="Times New Roman" w:cs="Times New Roman"/>
          <w:sz w:val="28"/>
          <w:szCs w:val="28"/>
        </w:rPr>
        <w:t>Едином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портале» формам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и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подписано простой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электронной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подписью,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допускается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подписание заявления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усиленной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электронной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подписью.</w:t>
      </w:r>
    </w:p>
    <w:p w:rsidR="00463E3D" w:rsidRPr="00E9313F" w:rsidRDefault="00463E3D" w:rsidP="009E3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- для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заявителей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организовано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дистанционное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предоставление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общей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информации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о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муниципальной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услуге: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порядок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получения муниципальной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услуги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и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адрес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места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услуги</w:t>
      </w:r>
      <w:r w:rsidR="006B4589" w:rsidRPr="00E9313F">
        <w:rPr>
          <w:rFonts w:ascii="Times New Roman" w:hAnsi="Times New Roman" w:cs="Times New Roman"/>
          <w:sz w:val="28"/>
          <w:szCs w:val="28"/>
        </w:rPr>
        <w:t>.</w:t>
      </w:r>
      <w:r w:rsidRPr="00E9313F">
        <w:rPr>
          <w:rFonts w:ascii="Times New Roman" w:hAnsi="Times New Roman" w:cs="Times New Roman"/>
          <w:sz w:val="28"/>
          <w:szCs w:val="28"/>
        </w:rPr>
        <w:t xml:space="preserve"> Данная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информация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размещается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на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официальном</w:t>
      </w:r>
      <w:r w:rsidR="005322F6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сайте</w:t>
      </w:r>
      <w:r w:rsidR="005322F6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>муниципального</w:t>
      </w:r>
      <w:r w:rsidR="006B4589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C7894" w:rsidRPr="00E9313F">
        <w:rPr>
          <w:rFonts w:ascii="Times New Roman" w:hAnsi="Times New Roman" w:cs="Times New Roman"/>
          <w:color w:val="000000"/>
          <w:sz w:val="28"/>
          <w:szCs w:val="28"/>
        </w:rPr>
        <w:t>Табачненское</w:t>
      </w:r>
      <w:r w:rsidR="005567B6" w:rsidRPr="00E9313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 w:rsidR="004E56C4" w:rsidRPr="00E9313F">
        <w:rPr>
          <w:rFonts w:ascii="Times New Roman" w:hAnsi="Times New Roman" w:cs="Times New Roman"/>
          <w:color w:val="000000"/>
          <w:sz w:val="28"/>
          <w:szCs w:val="28"/>
        </w:rPr>
        <w:t>Бахчисарайского района</w:t>
      </w:r>
      <w:r w:rsidR="001D5F78" w:rsidRPr="00E9313F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Крым</w:t>
      </w:r>
      <w:r w:rsidR="00FB5697" w:rsidRPr="00E9313F">
        <w:rPr>
          <w:rFonts w:ascii="Times New Roman" w:hAnsi="Times New Roman" w:cs="Times New Roman"/>
          <w:sz w:val="28"/>
          <w:szCs w:val="28"/>
        </w:rPr>
        <w:t>.</w:t>
      </w:r>
    </w:p>
    <w:p w:rsidR="00463E3D" w:rsidRPr="00E9313F" w:rsidRDefault="00463E3D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lastRenderedPageBreak/>
        <w:t xml:space="preserve"> 2.1</w:t>
      </w:r>
      <w:r w:rsidR="00AD2ED1" w:rsidRPr="00E9313F">
        <w:rPr>
          <w:rFonts w:ascii="Times New Roman" w:hAnsi="Times New Roman" w:cs="Times New Roman"/>
          <w:sz w:val="28"/>
          <w:szCs w:val="28"/>
        </w:rPr>
        <w:t>4</w:t>
      </w:r>
      <w:r w:rsidRPr="00E9313F">
        <w:rPr>
          <w:rFonts w:ascii="Times New Roman" w:hAnsi="Times New Roman" w:cs="Times New Roman"/>
          <w:sz w:val="28"/>
          <w:szCs w:val="28"/>
        </w:rPr>
        <w:t>.2.</w:t>
      </w:r>
      <w:r w:rsidRPr="00E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13F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лицо, осуществляющее муниципальную услугу, несет ответственность за </w:t>
      </w:r>
      <w:r w:rsidR="00E9313F">
        <w:rPr>
          <w:rFonts w:ascii="Times New Roman" w:hAnsi="Times New Roman" w:cs="Times New Roman"/>
          <w:sz w:val="28"/>
          <w:szCs w:val="28"/>
        </w:rPr>
        <w:t xml:space="preserve">сохранность находящихся у него </w:t>
      </w:r>
      <w:r w:rsidRPr="00E9313F">
        <w:rPr>
          <w:rFonts w:ascii="Times New Roman" w:hAnsi="Times New Roman" w:cs="Times New Roman"/>
          <w:sz w:val="28"/>
          <w:szCs w:val="28"/>
        </w:rPr>
        <w:t>заявлений и документов в соответствии с законодательством Российской Федерации.</w:t>
      </w:r>
    </w:p>
    <w:p w:rsidR="00463E3D" w:rsidRPr="00E9313F" w:rsidRDefault="003A3922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 xml:space="preserve">      </w:t>
      </w:r>
      <w:r w:rsidR="00463E3D" w:rsidRPr="00E9313F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уполномоченного должностного лица </w:t>
      </w:r>
      <w:r w:rsidR="0003353C" w:rsidRPr="00E9313F">
        <w:rPr>
          <w:rFonts w:ascii="Times New Roman" w:hAnsi="Times New Roman" w:cs="Times New Roman"/>
          <w:sz w:val="28"/>
          <w:szCs w:val="28"/>
        </w:rPr>
        <w:t>а</w:t>
      </w:r>
      <w:r w:rsidR="00463E3D" w:rsidRPr="00E9313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E56C4" w:rsidRPr="00E9313F">
        <w:rPr>
          <w:rFonts w:ascii="Times New Roman" w:hAnsi="Times New Roman" w:cs="Times New Roman"/>
          <w:color w:val="000000"/>
          <w:sz w:val="28"/>
          <w:szCs w:val="28"/>
        </w:rPr>
        <w:t xml:space="preserve">Табачненского </w:t>
      </w:r>
      <w:r w:rsidR="005567B6" w:rsidRPr="00E9313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rFonts w:ascii="Times New Roman" w:hAnsi="Times New Roman" w:cs="Times New Roman"/>
          <w:color w:val="000000"/>
          <w:sz w:val="28"/>
          <w:szCs w:val="28"/>
        </w:rPr>
        <w:t>Бахчисарайского района</w:t>
      </w:r>
      <w:r w:rsidR="001D5F78" w:rsidRPr="00E9313F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Крым</w:t>
      </w:r>
      <w:r w:rsidR="001D5F78" w:rsidRPr="00E9313F">
        <w:rPr>
          <w:rFonts w:ascii="Times New Roman" w:hAnsi="Times New Roman" w:cs="Times New Roman"/>
          <w:sz w:val="28"/>
          <w:szCs w:val="28"/>
        </w:rPr>
        <w:t xml:space="preserve"> </w:t>
      </w:r>
      <w:r w:rsidR="00463E3D" w:rsidRPr="00E9313F">
        <w:rPr>
          <w:rFonts w:ascii="Times New Roman" w:hAnsi="Times New Roman" w:cs="Times New Roman"/>
          <w:sz w:val="28"/>
          <w:szCs w:val="28"/>
        </w:rPr>
        <w:t>о неразглашении персональных данных заявителя установлена в должностной инструкции.</w:t>
      </w:r>
    </w:p>
    <w:p w:rsidR="00463E3D" w:rsidRPr="00E9313F" w:rsidRDefault="00463E3D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2.1</w:t>
      </w:r>
      <w:r w:rsidR="00AD2ED1" w:rsidRPr="00E9313F">
        <w:rPr>
          <w:rFonts w:ascii="Times New Roman" w:hAnsi="Times New Roman" w:cs="Times New Roman"/>
          <w:sz w:val="28"/>
          <w:szCs w:val="28"/>
        </w:rPr>
        <w:t>4</w:t>
      </w:r>
      <w:r w:rsidRPr="00E9313F">
        <w:rPr>
          <w:rFonts w:ascii="Times New Roman" w:hAnsi="Times New Roman" w:cs="Times New Roman"/>
          <w:sz w:val="28"/>
          <w:szCs w:val="28"/>
        </w:rPr>
        <w:t>.3. Информация о порядке предоставления муниципальной услуги представляется:</w:t>
      </w:r>
    </w:p>
    <w:p w:rsidR="00463E3D" w:rsidRPr="00E9313F" w:rsidRDefault="00463E3D" w:rsidP="009E3514">
      <w:pPr>
        <w:tabs>
          <w:tab w:val="left" w:pos="3570"/>
        </w:tabs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непосредственно специалистом </w:t>
      </w:r>
      <w:r w:rsidR="0003353C" w:rsidRPr="00E9313F">
        <w:rPr>
          <w:sz w:val="28"/>
          <w:szCs w:val="28"/>
        </w:rPr>
        <w:t>а</w:t>
      </w:r>
      <w:r w:rsidRPr="00E9313F">
        <w:rPr>
          <w:sz w:val="28"/>
          <w:szCs w:val="28"/>
        </w:rPr>
        <w:t xml:space="preserve">дминистрации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1E12F8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1D5F78" w:rsidRPr="00E9313F">
        <w:rPr>
          <w:color w:val="000000"/>
          <w:sz w:val="28"/>
          <w:szCs w:val="28"/>
        </w:rPr>
        <w:t xml:space="preserve"> Республики Крым</w:t>
      </w:r>
      <w:r w:rsid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при личном обращении;</w:t>
      </w:r>
    </w:p>
    <w:p w:rsidR="00463E3D" w:rsidRPr="00E9313F" w:rsidRDefault="00463E3D" w:rsidP="009E3514">
      <w:pPr>
        <w:tabs>
          <w:tab w:val="left" w:pos="3570"/>
        </w:tabs>
        <w:jc w:val="both"/>
        <w:rPr>
          <w:sz w:val="28"/>
          <w:szCs w:val="28"/>
        </w:rPr>
      </w:pPr>
      <w:r w:rsidRPr="00E9313F">
        <w:rPr>
          <w:sz w:val="28"/>
          <w:szCs w:val="28"/>
        </w:rPr>
        <w:t>с использованием средств почтовой, телефонной связи и электронной почты;</w:t>
      </w:r>
    </w:p>
    <w:p w:rsidR="00463E3D" w:rsidRPr="00E9313F" w:rsidRDefault="00463E3D" w:rsidP="009E3514">
      <w:pPr>
        <w:tabs>
          <w:tab w:val="left" w:pos="3570"/>
        </w:tabs>
        <w:jc w:val="both"/>
        <w:rPr>
          <w:sz w:val="28"/>
          <w:szCs w:val="28"/>
        </w:rPr>
      </w:pPr>
      <w:r w:rsidRPr="00E9313F">
        <w:rPr>
          <w:sz w:val="28"/>
          <w:szCs w:val="28"/>
        </w:rPr>
        <w:t>2.1</w:t>
      </w:r>
      <w:r w:rsidR="00AD2ED1" w:rsidRPr="00E9313F">
        <w:rPr>
          <w:sz w:val="28"/>
          <w:szCs w:val="28"/>
        </w:rPr>
        <w:t>4</w:t>
      </w:r>
      <w:r w:rsidRPr="00E9313F">
        <w:rPr>
          <w:sz w:val="28"/>
          <w:szCs w:val="28"/>
        </w:rPr>
        <w:t>.4. В любое врем</w:t>
      </w:r>
      <w:r w:rsidR="00E9313F">
        <w:rPr>
          <w:sz w:val="28"/>
          <w:szCs w:val="28"/>
        </w:rPr>
        <w:t xml:space="preserve">я с момента приема документов, </w:t>
      </w:r>
      <w:r w:rsidRPr="00E9313F">
        <w:rPr>
          <w:sz w:val="28"/>
          <w:szCs w:val="28"/>
        </w:rPr>
        <w:t xml:space="preserve">заявитель имеет право на получение сведений о прохождении процедуры предоставления муниципальной услуги при помощи телефона, электронной почты, или посредством личного посещения </w:t>
      </w:r>
      <w:r w:rsidR="0003353C" w:rsidRPr="00E9313F">
        <w:rPr>
          <w:sz w:val="28"/>
          <w:szCs w:val="28"/>
        </w:rPr>
        <w:t>а</w:t>
      </w:r>
      <w:r w:rsidRPr="00E9313F">
        <w:rPr>
          <w:sz w:val="28"/>
          <w:szCs w:val="28"/>
        </w:rPr>
        <w:t>дминистрации</w:t>
      </w:r>
      <w:r w:rsidR="00667681" w:rsidRPr="00E9313F">
        <w:rPr>
          <w:sz w:val="28"/>
          <w:szCs w:val="28"/>
        </w:rPr>
        <w:t xml:space="preserve">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1E12F8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667681" w:rsidRPr="00E9313F">
        <w:rPr>
          <w:color w:val="000000"/>
          <w:sz w:val="28"/>
          <w:szCs w:val="28"/>
        </w:rPr>
        <w:t xml:space="preserve"> Республики Крым</w:t>
      </w:r>
      <w:r w:rsidRPr="00E9313F">
        <w:rPr>
          <w:sz w:val="28"/>
          <w:szCs w:val="28"/>
        </w:rPr>
        <w:t>.</w:t>
      </w:r>
    </w:p>
    <w:p w:rsidR="00463E3D" w:rsidRPr="00E9313F" w:rsidRDefault="00463E3D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2.1</w:t>
      </w:r>
      <w:r w:rsidR="00AD2ED1" w:rsidRPr="00E9313F">
        <w:rPr>
          <w:rFonts w:ascii="Times New Roman" w:hAnsi="Times New Roman" w:cs="Times New Roman"/>
          <w:sz w:val="28"/>
          <w:szCs w:val="28"/>
        </w:rPr>
        <w:t>4</w:t>
      </w:r>
      <w:r w:rsidRPr="00E9313F">
        <w:rPr>
          <w:rFonts w:ascii="Times New Roman" w:hAnsi="Times New Roman" w:cs="Times New Roman"/>
          <w:sz w:val="28"/>
          <w:szCs w:val="28"/>
        </w:rPr>
        <w:t>.5. 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 (копии).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</w:t>
      </w:r>
      <w:r w:rsidR="00B319FD" w:rsidRPr="00E9313F">
        <w:rPr>
          <w:rFonts w:ascii="Times New Roman" w:hAnsi="Times New Roman" w:cs="Times New Roman"/>
          <w:sz w:val="28"/>
          <w:szCs w:val="28"/>
        </w:rPr>
        <w:t>.</w:t>
      </w:r>
    </w:p>
    <w:p w:rsidR="00463E3D" w:rsidRPr="00E9313F" w:rsidRDefault="00463E3D" w:rsidP="009E3514">
      <w:pPr>
        <w:jc w:val="both"/>
        <w:rPr>
          <w:b/>
          <w:bCs/>
          <w:sz w:val="28"/>
          <w:szCs w:val="28"/>
        </w:rPr>
      </w:pPr>
    </w:p>
    <w:p w:rsidR="00463E3D" w:rsidRPr="00E9313F" w:rsidRDefault="00463E3D" w:rsidP="009E3514">
      <w:pPr>
        <w:jc w:val="center"/>
        <w:rPr>
          <w:b/>
          <w:bCs/>
          <w:sz w:val="28"/>
          <w:szCs w:val="28"/>
        </w:rPr>
      </w:pPr>
    </w:p>
    <w:p w:rsidR="000E44CE" w:rsidRPr="00E9313F" w:rsidRDefault="000E44CE" w:rsidP="009E3514">
      <w:pPr>
        <w:jc w:val="center"/>
        <w:rPr>
          <w:b/>
          <w:bCs/>
          <w:sz w:val="28"/>
          <w:szCs w:val="28"/>
        </w:rPr>
      </w:pPr>
      <w:r w:rsidRPr="00E9313F">
        <w:rPr>
          <w:b/>
          <w:bCs/>
          <w:sz w:val="28"/>
          <w:szCs w:val="28"/>
        </w:rPr>
        <w:t xml:space="preserve">3. </w:t>
      </w:r>
      <w:r w:rsidR="00AD2ED1" w:rsidRPr="00E9313F">
        <w:rPr>
          <w:b/>
          <w:bCs/>
          <w:sz w:val="28"/>
          <w:szCs w:val="28"/>
        </w:rPr>
        <w:t>Состав, последовательность и сроки выполнения а</w:t>
      </w:r>
      <w:r w:rsidRPr="00E9313F">
        <w:rPr>
          <w:b/>
          <w:bCs/>
          <w:sz w:val="28"/>
          <w:szCs w:val="28"/>
        </w:rPr>
        <w:t>дминистративны</w:t>
      </w:r>
      <w:r w:rsidR="00AD2ED1" w:rsidRPr="00E9313F">
        <w:rPr>
          <w:b/>
          <w:bCs/>
          <w:sz w:val="28"/>
          <w:szCs w:val="28"/>
        </w:rPr>
        <w:t>х</w:t>
      </w:r>
      <w:r w:rsidRPr="00E9313F">
        <w:rPr>
          <w:b/>
          <w:bCs/>
          <w:sz w:val="28"/>
          <w:szCs w:val="28"/>
        </w:rPr>
        <w:t xml:space="preserve"> процедур</w:t>
      </w:r>
      <w:r w:rsidR="00AD2ED1" w:rsidRPr="00E9313F">
        <w:rPr>
          <w:b/>
          <w:bCs/>
          <w:sz w:val="28"/>
          <w:szCs w:val="28"/>
        </w:rPr>
        <w:t>, требования к порядку их выполнения</w:t>
      </w:r>
    </w:p>
    <w:p w:rsidR="000E44CE" w:rsidRPr="00E9313F" w:rsidRDefault="000E44CE" w:rsidP="009E3514">
      <w:pPr>
        <w:ind w:firstLine="708"/>
        <w:jc w:val="center"/>
        <w:rPr>
          <w:b/>
          <w:bCs/>
          <w:sz w:val="28"/>
          <w:szCs w:val="28"/>
        </w:rPr>
      </w:pPr>
    </w:p>
    <w:p w:rsidR="000E44CE" w:rsidRPr="00E9313F" w:rsidRDefault="000E44CE" w:rsidP="009E3514">
      <w:pPr>
        <w:pStyle w:val="2"/>
        <w:jc w:val="both"/>
        <w:rPr>
          <w:bCs/>
        </w:rPr>
      </w:pPr>
      <w:r w:rsidRPr="00E9313F">
        <w:rPr>
          <w:bCs/>
        </w:rPr>
        <w:t>3.1. Прием документов, регистрация заявления в журнале регистрации заявлений</w:t>
      </w:r>
      <w:r w:rsidR="001B657E" w:rsidRPr="00E9313F">
        <w:rPr>
          <w:bCs/>
        </w:rPr>
        <w:t>.</w:t>
      </w:r>
    </w:p>
    <w:p w:rsidR="000E44CE" w:rsidRPr="00E9313F" w:rsidRDefault="000E44C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3.1.1. Основанием для начала исполнения процедуры приема и регистрации документов является личное обращение заявителя либо его уполномоченного представителя с комплектом документов, необходимых для исполнения муниципальной </w:t>
      </w:r>
      <w:r w:rsidR="00D47AC0" w:rsidRPr="00E9313F">
        <w:rPr>
          <w:sz w:val="28"/>
          <w:szCs w:val="28"/>
        </w:rPr>
        <w:t>услуги</w:t>
      </w:r>
      <w:r w:rsidRPr="00E9313F">
        <w:rPr>
          <w:sz w:val="28"/>
          <w:szCs w:val="28"/>
        </w:rPr>
        <w:t>.</w:t>
      </w:r>
    </w:p>
    <w:p w:rsidR="000E44CE" w:rsidRPr="00E9313F" w:rsidRDefault="001B657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3.1.2. Специалист </w:t>
      </w:r>
      <w:r w:rsidR="000E44CE" w:rsidRPr="00E9313F">
        <w:rPr>
          <w:sz w:val="28"/>
          <w:szCs w:val="28"/>
        </w:rPr>
        <w:t xml:space="preserve">при обращении заявителя, устанавливает предмет обращения, </w:t>
      </w:r>
      <w:r w:rsidR="000C1085" w:rsidRPr="00E9313F">
        <w:rPr>
          <w:sz w:val="28"/>
          <w:szCs w:val="28"/>
        </w:rPr>
        <w:t>данные о заявителе</w:t>
      </w:r>
      <w:r w:rsidR="000E44CE" w:rsidRPr="00E9313F">
        <w:rPr>
          <w:sz w:val="28"/>
          <w:szCs w:val="28"/>
        </w:rPr>
        <w:t>, в том числе проверяет документ, удостоверяющий личность</w:t>
      </w:r>
      <w:r w:rsidR="000C1085" w:rsidRPr="00E9313F">
        <w:rPr>
          <w:sz w:val="28"/>
          <w:szCs w:val="28"/>
        </w:rPr>
        <w:t xml:space="preserve"> (правоустанавливающие документы для юридических лиц)</w:t>
      </w:r>
      <w:r w:rsidR="000E44CE" w:rsidRPr="00E9313F">
        <w:rPr>
          <w:sz w:val="28"/>
          <w:szCs w:val="28"/>
        </w:rPr>
        <w:t>.</w:t>
      </w:r>
    </w:p>
    <w:p w:rsidR="000E44CE" w:rsidRPr="00E9313F" w:rsidRDefault="000E44CE" w:rsidP="009E3514">
      <w:pPr>
        <w:ind w:firstLine="567"/>
        <w:jc w:val="both"/>
        <w:rPr>
          <w:sz w:val="28"/>
          <w:szCs w:val="28"/>
        </w:rPr>
      </w:pPr>
      <w:r w:rsidRPr="00E9313F">
        <w:rPr>
          <w:sz w:val="28"/>
          <w:szCs w:val="28"/>
        </w:rPr>
        <w:t>Максимальный срок выполнения действия составляет 5 минут на каждого заявителя.</w:t>
      </w:r>
    </w:p>
    <w:p w:rsidR="000E44CE" w:rsidRPr="00E9313F" w:rsidRDefault="000E44C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3.1.3. Специал</w:t>
      </w:r>
      <w:r w:rsidR="001B657E" w:rsidRPr="00E9313F">
        <w:rPr>
          <w:sz w:val="28"/>
          <w:szCs w:val="28"/>
        </w:rPr>
        <w:t>ист</w:t>
      </w:r>
      <w:r w:rsidRPr="00E9313F">
        <w:rPr>
          <w:sz w:val="28"/>
          <w:szCs w:val="28"/>
        </w:rPr>
        <w:t xml:space="preserve"> проверяет наличие всех необходимых документов, исходя из перечня документов, приведенных в подпункте 2.</w:t>
      </w:r>
      <w:r w:rsidR="00865874" w:rsidRPr="00E9313F">
        <w:rPr>
          <w:sz w:val="28"/>
          <w:szCs w:val="28"/>
        </w:rPr>
        <w:t>6</w:t>
      </w:r>
      <w:r w:rsidRPr="00E9313F">
        <w:rPr>
          <w:sz w:val="28"/>
          <w:szCs w:val="28"/>
        </w:rPr>
        <w:t>.1 пункта 2.</w:t>
      </w:r>
      <w:r w:rsidR="00865874" w:rsidRPr="00E9313F">
        <w:rPr>
          <w:sz w:val="28"/>
          <w:szCs w:val="28"/>
        </w:rPr>
        <w:t>6</w:t>
      </w:r>
      <w:r w:rsidRPr="00E9313F">
        <w:rPr>
          <w:sz w:val="28"/>
          <w:szCs w:val="28"/>
        </w:rPr>
        <w:t xml:space="preserve"> настоящего административного регламента.</w:t>
      </w:r>
    </w:p>
    <w:p w:rsidR="000E44CE" w:rsidRPr="00E9313F" w:rsidRDefault="000E44CE" w:rsidP="009E3514">
      <w:pPr>
        <w:ind w:firstLine="567"/>
        <w:jc w:val="both"/>
        <w:rPr>
          <w:sz w:val="28"/>
          <w:szCs w:val="28"/>
        </w:rPr>
      </w:pPr>
      <w:r w:rsidRPr="00E9313F">
        <w:rPr>
          <w:sz w:val="28"/>
          <w:szCs w:val="28"/>
        </w:rPr>
        <w:t>Максимальный срок выполнения действия составляет 5 минут.</w:t>
      </w:r>
    </w:p>
    <w:p w:rsidR="000E44CE" w:rsidRPr="00E9313F" w:rsidRDefault="001B657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3.1.4. П</w:t>
      </w:r>
      <w:r w:rsidR="000E44CE" w:rsidRPr="00E9313F">
        <w:rPr>
          <w:sz w:val="28"/>
          <w:szCs w:val="28"/>
        </w:rPr>
        <w:t>ри личном обращении заявителя</w:t>
      </w:r>
      <w:r w:rsidRPr="00E9313F">
        <w:rPr>
          <w:sz w:val="28"/>
          <w:szCs w:val="28"/>
        </w:rPr>
        <w:t>, специалист</w:t>
      </w:r>
      <w:r w:rsidR="000E44CE" w:rsidRPr="00E9313F">
        <w:rPr>
          <w:sz w:val="28"/>
          <w:szCs w:val="28"/>
        </w:rPr>
        <w:t xml:space="preserve"> сверяет оригиналы с предоставленными коп</w:t>
      </w:r>
      <w:r w:rsidR="001019BB" w:rsidRPr="00E9313F">
        <w:rPr>
          <w:sz w:val="28"/>
          <w:szCs w:val="28"/>
        </w:rPr>
        <w:t xml:space="preserve">иями документов, указанных в </w:t>
      </w:r>
      <w:r w:rsidR="000E44CE" w:rsidRPr="00E9313F">
        <w:rPr>
          <w:sz w:val="28"/>
          <w:szCs w:val="28"/>
        </w:rPr>
        <w:t xml:space="preserve">пункте </w:t>
      </w:r>
      <w:r w:rsidR="00865874" w:rsidRPr="00E9313F">
        <w:rPr>
          <w:sz w:val="28"/>
          <w:szCs w:val="28"/>
        </w:rPr>
        <w:t>2.6</w:t>
      </w:r>
      <w:r w:rsidR="001019BB" w:rsidRPr="00E9313F">
        <w:rPr>
          <w:sz w:val="28"/>
          <w:szCs w:val="28"/>
        </w:rPr>
        <w:t>.</w:t>
      </w:r>
      <w:r w:rsidR="000E44CE" w:rsidRPr="00E9313F">
        <w:rPr>
          <w:sz w:val="28"/>
          <w:szCs w:val="28"/>
        </w:rPr>
        <w:t xml:space="preserve"> и заверяет копии своей подписью с указанием фамилии, инициалов, даты заверения.</w:t>
      </w:r>
    </w:p>
    <w:p w:rsidR="000E44CE" w:rsidRPr="00E9313F" w:rsidRDefault="000E44CE" w:rsidP="009E3514">
      <w:pPr>
        <w:ind w:firstLine="567"/>
        <w:jc w:val="both"/>
        <w:rPr>
          <w:sz w:val="28"/>
          <w:szCs w:val="28"/>
        </w:rPr>
      </w:pPr>
      <w:r w:rsidRPr="00E9313F">
        <w:rPr>
          <w:sz w:val="28"/>
          <w:szCs w:val="28"/>
        </w:rPr>
        <w:t>Максимальный срок выполнения действия составляет 30 минут.</w:t>
      </w:r>
    </w:p>
    <w:p w:rsidR="000E44CE" w:rsidRPr="00E9313F" w:rsidRDefault="000E44C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lastRenderedPageBreak/>
        <w:t xml:space="preserve">3.1.5. При наличии заявления и полного </w:t>
      </w:r>
      <w:r w:rsidR="001B657E" w:rsidRPr="00E9313F">
        <w:rPr>
          <w:sz w:val="28"/>
          <w:szCs w:val="28"/>
        </w:rPr>
        <w:t>комплекта документов специалист</w:t>
      </w:r>
      <w:r w:rsidR="009555D4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оформляет расписку о приеме документов</w:t>
      </w:r>
      <w:r w:rsidR="00865874" w:rsidRPr="00E9313F">
        <w:rPr>
          <w:sz w:val="28"/>
          <w:szCs w:val="28"/>
        </w:rPr>
        <w:t xml:space="preserve"> (приложение </w:t>
      </w:r>
      <w:r w:rsidR="005D12A2" w:rsidRPr="00E9313F">
        <w:rPr>
          <w:sz w:val="28"/>
          <w:szCs w:val="28"/>
        </w:rPr>
        <w:t>3</w:t>
      </w:r>
      <w:r w:rsidR="00865874" w:rsidRPr="00E9313F">
        <w:rPr>
          <w:sz w:val="28"/>
          <w:szCs w:val="28"/>
        </w:rPr>
        <w:t xml:space="preserve"> к настоящему административному регламенту)</w:t>
      </w:r>
      <w:r w:rsidRPr="00E9313F">
        <w:rPr>
          <w:sz w:val="28"/>
          <w:szCs w:val="28"/>
        </w:rPr>
        <w:t>. В расписке указываются:</w:t>
      </w:r>
    </w:p>
    <w:p w:rsidR="000E44CE" w:rsidRPr="00E9313F" w:rsidRDefault="000E44C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 дата приема заявления;</w:t>
      </w:r>
    </w:p>
    <w:p w:rsidR="000E44CE" w:rsidRPr="00E9313F" w:rsidRDefault="000E44C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 перечень документов с указанием их наименования;</w:t>
      </w:r>
    </w:p>
    <w:p w:rsidR="000E44CE" w:rsidRPr="00E9313F" w:rsidRDefault="000E44C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 количество экземпляров каждого из представленных документов (оригиналов и их копий);</w:t>
      </w:r>
    </w:p>
    <w:p w:rsidR="000E44CE" w:rsidRPr="00E9313F" w:rsidRDefault="000E44C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 количество листов в каждом экземпляре документа;</w:t>
      </w:r>
    </w:p>
    <w:p w:rsidR="000E44CE" w:rsidRPr="00E9313F" w:rsidRDefault="000E44C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  максимальный срок окончания функции;</w:t>
      </w:r>
    </w:p>
    <w:p w:rsidR="000E44CE" w:rsidRPr="00E9313F" w:rsidRDefault="000E44C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 фамилия и инициалы специалиста, принявшего документы, а также его подпись;</w:t>
      </w:r>
    </w:p>
    <w:p w:rsidR="000E44CE" w:rsidRPr="00E9313F" w:rsidRDefault="000E44C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- телефон, фамилия и инициалы специалиста, у которого заявитель в течение срока исполнения административных процедур может узнать о стадии рассмотрения документов и времени, оставшемся до ее завершения.</w:t>
      </w:r>
    </w:p>
    <w:p w:rsidR="000E44CE" w:rsidRPr="00E9313F" w:rsidRDefault="000E44C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Максимальный срок выполнения действия составляет 30 минут.</w:t>
      </w:r>
    </w:p>
    <w:p w:rsidR="000E44CE" w:rsidRPr="00E9313F" w:rsidRDefault="000E44C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3.1.6. Специалист регистрирует обращение в </w:t>
      </w:r>
      <w:r w:rsidR="0023734A" w:rsidRPr="00E9313F">
        <w:rPr>
          <w:sz w:val="28"/>
          <w:szCs w:val="28"/>
        </w:rPr>
        <w:t>журнале</w:t>
      </w:r>
      <w:r w:rsidR="001B657E" w:rsidRPr="00E9313F">
        <w:rPr>
          <w:sz w:val="28"/>
          <w:szCs w:val="28"/>
        </w:rPr>
        <w:t>.</w:t>
      </w:r>
    </w:p>
    <w:p w:rsidR="000E44CE" w:rsidRPr="00E9313F" w:rsidRDefault="000E44CE" w:rsidP="009E3514">
      <w:pPr>
        <w:ind w:firstLine="567"/>
        <w:jc w:val="both"/>
        <w:rPr>
          <w:sz w:val="28"/>
          <w:szCs w:val="28"/>
        </w:rPr>
      </w:pPr>
      <w:r w:rsidRPr="00E9313F">
        <w:rPr>
          <w:sz w:val="28"/>
          <w:szCs w:val="28"/>
        </w:rPr>
        <w:t>Максимальный срок выполнения действия составляет 5 минут.</w:t>
      </w:r>
    </w:p>
    <w:p w:rsidR="000E44CE" w:rsidRPr="00E9313F" w:rsidRDefault="000E44C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3.1.8.  Глава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1E12F8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1B657E" w:rsidRPr="00E9313F">
        <w:rPr>
          <w:color w:val="000000"/>
          <w:sz w:val="28"/>
          <w:szCs w:val="28"/>
        </w:rPr>
        <w:t xml:space="preserve"> Республики Крым</w:t>
      </w:r>
      <w:r w:rsidR="001B657E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рассма</w:t>
      </w:r>
      <w:r w:rsidR="009555D4" w:rsidRPr="00E9313F">
        <w:rPr>
          <w:sz w:val="28"/>
          <w:szCs w:val="28"/>
        </w:rPr>
        <w:t>тривает заявление,</w:t>
      </w:r>
      <w:r w:rsidRPr="00E9313F">
        <w:rPr>
          <w:sz w:val="28"/>
          <w:szCs w:val="28"/>
        </w:rPr>
        <w:t xml:space="preserve"> и документы выносит резолюцию и возвращает их специалисту для работы.</w:t>
      </w:r>
    </w:p>
    <w:p w:rsidR="000E44CE" w:rsidRPr="00E9313F" w:rsidRDefault="00E9313F" w:rsidP="009E3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 </w:t>
      </w:r>
      <w:r w:rsidR="000E44CE" w:rsidRPr="00E9313F">
        <w:rPr>
          <w:sz w:val="28"/>
          <w:szCs w:val="28"/>
        </w:rPr>
        <w:t>Максимальный срок выполнения административной процедуры составляет не более 30 минут</w:t>
      </w:r>
    </w:p>
    <w:p w:rsidR="000E44CE" w:rsidRPr="00E9313F" w:rsidRDefault="000E44CE" w:rsidP="009E3514">
      <w:pPr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 xml:space="preserve">3.2. Рассмотрение заявлений и принятие решений </w:t>
      </w:r>
      <w:r w:rsidR="000C1085" w:rsidRPr="00E9313F">
        <w:rPr>
          <w:bCs/>
          <w:sz w:val="28"/>
          <w:szCs w:val="28"/>
        </w:rPr>
        <w:t xml:space="preserve">о переоформлении прав и завершении оформления прав на земельные участки.  </w:t>
      </w:r>
    </w:p>
    <w:p w:rsidR="000E44CE" w:rsidRPr="00E9313F" w:rsidRDefault="000E44CE" w:rsidP="009E3514">
      <w:pPr>
        <w:pStyle w:val="23"/>
        <w:ind w:firstLine="0"/>
      </w:pPr>
      <w:r w:rsidRPr="00E9313F">
        <w:t xml:space="preserve">3.2.1. Основанием для начала процедуры рассмотрения заявлений </w:t>
      </w:r>
      <w:r w:rsidR="000C1085" w:rsidRPr="00E9313F">
        <w:t xml:space="preserve"> </w:t>
      </w:r>
      <w:r w:rsidRPr="00E9313F">
        <w:t xml:space="preserve"> является поступление документов специалисту</w:t>
      </w:r>
      <w:r w:rsidR="001B657E" w:rsidRPr="00E9313F">
        <w:t>.</w:t>
      </w:r>
      <w:r w:rsidRPr="00E9313F">
        <w:t xml:space="preserve">   </w:t>
      </w:r>
    </w:p>
    <w:p w:rsidR="000E44CE" w:rsidRPr="00E9313F" w:rsidRDefault="001B657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3.2.2. Специалист</w:t>
      </w:r>
      <w:r w:rsidR="000E44CE" w:rsidRPr="00E9313F">
        <w:rPr>
          <w:sz w:val="28"/>
          <w:szCs w:val="28"/>
        </w:rPr>
        <w:t xml:space="preserve"> проверяет:</w:t>
      </w:r>
    </w:p>
    <w:p w:rsidR="000C1085" w:rsidRPr="00E9313F" w:rsidRDefault="000C1085" w:rsidP="000C1085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 -  соответствие документов установленным требованиям и принимает решение об отсутствии оснований для отказа в предоставлении муниципальной услуги или даёт мотивированные пояснения о невозможности предоставления заявителю муниципальной функции. В случае невозможности предоставления муниципальной функции, по просьбе заявителя, специалист формулирует требования к представленным документам в письменном виде;</w:t>
      </w:r>
    </w:p>
    <w:p w:rsidR="000C1085" w:rsidRPr="00E9313F" w:rsidRDefault="000C1085" w:rsidP="000C1085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регистрирует заявление заявителя в день поступления в электронной базе данных и журнале регистрации и контроля за выполнением обращений за</w:t>
      </w:r>
      <w:r w:rsidR="00E9313F">
        <w:rPr>
          <w:sz w:val="28"/>
          <w:szCs w:val="28"/>
        </w:rPr>
        <w:t xml:space="preserve">явителей (в случае их наличия) </w:t>
      </w:r>
      <w:r w:rsidRPr="00E9313F">
        <w:rPr>
          <w:sz w:val="28"/>
          <w:szCs w:val="28"/>
        </w:rPr>
        <w:t>с указанием даты приёма заявления, фамилии, имени, отчества заявителя, его почтового адреса, ИНН, места проживания, содержания обращения;</w:t>
      </w:r>
    </w:p>
    <w:p w:rsidR="000E44CE" w:rsidRPr="00E9313F" w:rsidRDefault="00D042F1" w:rsidP="000C1085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- </w:t>
      </w:r>
      <w:r w:rsidR="000C1085" w:rsidRPr="00E9313F">
        <w:rPr>
          <w:sz w:val="28"/>
          <w:szCs w:val="28"/>
        </w:rPr>
        <w:t>готовит расписку о приёме документов в 2-х экземплярах, в которых расписывается сам и заявитель.</w:t>
      </w:r>
    </w:p>
    <w:p w:rsidR="000E44CE" w:rsidRPr="00E9313F" w:rsidRDefault="009555D4" w:rsidP="009E3514">
      <w:pPr>
        <w:pStyle w:val="23"/>
        <w:ind w:firstLine="0"/>
      </w:pPr>
      <w:r w:rsidRPr="00E9313F">
        <w:t xml:space="preserve">- </w:t>
      </w:r>
      <w:r w:rsidR="000E44CE" w:rsidRPr="00E9313F">
        <w:t>соответствие представленных документов требованиям законодательства;</w:t>
      </w:r>
    </w:p>
    <w:p w:rsidR="000E44CE" w:rsidRPr="00E9313F" w:rsidRDefault="009555D4" w:rsidP="009E3514">
      <w:pPr>
        <w:pStyle w:val="23"/>
        <w:ind w:firstLine="0"/>
      </w:pPr>
      <w:r w:rsidRPr="00E9313F">
        <w:t xml:space="preserve">- </w:t>
      </w:r>
      <w:r w:rsidR="000E44CE" w:rsidRPr="00E9313F">
        <w:t>наличие полномочий у представителей, если заявление подано представителем.</w:t>
      </w:r>
    </w:p>
    <w:p w:rsidR="00D042F1" w:rsidRPr="00E9313F" w:rsidRDefault="00D042F1" w:rsidP="00D042F1">
      <w:pPr>
        <w:pStyle w:val="23"/>
        <w:ind w:firstLine="0"/>
      </w:pPr>
      <w:r w:rsidRPr="00E9313F">
        <w:t>3.2.3 Результатом исполнения админ</w:t>
      </w:r>
      <w:r w:rsidR="00E9313F">
        <w:t xml:space="preserve">истративной процедуры является </w:t>
      </w:r>
      <w:r w:rsidRPr="00E9313F">
        <w:t>приём заявления от заявителя.</w:t>
      </w:r>
    </w:p>
    <w:p w:rsidR="00D042F1" w:rsidRPr="00E9313F" w:rsidRDefault="00D042F1" w:rsidP="00D042F1">
      <w:pPr>
        <w:pStyle w:val="23"/>
        <w:ind w:firstLine="0"/>
      </w:pPr>
      <w:r w:rsidRPr="00E9313F">
        <w:t xml:space="preserve">3.2.4. Ответственным за выполнение указанных действий является старший специалист </w:t>
      </w:r>
      <w:r w:rsidR="001E12F8" w:rsidRPr="00E9313F">
        <w:t>а</w:t>
      </w:r>
      <w:r w:rsidRPr="00E9313F">
        <w:t>дминистрации.</w:t>
      </w:r>
    </w:p>
    <w:p w:rsidR="000E44CE" w:rsidRPr="00E9313F" w:rsidRDefault="000E44CE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Максимальный срок выполнения действия на проверку одного заявления и документов к нему составляет 4 часа.</w:t>
      </w:r>
    </w:p>
    <w:p w:rsidR="00B90497" w:rsidRPr="00E9313F" w:rsidRDefault="009F2456" w:rsidP="00B90497">
      <w:pPr>
        <w:pStyle w:val="23"/>
        <w:ind w:firstLine="0"/>
      </w:pPr>
      <w:r w:rsidRPr="00E9313F">
        <w:lastRenderedPageBreak/>
        <w:t>3.2.5</w:t>
      </w:r>
      <w:r w:rsidR="000E44CE" w:rsidRPr="00E9313F">
        <w:t>. По результатам проверки заявлений и документов специалист</w:t>
      </w:r>
      <w:r w:rsidR="0003353C" w:rsidRPr="00E9313F">
        <w:t xml:space="preserve"> администрации</w:t>
      </w:r>
      <w:r w:rsidR="000E44CE" w:rsidRPr="00E9313F">
        <w:t xml:space="preserve"> </w:t>
      </w:r>
      <w:r w:rsidR="004E56C4" w:rsidRPr="00E9313F">
        <w:rPr>
          <w:color w:val="000000"/>
        </w:rPr>
        <w:t xml:space="preserve">Табачненского </w:t>
      </w:r>
      <w:r w:rsidR="001E12F8" w:rsidRPr="00E9313F">
        <w:rPr>
          <w:color w:val="000000"/>
        </w:rPr>
        <w:t xml:space="preserve">сельского поселения </w:t>
      </w:r>
      <w:r w:rsidR="004E56C4" w:rsidRPr="00E9313F">
        <w:rPr>
          <w:color w:val="000000"/>
        </w:rPr>
        <w:t>Бахчисарайского района</w:t>
      </w:r>
      <w:r w:rsidR="00DD621A" w:rsidRPr="00E9313F">
        <w:rPr>
          <w:color w:val="000000"/>
        </w:rPr>
        <w:t xml:space="preserve"> Республики Крым</w:t>
      </w:r>
      <w:r w:rsidR="000E44CE" w:rsidRPr="00E9313F">
        <w:t xml:space="preserve">, ответственный за рассмотрение документов, </w:t>
      </w:r>
      <w:r w:rsidR="00B90497" w:rsidRPr="00E9313F">
        <w:t xml:space="preserve"> в течение трех рабочих дней со дня поступления заявления о предоставлении земельного участка в порядке завершения оформления прав на земельные участки, начатого до вступления в силу Федерального конституционного закона, направляет копию поступившего заявления о предоставлении земельного участка и копию приложенного к нему кадастрового паспорта земельного участка на рассмотрение:</w:t>
      </w:r>
    </w:p>
    <w:p w:rsidR="00B90497" w:rsidRPr="00E9313F" w:rsidRDefault="00B90497" w:rsidP="00BD5C64">
      <w:pPr>
        <w:pStyle w:val="23"/>
        <w:ind w:firstLine="0"/>
      </w:pPr>
      <w:r w:rsidRPr="00E9313F">
        <w:t>1) в уполномоченный орган местного самоуправления в сфере</w:t>
      </w:r>
    </w:p>
    <w:p w:rsidR="00B90497" w:rsidRPr="00E9313F" w:rsidRDefault="00B90497" w:rsidP="00BD5C64">
      <w:pPr>
        <w:pStyle w:val="23"/>
        <w:ind w:firstLine="0"/>
      </w:pPr>
      <w:r w:rsidRPr="00E9313F">
        <w:t>градостроительства и архитектуры (в случае предоставления земельного</w:t>
      </w:r>
    </w:p>
    <w:p w:rsidR="00B90497" w:rsidRPr="00E9313F" w:rsidRDefault="00B90497" w:rsidP="00BD5C64">
      <w:pPr>
        <w:pStyle w:val="23"/>
        <w:ind w:firstLine="0"/>
      </w:pPr>
      <w:r w:rsidRPr="00E9313F">
        <w:t>участка для строительства), который осуществляет проверку на предмет</w:t>
      </w:r>
    </w:p>
    <w:p w:rsidR="00B90497" w:rsidRPr="00E9313F" w:rsidRDefault="00B90497" w:rsidP="00BD5C64">
      <w:pPr>
        <w:pStyle w:val="23"/>
        <w:ind w:firstLine="0"/>
      </w:pPr>
      <w:r w:rsidRPr="00E9313F">
        <w:t>соответствия места расположения объекта объединенной укрупненной схеме</w:t>
      </w:r>
    </w:p>
    <w:p w:rsidR="00B90497" w:rsidRPr="00E9313F" w:rsidRDefault="00B90497" w:rsidP="00BD5C64">
      <w:pPr>
        <w:pStyle w:val="23"/>
        <w:ind w:firstLine="0"/>
      </w:pPr>
      <w:r w:rsidRPr="00E9313F">
        <w:t>размещения объектов федерального и регионального значения на территории</w:t>
      </w:r>
    </w:p>
    <w:p w:rsidR="00B90497" w:rsidRPr="00E9313F" w:rsidRDefault="00B90497" w:rsidP="00BD5C64">
      <w:pPr>
        <w:pStyle w:val="23"/>
        <w:ind w:firstLine="0"/>
      </w:pPr>
      <w:r w:rsidRPr="00E9313F">
        <w:t>Республики Крым, документации по планировке территории, градостроительной документации, в том числе утвержденной до вступления</w:t>
      </w:r>
    </w:p>
    <w:p w:rsidR="00B90497" w:rsidRPr="00E9313F" w:rsidRDefault="00B90497" w:rsidP="00BD5C64">
      <w:pPr>
        <w:pStyle w:val="23"/>
        <w:ind w:firstLine="0"/>
      </w:pPr>
      <w:r w:rsidRPr="00E9313F">
        <w:t>в силу Федерального конституционного закона;</w:t>
      </w:r>
    </w:p>
    <w:p w:rsidR="00B90497" w:rsidRPr="00E9313F" w:rsidRDefault="00B90497" w:rsidP="00BD5C64">
      <w:pPr>
        <w:pStyle w:val="23"/>
        <w:ind w:firstLine="0"/>
      </w:pPr>
      <w:r w:rsidRPr="00E9313F">
        <w:t>2) в исполнительные органы государственной власти Республики Крым</w:t>
      </w:r>
    </w:p>
    <w:p w:rsidR="00B90497" w:rsidRPr="00E9313F" w:rsidRDefault="00B90497" w:rsidP="00BD5C64">
      <w:pPr>
        <w:pStyle w:val="23"/>
        <w:ind w:firstLine="0"/>
      </w:pPr>
      <w:r w:rsidRPr="00E9313F">
        <w:t>в сфере экологии и природопользования, лесных и охотничьих отношений,</w:t>
      </w:r>
    </w:p>
    <w:p w:rsidR="00B90497" w:rsidRPr="00E9313F" w:rsidRDefault="00B90497" w:rsidP="00BD5C64">
      <w:pPr>
        <w:pStyle w:val="23"/>
        <w:ind w:firstLine="0"/>
      </w:pPr>
      <w:r w:rsidRPr="00E9313F">
        <w:t>охраны культурного наследия (в случае если существует вероятность</w:t>
      </w:r>
    </w:p>
    <w:p w:rsidR="00B90497" w:rsidRPr="00E9313F" w:rsidRDefault="00B90497" w:rsidP="00BD5C64">
      <w:pPr>
        <w:pStyle w:val="23"/>
        <w:ind w:firstLine="0"/>
      </w:pPr>
      <w:r w:rsidRPr="00E9313F">
        <w:t>нахождения испрашиваемого земельного участка в границах лесного фонда</w:t>
      </w:r>
    </w:p>
    <w:p w:rsidR="00B90497" w:rsidRPr="00E9313F" w:rsidRDefault="00B90497" w:rsidP="00BD5C64">
      <w:pPr>
        <w:pStyle w:val="23"/>
        <w:ind w:firstLine="0"/>
      </w:pPr>
      <w:r w:rsidRPr="00E9313F">
        <w:t>и особо охраняемых территорий), которые осуществляют проверку на</w:t>
      </w:r>
    </w:p>
    <w:p w:rsidR="00B90497" w:rsidRPr="00E9313F" w:rsidRDefault="00B90497" w:rsidP="00BD5C64">
      <w:pPr>
        <w:pStyle w:val="23"/>
        <w:ind w:firstLine="0"/>
      </w:pPr>
      <w:r w:rsidRPr="00E9313F">
        <w:t>предмет нахождения испрашиваемого земельного участка на землях лесного</w:t>
      </w:r>
    </w:p>
    <w:p w:rsidR="00B90497" w:rsidRPr="00E9313F" w:rsidRDefault="00B90497" w:rsidP="00BD5C64">
      <w:pPr>
        <w:pStyle w:val="23"/>
        <w:ind w:firstLine="0"/>
      </w:pPr>
      <w:r w:rsidRPr="00E9313F">
        <w:t>фонда и землях особо охраняемых территорий и объектов.</w:t>
      </w:r>
    </w:p>
    <w:p w:rsidR="00B90497" w:rsidRPr="00E9313F" w:rsidRDefault="009F2456" w:rsidP="00BD5C64">
      <w:pPr>
        <w:pStyle w:val="23"/>
        <w:ind w:firstLine="0"/>
      </w:pPr>
      <w:r w:rsidRPr="00E9313F">
        <w:t xml:space="preserve">3.2.6. </w:t>
      </w:r>
      <w:r w:rsidR="00B90497" w:rsidRPr="00E9313F">
        <w:t>Органы, указанные в пунктах 1, 2 пункта 3.2.3. настоящего административного регламента, предоставляют в уполномоченный орган (администрацию сельского поселения) в течение д</w:t>
      </w:r>
      <w:r w:rsidR="00E9313F">
        <w:t xml:space="preserve">вадцати дней со дня направления </w:t>
      </w:r>
      <w:r w:rsidR="00B90497" w:rsidRPr="00E9313F">
        <w:t>запроса</w:t>
      </w:r>
      <w:r w:rsidR="00E9313F">
        <w:t>,</w:t>
      </w:r>
      <w:r w:rsidR="00B90497" w:rsidRPr="00E9313F">
        <w:t xml:space="preserve"> имеющиеся в их распоряжении сведения относительно нахождения испрашиваемого земельного участка на землях лесного фонда и землях особо охраняемых территорий и объектов или соответствия места</w:t>
      </w:r>
    </w:p>
    <w:p w:rsidR="00B90497" w:rsidRPr="00E9313F" w:rsidRDefault="00B90497" w:rsidP="00BD5C64">
      <w:pPr>
        <w:pStyle w:val="23"/>
        <w:ind w:firstLine="0"/>
      </w:pPr>
      <w:r w:rsidRPr="00E9313F">
        <w:t>расположения объекта объединенной укрупненной схеме размещения</w:t>
      </w:r>
    </w:p>
    <w:p w:rsidR="00B90497" w:rsidRPr="00E9313F" w:rsidRDefault="00B90497" w:rsidP="00BD5C64">
      <w:pPr>
        <w:pStyle w:val="23"/>
        <w:ind w:firstLine="0"/>
      </w:pPr>
      <w:r w:rsidRPr="00E9313F">
        <w:t>объектов федерального и регионального значения на территории Республики</w:t>
      </w:r>
    </w:p>
    <w:p w:rsidR="00B90497" w:rsidRPr="00E9313F" w:rsidRDefault="00B90497" w:rsidP="00BD5C64">
      <w:pPr>
        <w:pStyle w:val="23"/>
        <w:ind w:firstLine="0"/>
      </w:pPr>
      <w:r w:rsidRPr="00E9313F">
        <w:t>Крым, документации по планировке территории, градостроительной</w:t>
      </w:r>
    </w:p>
    <w:p w:rsidR="00B90497" w:rsidRPr="00E9313F" w:rsidRDefault="009F2456" w:rsidP="00BD5C64">
      <w:pPr>
        <w:pStyle w:val="23"/>
        <w:ind w:firstLine="0"/>
      </w:pPr>
      <w:r w:rsidRPr="00E9313F">
        <w:t>д</w:t>
      </w:r>
      <w:r w:rsidR="00B90497" w:rsidRPr="00E9313F">
        <w:t>окументации.</w:t>
      </w:r>
    </w:p>
    <w:p w:rsidR="00B90497" w:rsidRPr="00E9313F" w:rsidRDefault="009F2456" w:rsidP="00BD5C64">
      <w:pPr>
        <w:pStyle w:val="23"/>
        <w:ind w:firstLine="0"/>
      </w:pPr>
      <w:r w:rsidRPr="00E9313F">
        <w:t xml:space="preserve">3.2.7. </w:t>
      </w:r>
      <w:r w:rsidR="00B90497" w:rsidRPr="00E9313F">
        <w:t>Отсутствие сообщения со св</w:t>
      </w:r>
      <w:r w:rsidRPr="00E9313F">
        <w:t>едениями, указанными в пункте 3.2.6.</w:t>
      </w:r>
    </w:p>
    <w:p w:rsidR="00B90497" w:rsidRPr="00E9313F" w:rsidRDefault="00B90497" w:rsidP="00BD5C64">
      <w:pPr>
        <w:pStyle w:val="23"/>
        <w:ind w:firstLine="0"/>
      </w:pPr>
      <w:r w:rsidRPr="00E9313F">
        <w:t xml:space="preserve">настоящего </w:t>
      </w:r>
      <w:r w:rsidR="009F2456" w:rsidRPr="00E9313F">
        <w:t>административного регламента</w:t>
      </w:r>
      <w:r w:rsidRPr="00E9313F">
        <w:t>, на тридцатый день со дня направления запроса,</w:t>
      </w:r>
      <w:r w:rsidR="009F2456" w:rsidRPr="00E9313F">
        <w:t xml:space="preserve"> указанного в пункте 3.2.5.</w:t>
      </w:r>
      <w:r w:rsidRPr="00E9313F">
        <w:t xml:space="preserve"> настоящего </w:t>
      </w:r>
      <w:r w:rsidR="009F2456" w:rsidRPr="00E9313F">
        <w:t>административного регламента</w:t>
      </w:r>
      <w:r w:rsidRPr="00E9313F">
        <w:t>, свидетельствует об отсутствии</w:t>
      </w:r>
    </w:p>
    <w:p w:rsidR="00B90497" w:rsidRPr="00E9313F" w:rsidRDefault="00B90497" w:rsidP="00BD5C64">
      <w:pPr>
        <w:pStyle w:val="23"/>
        <w:ind w:firstLine="0"/>
      </w:pPr>
      <w:r w:rsidRPr="00E9313F">
        <w:t>обст</w:t>
      </w:r>
      <w:r w:rsidR="009F2456" w:rsidRPr="00E9313F">
        <w:t>оятельств, указанных в пункте 3.2.6.</w:t>
      </w:r>
      <w:r w:rsidRPr="00E9313F">
        <w:t xml:space="preserve"> настоящего </w:t>
      </w:r>
      <w:r w:rsidR="009F2456" w:rsidRPr="00E9313F">
        <w:t>регламента</w:t>
      </w:r>
      <w:r w:rsidRPr="00E9313F">
        <w:t>.</w:t>
      </w:r>
    </w:p>
    <w:p w:rsidR="00B90497" w:rsidRPr="00E9313F" w:rsidRDefault="009F2456" w:rsidP="00BD5C64">
      <w:pPr>
        <w:pStyle w:val="23"/>
        <w:ind w:firstLine="0"/>
      </w:pPr>
      <w:r w:rsidRPr="00E9313F">
        <w:t>3.2.8.</w:t>
      </w:r>
      <w:r w:rsidR="00B90497" w:rsidRPr="00E9313F">
        <w:t xml:space="preserve"> Основаниями для отказа в удовлетворении заявления являются</w:t>
      </w:r>
      <w:r w:rsidRPr="00E9313F">
        <w:t>:</w:t>
      </w:r>
    </w:p>
    <w:p w:rsidR="009F2456" w:rsidRPr="00E9313F" w:rsidRDefault="009F2456" w:rsidP="00BD5C64">
      <w:pPr>
        <w:pStyle w:val="23"/>
        <w:ind w:firstLine="0"/>
      </w:pPr>
      <w:r w:rsidRPr="00E9313F">
        <w:t>- предоставление земельного участка из земель лесного фонда и земель особо охраняемых территорий и объектов;</w:t>
      </w:r>
    </w:p>
    <w:p w:rsidR="009F2456" w:rsidRPr="00E9313F" w:rsidRDefault="009F2456" w:rsidP="00BD5C64">
      <w:pPr>
        <w:pStyle w:val="23"/>
        <w:ind w:firstLine="0"/>
      </w:pPr>
      <w:r w:rsidRPr="00E9313F">
        <w:t>- несоответствие места расположения объекта градостроительной документации, документации по планировке территории (в случае предоставления земельного участка для строительства).</w:t>
      </w:r>
    </w:p>
    <w:p w:rsidR="009F2456" w:rsidRPr="00E9313F" w:rsidRDefault="009F2456" w:rsidP="00BD5C64">
      <w:pPr>
        <w:pStyle w:val="23"/>
        <w:ind w:firstLine="0"/>
      </w:pPr>
      <w:r w:rsidRPr="00E9313F">
        <w:t xml:space="preserve"> </w:t>
      </w:r>
    </w:p>
    <w:p w:rsidR="00B90497" w:rsidRPr="00E9313F" w:rsidRDefault="009F2456" w:rsidP="00BD5C64">
      <w:pPr>
        <w:pStyle w:val="23"/>
        <w:ind w:firstLine="0"/>
      </w:pPr>
      <w:r w:rsidRPr="00E9313F">
        <w:t>3.2.9.</w:t>
      </w:r>
      <w:r w:rsidR="00B90497" w:rsidRPr="00E9313F">
        <w:t xml:space="preserve"> При отсутствии оснований для отказа в удовлетворении заявления о</w:t>
      </w:r>
    </w:p>
    <w:p w:rsidR="00B90497" w:rsidRPr="00E9313F" w:rsidRDefault="00B90497" w:rsidP="00BD5C64">
      <w:pPr>
        <w:pStyle w:val="23"/>
        <w:ind w:firstLine="0"/>
      </w:pPr>
      <w:r w:rsidRPr="00E9313F">
        <w:lastRenderedPageBreak/>
        <w:t>предоставлении земельного участка уполномоченный орган в месячный</w:t>
      </w:r>
    </w:p>
    <w:p w:rsidR="00B90497" w:rsidRPr="00E9313F" w:rsidRDefault="00B90497" w:rsidP="00BD5C64">
      <w:pPr>
        <w:pStyle w:val="23"/>
        <w:ind w:firstLine="0"/>
      </w:pPr>
      <w:r w:rsidRPr="00E9313F">
        <w:t>срок обеспечивает:</w:t>
      </w:r>
    </w:p>
    <w:p w:rsidR="00B90497" w:rsidRPr="00E9313F" w:rsidRDefault="00B90497" w:rsidP="00BD5C64">
      <w:pPr>
        <w:pStyle w:val="23"/>
        <w:ind w:firstLine="0"/>
      </w:pPr>
      <w:r w:rsidRPr="00E9313F">
        <w:t>1) принятие решения о предоставлении земельного участка (в случае</w:t>
      </w:r>
    </w:p>
    <w:p w:rsidR="00B90497" w:rsidRPr="00E9313F" w:rsidRDefault="00B90497" w:rsidP="00BD5C64">
      <w:pPr>
        <w:pStyle w:val="23"/>
        <w:ind w:firstLine="0"/>
      </w:pPr>
      <w:r w:rsidRPr="00E9313F">
        <w:t>если допустимо бесплатное предоставление земельного участка, а также в</w:t>
      </w:r>
    </w:p>
    <w:p w:rsidR="00B90497" w:rsidRPr="00E9313F" w:rsidRDefault="00B90497" w:rsidP="00BD5C64">
      <w:pPr>
        <w:pStyle w:val="23"/>
        <w:ind w:firstLine="0"/>
      </w:pPr>
      <w:r w:rsidRPr="00E9313F">
        <w:t>случае предоставления земельного участка в постоянное бессрочное</w:t>
      </w:r>
    </w:p>
    <w:p w:rsidR="00B90497" w:rsidRPr="00E9313F" w:rsidRDefault="00B90497" w:rsidP="00BD5C64">
      <w:pPr>
        <w:pStyle w:val="23"/>
        <w:ind w:firstLine="0"/>
      </w:pPr>
      <w:r w:rsidRPr="00E9313F">
        <w:t>пользование);</w:t>
      </w:r>
    </w:p>
    <w:p w:rsidR="00B90497" w:rsidRPr="00E9313F" w:rsidRDefault="00B90497" w:rsidP="00BD5C64">
      <w:pPr>
        <w:pStyle w:val="23"/>
        <w:ind w:firstLine="0"/>
      </w:pPr>
      <w:r w:rsidRPr="00E9313F">
        <w:t>2) подготовку и подписание со своей стороны договора купли-продажи</w:t>
      </w:r>
    </w:p>
    <w:p w:rsidR="00B90497" w:rsidRPr="00E9313F" w:rsidRDefault="00B90497" w:rsidP="00BD5C64">
      <w:pPr>
        <w:pStyle w:val="23"/>
        <w:ind w:firstLine="0"/>
      </w:pPr>
      <w:r w:rsidRPr="00E9313F">
        <w:t>земельного участка (в случае если осуществляется продажа земельного</w:t>
      </w:r>
    </w:p>
    <w:p w:rsidR="00B90497" w:rsidRPr="00E9313F" w:rsidRDefault="00B90497" w:rsidP="00BD5C64">
      <w:pPr>
        <w:pStyle w:val="23"/>
        <w:ind w:firstLine="0"/>
      </w:pPr>
      <w:r w:rsidRPr="00E9313F">
        <w:t>участка), договора аренды земельного участка, договора безвозмездного</w:t>
      </w:r>
    </w:p>
    <w:p w:rsidR="00B90497" w:rsidRPr="00E9313F" w:rsidRDefault="00B90497" w:rsidP="00BD5C64">
      <w:pPr>
        <w:pStyle w:val="23"/>
        <w:ind w:firstLine="0"/>
      </w:pPr>
      <w:r w:rsidRPr="00E9313F">
        <w:t>срочного пользования земельным участком, соглашения об установлении</w:t>
      </w:r>
    </w:p>
    <w:p w:rsidR="00B90497" w:rsidRPr="00E9313F" w:rsidRDefault="00B90497" w:rsidP="00BD5C64">
      <w:pPr>
        <w:pStyle w:val="23"/>
        <w:ind w:firstLine="0"/>
      </w:pPr>
      <w:r w:rsidRPr="00E9313F">
        <w:t>сервитута (при приобретении соответствующего права);</w:t>
      </w:r>
    </w:p>
    <w:p w:rsidR="00B90497" w:rsidRPr="00E9313F" w:rsidRDefault="00B90497" w:rsidP="00BD5C64">
      <w:pPr>
        <w:pStyle w:val="23"/>
        <w:ind w:firstLine="0"/>
      </w:pPr>
      <w:r w:rsidRPr="00E9313F">
        <w:t>3) изготовление копии представленного подлинника</w:t>
      </w:r>
      <w:r w:rsidR="009F2456" w:rsidRPr="00E9313F">
        <w:t xml:space="preserve"> </w:t>
      </w:r>
      <w:r w:rsidRPr="00E9313F">
        <w:t>правоустанавливающего (подтверждающего) документа на земельный</w:t>
      </w:r>
      <w:r w:rsidR="009F2456" w:rsidRPr="00E9313F">
        <w:t xml:space="preserve"> </w:t>
      </w:r>
      <w:r w:rsidRPr="00E9313F">
        <w:t>участок, проставление печати о погашении данного документа и</w:t>
      </w:r>
      <w:r w:rsidR="009F2456" w:rsidRPr="00E9313F">
        <w:t xml:space="preserve"> </w:t>
      </w:r>
      <w:r w:rsidRPr="00E9313F">
        <w:t xml:space="preserve">возвращение его заявителю. </w:t>
      </w:r>
    </w:p>
    <w:p w:rsidR="00B90497" w:rsidRPr="00E9313F" w:rsidRDefault="009F2456" w:rsidP="00BD5C64">
      <w:pPr>
        <w:pStyle w:val="23"/>
        <w:ind w:firstLine="0"/>
      </w:pPr>
      <w:r w:rsidRPr="00E9313F">
        <w:t>3.2.10.</w:t>
      </w:r>
      <w:r w:rsidR="00B90497" w:rsidRPr="00E9313F">
        <w:t xml:space="preserve"> Сроки договора аренды и договора об установлении сервитута,</w:t>
      </w:r>
      <w:r w:rsidR="00BD5C64" w:rsidRPr="00E9313F">
        <w:t xml:space="preserve"> </w:t>
      </w:r>
      <w:r w:rsidR="00B90497" w:rsidRPr="00E9313F">
        <w:t>заключенных в порядке переоформления прав, определяются сроком окончания</w:t>
      </w:r>
      <w:r w:rsidR="00AB5761" w:rsidRPr="00E9313F">
        <w:t xml:space="preserve"> </w:t>
      </w:r>
      <w:r w:rsidR="00B90497" w:rsidRPr="00E9313F">
        <w:t>действия ранее заключенных договоров (аренды, эмфитевзиса, суперфиция,</w:t>
      </w:r>
      <w:r w:rsidR="00AB5761" w:rsidRPr="00E9313F">
        <w:t xml:space="preserve"> </w:t>
      </w:r>
      <w:r w:rsidR="00B90497" w:rsidRPr="00E9313F">
        <w:t>сервитута).</w:t>
      </w:r>
    </w:p>
    <w:p w:rsidR="00B90497" w:rsidRPr="00E9313F" w:rsidRDefault="00AB5761" w:rsidP="00BD5C64">
      <w:pPr>
        <w:pStyle w:val="23"/>
        <w:ind w:firstLine="0"/>
      </w:pPr>
      <w:r w:rsidRPr="00E9313F">
        <w:t>3.2.11</w:t>
      </w:r>
      <w:r w:rsidR="00B90497" w:rsidRPr="00E9313F">
        <w:t>. Решение о предоставлении земельного участка, решение об отказе в</w:t>
      </w:r>
    </w:p>
    <w:p w:rsidR="00B90497" w:rsidRPr="00E9313F" w:rsidRDefault="00B90497" w:rsidP="00BD5C64">
      <w:pPr>
        <w:pStyle w:val="23"/>
        <w:ind w:firstLine="0"/>
      </w:pPr>
      <w:r w:rsidRPr="00E9313F">
        <w:t>удовлетворении заявления о предоставлении земельного участка либо</w:t>
      </w:r>
      <w:r w:rsidR="00BD5C64" w:rsidRPr="00E9313F">
        <w:t xml:space="preserve"> </w:t>
      </w:r>
      <w:r w:rsidRPr="00E9313F">
        <w:t>проект соответствующего договора (соглашения), а также подлинник</w:t>
      </w:r>
      <w:r w:rsidR="00BD5C64" w:rsidRPr="00E9313F">
        <w:t xml:space="preserve"> </w:t>
      </w:r>
      <w:r w:rsidRPr="00E9313F">
        <w:t>правоустанавливающего (подтверждающего) документа на земельный</w:t>
      </w:r>
      <w:r w:rsidR="00BD5C64" w:rsidRPr="00E9313F">
        <w:t xml:space="preserve"> </w:t>
      </w:r>
      <w:r w:rsidRPr="00E9313F">
        <w:t>участок, отмеченного печатью о погашении (при наличии), направляется</w:t>
      </w:r>
      <w:r w:rsidR="00BD5C64" w:rsidRPr="00E9313F">
        <w:t xml:space="preserve"> </w:t>
      </w:r>
      <w:r w:rsidRPr="00E9313F">
        <w:t>заявителю не позднее 65 дней со дня поступления соответствующего</w:t>
      </w:r>
      <w:r w:rsidR="00BD5C64" w:rsidRPr="00E9313F">
        <w:t xml:space="preserve"> </w:t>
      </w:r>
      <w:r w:rsidRPr="00E9313F">
        <w:t>заявления о предоставлении земельного участка.</w:t>
      </w:r>
    </w:p>
    <w:p w:rsidR="00B90497" w:rsidRPr="00E9313F" w:rsidRDefault="00B90497" w:rsidP="00BD5C64">
      <w:pPr>
        <w:pStyle w:val="23"/>
      </w:pPr>
      <w:r w:rsidRPr="00E9313F">
        <w:t>Проект соответствующего договора (соглашения) направляется</w:t>
      </w:r>
      <w:r w:rsidR="00BD5C64" w:rsidRPr="00E9313F">
        <w:t xml:space="preserve"> </w:t>
      </w:r>
      <w:r w:rsidRPr="00E9313F">
        <w:t>подписанным уполномоченным органом в трех экземплярах.</w:t>
      </w:r>
    </w:p>
    <w:p w:rsidR="00B90497" w:rsidRPr="00E9313F" w:rsidRDefault="00AB5761" w:rsidP="00BD5C64">
      <w:pPr>
        <w:pStyle w:val="23"/>
        <w:ind w:firstLine="0"/>
      </w:pPr>
      <w:r w:rsidRPr="00E9313F">
        <w:t>3.2.12</w:t>
      </w:r>
      <w:r w:rsidR="00B90497" w:rsidRPr="00E9313F">
        <w:t>. Копии документов, у</w:t>
      </w:r>
      <w:r w:rsidRPr="00E9313F">
        <w:t>казанных в пункте 2.6.1.</w:t>
      </w:r>
      <w:r w:rsidR="00B90497" w:rsidRPr="00E9313F">
        <w:t xml:space="preserve"> настоящего</w:t>
      </w:r>
      <w:r w:rsidRPr="00E9313F">
        <w:t xml:space="preserve"> регламента</w:t>
      </w:r>
      <w:r w:rsidR="00B90497" w:rsidRPr="00E9313F">
        <w:t>, хранятся в уполномоченном органе на протяжении 10 лет.</w:t>
      </w:r>
    </w:p>
    <w:p w:rsidR="000822B3" w:rsidRPr="00E9313F" w:rsidRDefault="000822B3" w:rsidP="00BD5C64">
      <w:pPr>
        <w:jc w:val="both"/>
        <w:rPr>
          <w:sz w:val="28"/>
          <w:szCs w:val="28"/>
        </w:rPr>
      </w:pPr>
    </w:p>
    <w:p w:rsidR="000822B3" w:rsidRPr="00E9313F" w:rsidRDefault="000822B3" w:rsidP="009E3514">
      <w:pPr>
        <w:ind w:firstLine="567"/>
        <w:jc w:val="both"/>
        <w:rPr>
          <w:sz w:val="28"/>
          <w:szCs w:val="28"/>
        </w:rPr>
      </w:pPr>
    </w:p>
    <w:p w:rsidR="00C750C3" w:rsidRPr="00E9313F" w:rsidRDefault="00C750C3" w:rsidP="009E3514">
      <w:pPr>
        <w:pStyle w:val="1"/>
        <w:jc w:val="center"/>
        <w:rPr>
          <w:b/>
        </w:rPr>
      </w:pPr>
      <w:r w:rsidRPr="00E9313F">
        <w:rPr>
          <w:b/>
        </w:rPr>
        <w:t xml:space="preserve">4. Порядок и формы контроля </w:t>
      </w:r>
      <w:r w:rsidR="009F0888" w:rsidRPr="00E9313F">
        <w:rPr>
          <w:b/>
        </w:rPr>
        <w:t>по предоставлению</w:t>
      </w:r>
      <w:r w:rsidRPr="00E9313F">
        <w:rPr>
          <w:b/>
        </w:rPr>
        <w:t xml:space="preserve"> муниципальной</w:t>
      </w:r>
      <w:r w:rsidRPr="00E9313F">
        <w:t xml:space="preserve"> </w:t>
      </w:r>
      <w:r w:rsidRPr="00E9313F">
        <w:rPr>
          <w:b/>
        </w:rPr>
        <w:t>услуги</w:t>
      </w:r>
    </w:p>
    <w:p w:rsidR="00C750C3" w:rsidRPr="00E9313F" w:rsidRDefault="00C750C3" w:rsidP="009E3514">
      <w:pPr>
        <w:ind w:firstLine="720"/>
        <w:jc w:val="both"/>
        <w:rPr>
          <w:sz w:val="28"/>
          <w:szCs w:val="28"/>
        </w:rPr>
      </w:pPr>
    </w:p>
    <w:p w:rsidR="005702EA" w:rsidRPr="00E9313F" w:rsidRDefault="00E9313F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</w:t>
      </w:r>
      <w:r w:rsidR="005702EA" w:rsidRPr="00E9313F">
        <w:rPr>
          <w:rFonts w:ascii="Times New Roman" w:hAnsi="Times New Roman" w:cs="Times New Roman"/>
          <w:sz w:val="28"/>
          <w:szCs w:val="28"/>
        </w:rPr>
        <w:t xml:space="preserve">последовательности действий по предоставлению муниципальной услуги, определенных настоящим </w:t>
      </w:r>
      <w:r w:rsidR="00A37A9C" w:rsidRPr="00E931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осуществляется </w:t>
      </w:r>
      <w:r w:rsidR="005702EA" w:rsidRPr="00E9313F">
        <w:rPr>
          <w:rFonts w:ascii="Times New Roman" w:hAnsi="Times New Roman" w:cs="Times New Roman"/>
          <w:sz w:val="28"/>
          <w:szCs w:val="28"/>
        </w:rPr>
        <w:t>главой поселения.</w:t>
      </w:r>
    </w:p>
    <w:p w:rsidR="005702EA" w:rsidRPr="00E9313F" w:rsidRDefault="005702EA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4.2. Уполномоченное должностное лиц</w:t>
      </w:r>
      <w:r w:rsidR="00E9313F">
        <w:rPr>
          <w:rFonts w:ascii="Times New Roman" w:hAnsi="Times New Roman" w:cs="Times New Roman"/>
          <w:sz w:val="28"/>
          <w:szCs w:val="28"/>
        </w:rPr>
        <w:t xml:space="preserve">о администрации, ответственное </w:t>
      </w:r>
      <w:r w:rsidRPr="00E9313F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Pr="00E9313F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E9313F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сроки и порядок исполнения каждой административной процедуры, указанной в настоящем </w:t>
      </w:r>
      <w:r w:rsidR="00A37A9C" w:rsidRPr="00E9313F">
        <w:rPr>
          <w:rFonts w:ascii="Times New Roman" w:hAnsi="Times New Roman" w:cs="Times New Roman"/>
          <w:sz w:val="28"/>
          <w:szCs w:val="28"/>
        </w:rPr>
        <w:t>а</w:t>
      </w:r>
      <w:r w:rsidRPr="00E9313F">
        <w:rPr>
          <w:rFonts w:ascii="Times New Roman" w:hAnsi="Times New Roman" w:cs="Times New Roman"/>
          <w:sz w:val="28"/>
          <w:szCs w:val="28"/>
        </w:rPr>
        <w:t>дминистративном регламенте.</w:t>
      </w:r>
    </w:p>
    <w:p w:rsidR="005702EA" w:rsidRPr="00E9313F" w:rsidRDefault="005702EA" w:rsidP="009E3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sz w:val="28"/>
          <w:szCs w:val="28"/>
        </w:rPr>
        <w:t>Персональная ответственность уполномоченного должностного лица закрепляется в его должностной инструкции.</w:t>
      </w:r>
    </w:p>
    <w:p w:rsidR="005702EA" w:rsidRPr="00E9313F" w:rsidRDefault="005702EA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4.2.1. Уполномоченное должностное лицо администрации   несет персональную ответственность за пол</w:t>
      </w:r>
      <w:r w:rsidR="00E9313F">
        <w:rPr>
          <w:sz w:val="28"/>
          <w:szCs w:val="28"/>
        </w:rPr>
        <w:t xml:space="preserve">ноту, качество и достоверность </w:t>
      </w:r>
      <w:r w:rsidRPr="00E9313F">
        <w:rPr>
          <w:sz w:val="28"/>
          <w:szCs w:val="28"/>
        </w:rPr>
        <w:t>принятых документов.</w:t>
      </w:r>
    </w:p>
    <w:p w:rsidR="005702EA" w:rsidRPr="00E9313F" w:rsidRDefault="00E9313F" w:rsidP="009E3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Контроль за предоставлением муниципальной услуги </w:t>
      </w:r>
      <w:r w:rsidR="005702EA" w:rsidRPr="00E9313F">
        <w:rPr>
          <w:sz w:val="28"/>
          <w:szCs w:val="28"/>
        </w:rPr>
        <w:t xml:space="preserve">осуществляет глава администрации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1E12F8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977BEF" w:rsidRPr="00E9313F">
        <w:rPr>
          <w:color w:val="000000"/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сельского поселения </w:t>
      </w:r>
      <w:r w:rsidR="005702EA" w:rsidRPr="00E9313F">
        <w:rPr>
          <w:sz w:val="28"/>
          <w:szCs w:val="28"/>
        </w:rPr>
        <w:t xml:space="preserve">в форме регулярных проверок соблюдения и </w:t>
      </w:r>
      <w:r w:rsidR="005702EA" w:rsidRPr="00E9313F">
        <w:rPr>
          <w:sz w:val="28"/>
          <w:szCs w:val="28"/>
        </w:rPr>
        <w:lastRenderedPageBreak/>
        <w:t xml:space="preserve">исполнения уполномоченным должностным лицом положений </w:t>
      </w:r>
      <w:r w:rsidR="00A37A9C" w:rsidRPr="00E9313F">
        <w:rPr>
          <w:sz w:val="28"/>
          <w:szCs w:val="28"/>
        </w:rPr>
        <w:t>а</w:t>
      </w:r>
      <w:r w:rsidR="005702EA" w:rsidRPr="00E9313F">
        <w:rPr>
          <w:sz w:val="28"/>
          <w:szCs w:val="28"/>
        </w:rPr>
        <w:t>дминистративного регламента, иных нормативных правовых актов Российской Федерации и Республики</w:t>
      </w:r>
      <w:r>
        <w:rPr>
          <w:sz w:val="28"/>
          <w:szCs w:val="28"/>
        </w:rPr>
        <w:t xml:space="preserve"> Крым. По результатам проверок </w:t>
      </w:r>
      <w:r w:rsidR="005702EA" w:rsidRPr="00E9313F">
        <w:rPr>
          <w:sz w:val="28"/>
          <w:szCs w:val="28"/>
        </w:rPr>
        <w:t xml:space="preserve">глава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1E12F8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977BEF" w:rsidRPr="00E9313F">
        <w:rPr>
          <w:color w:val="000000"/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сельского поселения </w:t>
      </w:r>
      <w:r w:rsidR="005702EA" w:rsidRPr="00E9313F">
        <w:rPr>
          <w:sz w:val="28"/>
          <w:szCs w:val="28"/>
        </w:rPr>
        <w:t>дает указания по устранению выявленных нарушений, контролирует их исполнение.</w:t>
      </w:r>
    </w:p>
    <w:p w:rsidR="005702EA" w:rsidRPr="00E9313F" w:rsidRDefault="005702EA" w:rsidP="009E35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313F">
        <w:rPr>
          <w:rFonts w:ascii="Times New Roman" w:hAnsi="Times New Roman" w:cs="Times New Roman"/>
          <w:bCs/>
          <w:sz w:val="28"/>
          <w:szCs w:val="28"/>
        </w:rPr>
        <w:t>Периодичность осуществления текущего контроля</w:t>
      </w:r>
      <w:r w:rsidR="00787900" w:rsidRPr="00E9313F">
        <w:rPr>
          <w:rFonts w:ascii="Times New Roman" w:hAnsi="Times New Roman" w:cs="Times New Roman"/>
          <w:bCs/>
          <w:sz w:val="28"/>
          <w:szCs w:val="28"/>
        </w:rPr>
        <w:t>,</w:t>
      </w:r>
      <w:r w:rsidRPr="00E931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900" w:rsidRPr="00E9313F">
        <w:rPr>
          <w:rFonts w:ascii="Times New Roman" w:hAnsi="Times New Roman" w:cs="Times New Roman"/>
          <w:sz w:val="28"/>
          <w:szCs w:val="28"/>
        </w:rPr>
        <w:t>осуществляться на основании утвержденного графика проведения проверок</w:t>
      </w:r>
      <w:r w:rsidRPr="00E9313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02EA" w:rsidRPr="00E9313F" w:rsidRDefault="005702EA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4.4. Контроль за  полнотой и качеством предоставления муниципальной услуги осуществляется на основании </w:t>
      </w:r>
      <w:r w:rsidRPr="00E9313F">
        <w:rPr>
          <w:bCs/>
          <w:sz w:val="28"/>
          <w:szCs w:val="28"/>
        </w:rPr>
        <w:t xml:space="preserve">правовых актов администрации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1E12F8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977BEF" w:rsidRPr="00E9313F">
        <w:rPr>
          <w:color w:val="000000"/>
          <w:sz w:val="28"/>
          <w:szCs w:val="28"/>
        </w:rPr>
        <w:t xml:space="preserve"> Республики Крым</w:t>
      </w:r>
      <w:r w:rsidRPr="00E9313F">
        <w:rPr>
          <w:bCs/>
          <w:sz w:val="28"/>
          <w:szCs w:val="28"/>
        </w:rPr>
        <w:t xml:space="preserve"> </w:t>
      </w:r>
      <w:r w:rsidRPr="00E9313F">
        <w:rPr>
          <w:sz w:val="28"/>
          <w:szCs w:val="28"/>
        </w:rPr>
        <w:t xml:space="preserve">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уполномоченного должностного лица, а также проверки исполнения положений настоящего </w:t>
      </w:r>
      <w:r w:rsidR="00A37A9C" w:rsidRPr="00E9313F">
        <w:rPr>
          <w:sz w:val="28"/>
          <w:szCs w:val="28"/>
        </w:rPr>
        <w:t>а</w:t>
      </w:r>
      <w:r w:rsidRPr="00E9313F">
        <w:rPr>
          <w:sz w:val="28"/>
          <w:szCs w:val="28"/>
        </w:rPr>
        <w:t>дминистративного регламента.</w:t>
      </w:r>
    </w:p>
    <w:p w:rsidR="005702EA" w:rsidRPr="00E9313F" w:rsidRDefault="005702EA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4.5.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5702EA" w:rsidRPr="00E9313F" w:rsidRDefault="005702EA" w:rsidP="009E3514">
      <w:pPr>
        <w:jc w:val="both"/>
        <w:rPr>
          <w:bCs/>
          <w:sz w:val="28"/>
          <w:szCs w:val="28"/>
        </w:rPr>
      </w:pPr>
      <w:r w:rsidRPr="00E9313F">
        <w:rPr>
          <w:sz w:val="28"/>
          <w:szCs w:val="28"/>
        </w:rPr>
        <w:t xml:space="preserve">4.6. </w:t>
      </w:r>
      <w:r w:rsidRPr="00E9313F">
        <w:rPr>
          <w:bCs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5702EA" w:rsidRPr="00E9313F" w:rsidRDefault="005702EA" w:rsidP="009E3514">
      <w:pPr>
        <w:pStyle w:val="33"/>
        <w:widowControl w:val="0"/>
        <w:spacing w:after="0"/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 xml:space="preserve">4.7. Для проведения проверки полноты и качества предоставления муниципальной услуги правовым актом администрации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1E12F8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977BEF" w:rsidRPr="00E9313F">
        <w:rPr>
          <w:color w:val="000000"/>
          <w:sz w:val="28"/>
          <w:szCs w:val="28"/>
        </w:rPr>
        <w:t xml:space="preserve"> Республики Крым</w:t>
      </w:r>
      <w:r w:rsidRPr="00E9313F">
        <w:rPr>
          <w:bCs/>
          <w:sz w:val="28"/>
          <w:szCs w:val="28"/>
        </w:rPr>
        <w:t xml:space="preserve"> формируется комиссия, </w:t>
      </w:r>
      <w:r w:rsidR="00E9313F">
        <w:rPr>
          <w:bCs/>
          <w:sz w:val="28"/>
          <w:szCs w:val="28"/>
        </w:rPr>
        <w:t xml:space="preserve">председателем которой является </w:t>
      </w:r>
      <w:r w:rsidRPr="00E9313F">
        <w:rPr>
          <w:bCs/>
          <w:sz w:val="28"/>
          <w:szCs w:val="28"/>
        </w:rPr>
        <w:t xml:space="preserve">глава поселения. В состав комиссии включаются муниципальные служащие </w:t>
      </w:r>
      <w:r w:rsidR="00593F6B" w:rsidRPr="00E9313F">
        <w:rPr>
          <w:bCs/>
          <w:sz w:val="28"/>
          <w:szCs w:val="28"/>
        </w:rPr>
        <w:t>а</w:t>
      </w:r>
      <w:r w:rsidRPr="00E9313F">
        <w:rPr>
          <w:bCs/>
          <w:sz w:val="28"/>
          <w:szCs w:val="28"/>
        </w:rPr>
        <w:t>дминистрации</w:t>
      </w:r>
      <w:r w:rsidR="00977BEF" w:rsidRPr="00E9313F">
        <w:rPr>
          <w:bCs/>
          <w:sz w:val="28"/>
          <w:szCs w:val="28"/>
        </w:rPr>
        <w:t xml:space="preserve">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3C1BB4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977BEF" w:rsidRPr="00E9313F">
        <w:rPr>
          <w:color w:val="000000"/>
          <w:sz w:val="28"/>
          <w:szCs w:val="28"/>
        </w:rPr>
        <w:t xml:space="preserve"> Республики Крым</w:t>
      </w:r>
      <w:r w:rsidRPr="00E9313F">
        <w:rPr>
          <w:bCs/>
          <w:sz w:val="28"/>
          <w:szCs w:val="28"/>
        </w:rPr>
        <w:t>.</w:t>
      </w:r>
    </w:p>
    <w:p w:rsidR="005702EA" w:rsidRPr="00E9313F" w:rsidRDefault="005702EA" w:rsidP="009E3514">
      <w:pPr>
        <w:pStyle w:val="33"/>
        <w:widowControl w:val="0"/>
        <w:spacing w:after="0"/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Комиссия имеет право:</w:t>
      </w:r>
    </w:p>
    <w:p w:rsidR="005702EA" w:rsidRPr="00E9313F" w:rsidRDefault="005702EA" w:rsidP="009E3514">
      <w:pPr>
        <w:pStyle w:val="33"/>
        <w:widowControl w:val="0"/>
        <w:spacing w:after="0"/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разрабатывать предложения по вопросам предоставления муниципальной услуги;</w:t>
      </w:r>
    </w:p>
    <w:p w:rsidR="005702EA" w:rsidRPr="00E9313F" w:rsidRDefault="005702EA" w:rsidP="009E3514">
      <w:pPr>
        <w:pStyle w:val="33"/>
        <w:widowControl w:val="0"/>
        <w:spacing w:after="0"/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>привлекать к своей работе экспертов, специализированные консультационные, оценочные и иные организации.</w:t>
      </w:r>
    </w:p>
    <w:p w:rsidR="005702EA" w:rsidRPr="00E9313F" w:rsidRDefault="005702EA" w:rsidP="009E3514">
      <w:pPr>
        <w:pStyle w:val="33"/>
        <w:widowControl w:val="0"/>
        <w:spacing w:after="0"/>
        <w:jc w:val="both"/>
        <w:rPr>
          <w:bCs/>
          <w:sz w:val="28"/>
          <w:szCs w:val="28"/>
        </w:rPr>
      </w:pPr>
      <w:r w:rsidRPr="00E9313F">
        <w:rPr>
          <w:bCs/>
          <w:sz w:val="28"/>
          <w:szCs w:val="28"/>
        </w:rPr>
        <w:t xml:space="preserve"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 </w:t>
      </w:r>
    </w:p>
    <w:p w:rsidR="005702EA" w:rsidRPr="00E9313F" w:rsidRDefault="005702EA" w:rsidP="009E3514">
      <w:pPr>
        <w:jc w:val="both"/>
        <w:rPr>
          <w:bCs/>
          <w:sz w:val="28"/>
          <w:szCs w:val="28"/>
        </w:rPr>
      </w:pPr>
      <w:r w:rsidRPr="00E9313F">
        <w:rPr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</w:t>
      </w:r>
      <w:r w:rsidRPr="00E9313F">
        <w:rPr>
          <w:bCs/>
          <w:sz w:val="28"/>
          <w:szCs w:val="28"/>
        </w:rPr>
        <w:t xml:space="preserve"> дисциплинарной отв</w:t>
      </w:r>
      <w:r w:rsidR="00E9313F">
        <w:rPr>
          <w:bCs/>
          <w:sz w:val="28"/>
          <w:szCs w:val="28"/>
        </w:rPr>
        <w:t xml:space="preserve">етственности в соответствии со статьей 27 Федерального закона </w:t>
      </w:r>
      <w:r w:rsidRPr="00E9313F">
        <w:rPr>
          <w:bCs/>
          <w:sz w:val="28"/>
          <w:szCs w:val="28"/>
        </w:rPr>
        <w:t>о</w:t>
      </w:r>
      <w:r w:rsidR="00E9313F">
        <w:rPr>
          <w:bCs/>
          <w:sz w:val="28"/>
          <w:szCs w:val="28"/>
        </w:rPr>
        <w:t xml:space="preserve">т 2 марта 2007 </w:t>
      </w:r>
      <w:r w:rsidR="00A37A9C" w:rsidRPr="00E9313F">
        <w:rPr>
          <w:bCs/>
          <w:sz w:val="28"/>
          <w:szCs w:val="28"/>
        </w:rPr>
        <w:t>года № 25-ФЗ «</w:t>
      </w:r>
      <w:r w:rsidRPr="00E9313F">
        <w:rPr>
          <w:bCs/>
          <w:sz w:val="28"/>
          <w:szCs w:val="28"/>
        </w:rPr>
        <w:t>О муниципальной службе в Российской Федерации».</w:t>
      </w:r>
    </w:p>
    <w:p w:rsidR="005702EA" w:rsidRPr="00E9313F" w:rsidRDefault="005702EA" w:rsidP="009E3514">
      <w:pPr>
        <w:ind w:firstLine="720"/>
        <w:jc w:val="both"/>
        <w:rPr>
          <w:b/>
          <w:sz w:val="28"/>
          <w:szCs w:val="28"/>
        </w:rPr>
      </w:pPr>
    </w:p>
    <w:p w:rsidR="00C750C3" w:rsidRPr="00E9313F" w:rsidRDefault="00C750C3" w:rsidP="009E3514">
      <w:pPr>
        <w:ind w:firstLine="540"/>
        <w:jc w:val="center"/>
        <w:rPr>
          <w:color w:val="000000"/>
          <w:sz w:val="28"/>
          <w:szCs w:val="28"/>
        </w:rPr>
      </w:pPr>
      <w:r w:rsidRPr="00E9313F">
        <w:rPr>
          <w:b/>
          <w:sz w:val="28"/>
          <w:szCs w:val="28"/>
        </w:rPr>
        <w:t xml:space="preserve">5.  Досудебный (внесудебный) порядок обжалования решений и действий (бездействия) органа, предоставляющего </w:t>
      </w:r>
      <w:hyperlink r:id="rId9" w:anchor="sub_2002#sub_2002" w:history="1">
        <w:r w:rsidRPr="00E9313F">
          <w:rPr>
            <w:rStyle w:val="a8"/>
            <w:b/>
            <w:bCs/>
            <w:color w:val="auto"/>
            <w:sz w:val="28"/>
            <w:szCs w:val="28"/>
          </w:rPr>
          <w:t>муниципальную услугу</w:t>
        </w:r>
      </w:hyperlink>
      <w:r w:rsidRPr="00E9313F">
        <w:rPr>
          <w:b/>
          <w:bCs/>
          <w:sz w:val="28"/>
          <w:szCs w:val="28"/>
        </w:rPr>
        <w:t xml:space="preserve">, </w:t>
      </w:r>
      <w:r w:rsidRPr="00E9313F">
        <w:rPr>
          <w:b/>
          <w:sz w:val="28"/>
          <w:szCs w:val="28"/>
        </w:rPr>
        <w:t>а также должностных лиц, муниципальных служащих, ответственных за предоставление муниципальной услуги.</w:t>
      </w:r>
    </w:p>
    <w:p w:rsidR="00C750C3" w:rsidRPr="00E9313F" w:rsidRDefault="00C750C3" w:rsidP="009E3514">
      <w:pPr>
        <w:ind w:firstLine="540"/>
        <w:jc w:val="both"/>
        <w:rPr>
          <w:b/>
          <w:sz w:val="28"/>
          <w:szCs w:val="28"/>
        </w:rPr>
      </w:pPr>
    </w:p>
    <w:p w:rsidR="00C750C3" w:rsidRPr="00E9313F" w:rsidRDefault="00C750C3" w:rsidP="009E3514">
      <w:pPr>
        <w:ind w:firstLine="540"/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 xml:space="preserve">Установленный настоящим разделом регламента порядок обжалования не распространяется на случаи обжалования решений и действий (бездействия) органа, </w:t>
      </w:r>
      <w:r w:rsidRPr="00E9313F">
        <w:rPr>
          <w:sz w:val="28"/>
          <w:szCs w:val="28"/>
        </w:rPr>
        <w:lastRenderedPageBreak/>
        <w:t>предоставляющего муниципальную услугу, если федеральными законами и иными нормативными правовыми актами</w:t>
      </w:r>
      <w:r w:rsidR="0023734A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прямо предусмотрен специальный порядок их обжалования.</w:t>
      </w:r>
    </w:p>
    <w:p w:rsidR="00C750C3" w:rsidRPr="00E9313F" w:rsidRDefault="00C750C3" w:rsidP="009E3514">
      <w:pPr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>5.1.Каждый заявитель вправе обжаловать в порядке, установленном настоящим регламентом, решение, действия (бездействие) специалиста, предоставляющего муниципальную услугу, если считает, что неправомерными решениями, действиями (бездействием) нарушены его права и свободы.</w:t>
      </w:r>
    </w:p>
    <w:p w:rsidR="00C750C3" w:rsidRPr="00E9313F" w:rsidRDefault="00C750C3" w:rsidP="009E3514">
      <w:pPr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>5.1.1. Могут быть обжалованы коллегиальные и единоличные решения, действия (бездействие), в том числе представление официальной информации, ставшей основанием для совершения действий (принятия решений), в результате которых:</w:t>
      </w:r>
    </w:p>
    <w:p w:rsidR="00C750C3" w:rsidRPr="00E9313F" w:rsidRDefault="00C750C3" w:rsidP="009E3514">
      <w:pPr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>- нарушены права и свободы заявителя;</w:t>
      </w:r>
    </w:p>
    <w:p w:rsidR="00C750C3" w:rsidRPr="00E9313F" w:rsidRDefault="00C750C3" w:rsidP="009E3514">
      <w:pPr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>- созданы препятствия к осуществлению заявителем его прав и свобод;</w:t>
      </w:r>
    </w:p>
    <w:p w:rsidR="00C750C3" w:rsidRPr="00E9313F" w:rsidRDefault="00C750C3" w:rsidP="009E3514">
      <w:pPr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>- незаконно на заявителя возложена какая-либо обязанность или он незаконно привлечен к какой-либо ответственности.</w:t>
      </w:r>
    </w:p>
    <w:p w:rsidR="00CD7B4F" w:rsidRPr="00E9313F" w:rsidRDefault="00CD7B4F" w:rsidP="009E3514">
      <w:pPr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 xml:space="preserve">5.1.3. Жалоба в устной или письменной форме на действия (бездействие) должностных лиц </w:t>
      </w:r>
      <w:r w:rsidR="00593F6B" w:rsidRPr="00E9313F">
        <w:rPr>
          <w:sz w:val="28"/>
          <w:szCs w:val="28"/>
        </w:rPr>
        <w:t>а</w:t>
      </w:r>
      <w:r w:rsidRPr="00E9313F">
        <w:rPr>
          <w:sz w:val="28"/>
          <w:szCs w:val="28"/>
        </w:rPr>
        <w:t>дминистрации</w:t>
      </w:r>
      <w:r w:rsidR="00593F6B" w:rsidRPr="00E9313F">
        <w:rPr>
          <w:sz w:val="28"/>
          <w:szCs w:val="28"/>
        </w:rPr>
        <w:t xml:space="preserve">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3C1BB4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593F6B" w:rsidRPr="00E9313F">
        <w:rPr>
          <w:color w:val="000000"/>
          <w:sz w:val="28"/>
          <w:szCs w:val="28"/>
        </w:rPr>
        <w:t xml:space="preserve"> Республики Крым</w:t>
      </w:r>
      <w:r w:rsidRPr="00E9313F">
        <w:rPr>
          <w:sz w:val="28"/>
          <w:szCs w:val="28"/>
        </w:rPr>
        <w:t xml:space="preserve">, муниципальных служащих, непосредственно предоставляющих муниципальную услугу, принятые ими решения может быть подана в досудебном (внесудебном) порядке </w:t>
      </w:r>
      <w:r w:rsidR="00180B93" w:rsidRPr="00E9313F">
        <w:rPr>
          <w:sz w:val="28"/>
          <w:szCs w:val="28"/>
        </w:rPr>
        <w:t>г</w:t>
      </w:r>
      <w:r w:rsidRPr="00E9313F">
        <w:rPr>
          <w:sz w:val="28"/>
          <w:szCs w:val="28"/>
        </w:rPr>
        <w:t xml:space="preserve">лаве администрации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3C1BB4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593F6B" w:rsidRPr="00E9313F">
        <w:rPr>
          <w:color w:val="000000"/>
          <w:sz w:val="28"/>
          <w:szCs w:val="28"/>
        </w:rPr>
        <w:t xml:space="preserve"> Республики Крым.</w:t>
      </w:r>
    </w:p>
    <w:p w:rsidR="00C750C3" w:rsidRPr="00E9313F" w:rsidRDefault="00C750C3" w:rsidP="009E3514">
      <w:pPr>
        <w:ind w:firstLine="540"/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>5.2. Предме</w:t>
      </w:r>
      <w:r w:rsidR="00E9313F">
        <w:rPr>
          <w:sz w:val="28"/>
          <w:szCs w:val="28"/>
        </w:rPr>
        <w:t xml:space="preserve">том досудебного (внесудебного) </w:t>
      </w:r>
      <w:r w:rsidRPr="00E9313F">
        <w:rPr>
          <w:sz w:val="28"/>
          <w:szCs w:val="28"/>
        </w:rPr>
        <w:t>обжалования могут быть решения (действия, бездействие), принятые (осуществленные) при предоставлении муниципальной услуги.</w:t>
      </w:r>
    </w:p>
    <w:p w:rsidR="00CD7B4F" w:rsidRPr="00E9313F" w:rsidRDefault="00CD7B4F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5.3 Жалоба должна содержать: </w:t>
      </w:r>
    </w:p>
    <w:p w:rsidR="00CD7B4F" w:rsidRPr="00E9313F" w:rsidRDefault="00CD7B4F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</w:t>
      </w:r>
    </w:p>
    <w:p w:rsidR="00CD7B4F" w:rsidRPr="00E9313F" w:rsidRDefault="00CD7B4F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 муниципального служащего, решения и действия (бездействие) которых обжалуются; </w:t>
      </w:r>
    </w:p>
    <w:p w:rsidR="00CD7B4F" w:rsidRPr="00E9313F" w:rsidRDefault="00CD7B4F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D7B4F" w:rsidRPr="00E9313F" w:rsidRDefault="00CD7B4F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 3) сведения об обжалуемых решениях и действиях (бездействии) органа, предоставляющего муниципальную услугу, должностног</w:t>
      </w:r>
      <w:r w:rsidR="00E9313F">
        <w:rPr>
          <w:sz w:val="28"/>
          <w:szCs w:val="28"/>
        </w:rPr>
        <w:t>о лица органа, предоставляющего</w:t>
      </w:r>
      <w:r w:rsidR="00787900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 xml:space="preserve">муниципальную услугу, либо муниципального служащего; </w:t>
      </w:r>
    </w:p>
    <w:p w:rsidR="00CD7B4F" w:rsidRPr="00E9313F" w:rsidRDefault="00CD7B4F" w:rsidP="009E351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К жалобе заявитель вправе приложить копии документов, подтверждающих изложенные в ней обстоятельства. В этом случае в жалобе приводится перечень прилагаемых к ней документов. </w:t>
      </w:r>
    </w:p>
    <w:p w:rsidR="00CD7B4F" w:rsidRPr="00E9313F" w:rsidRDefault="00CD7B4F" w:rsidP="009E3514">
      <w:pPr>
        <w:ind w:firstLine="540"/>
        <w:jc w:val="both"/>
        <w:outlineLvl w:val="1"/>
        <w:rPr>
          <w:sz w:val="28"/>
          <w:szCs w:val="28"/>
        </w:rPr>
      </w:pPr>
    </w:p>
    <w:p w:rsidR="00C750C3" w:rsidRPr="00E9313F" w:rsidRDefault="00C750C3" w:rsidP="009E3514">
      <w:pPr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>5</w:t>
      </w:r>
      <w:r w:rsidR="00CD7B4F" w:rsidRPr="00E9313F">
        <w:rPr>
          <w:sz w:val="28"/>
          <w:szCs w:val="28"/>
        </w:rPr>
        <w:t>.4</w:t>
      </w:r>
      <w:r w:rsidRPr="00E9313F">
        <w:rPr>
          <w:sz w:val="28"/>
          <w:szCs w:val="28"/>
        </w:rPr>
        <w:t>. Жалоба не рассматривается в следующих случаях:</w:t>
      </w:r>
    </w:p>
    <w:p w:rsidR="00C750C3" w:rsidRPr="00E9313F" w:rsidRDefault="00C750C3" w:rsidP="009E3514">
      <w:pPr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lastRenderedPageBreak/>
        <w:t>- отсутствия сведений об обжалуемом решении, действии (бездействии) (в чем выразилось, кем принято), о фамилии, имени, отчестве (при его наличии) заявителя и почтовом адресе и/или адресе электронной почты, по которым должен быть направлен ответ;</w:t>
      </w:r>
    </w:p>
    <w:p w:rsidR="00C750C3" w:rsidRPr="00E9313F" w:rsidRDefault="00C750C3" w:rsidP="009E3514">
      <w:pPr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>- отсутствия подписи заявителя, его представителя;</w:t>
      </w:r>
    </w:p>
    <w:p w:rsidR="00C750C3" w:rsidRPr="00E9313F" w:rsidRDefault="00C750C3" w:rsidP="009E3514">
      <w:pPr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>- содержатся нецензурные либо оскорбительные выражения, угрозы жизни, здоровью и имуществу сотрудника органа, предоставляющего муниципальную услугу, а также членам его семьи;</w:t>
      </w:r>
    </w:p>
    <w:p w:rsidR="00C750C3" w:rsidRPr="00E9313F" w:rsidRDefault="00C750C3" w:rsidP="009E3514">
      <w:pPr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>- текст письменного обращения не поддается прочтению;</w:t>
      </w:r>
    </w:p>
    <w:p w:rsidR="00C750C3" w:rsidRPr="00E9313F" w:rsidRDefault="00C750C3" w:rsidP="009E3514">
      <w:pPr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>- содержится вопрос, на который заявителю многократно давались письменные ответы по существу в связи с ранее направляемыми обращениями, и при этом в жалобе не приводятся новые доводы и обстоятельства;</w:t>
      </w:r>
    </w:p>
    <w:p w:rsidR="00C750C3" w:rsidRPr="00E9313F" w:rsidRDefault="00C750C3" w:rsidP="009E3514">
      <w:pPr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>- предметом указанной жалобы являются решение, действия (бездействие) специалиста, предоставляющего муниципальную услугу, не являющегося муниципальным служащим администрации.</w:t>
      </w:r>
    </w:p>
    <w:p w:rsidR="00C750C3" w:rsidRPr="00E9313F" w:rsidRDefault="00C750C3" w:rsidP="009E3514">
      <w:pPr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>5.</w:t>
      </w:r>
      <w:r w:rsidR="00CD7B4F" w:rsidRPr="00E9313F">
        <w:rPr>
          <w:sz w:val="28"/>
          <w:szCs w:val="28"/>
        </w:rPr>
        <w:t>5</w:t>
      </w:r>
      <w:r w:rsidRPr="00E9313F">
        <w:rPr>
          <w:sz w:val="28"/>
          <w:szCs w:val="28"/>
        </w:rPr>
        <w:t>. Основанием для начала процедуры досудебного обжалования является поступление жалобы лично от заявителя (представителя заявителя) или в виде почтового отправления, а также по электронной почте.</w:t>
      </w:r>
    </w:p>
    <w:p w:rsidR="00C750C3" w:rsidRPr="00E9313F" w:rsidRDefault="00CD7B4F" w:rsidP="009E3514">
      <w:pPr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>5.6</w:t>
      </w:r>
      <w:r w:rsidR="00C750C3" w:rsidRPr="00E9313F">
        <w:rPr>
          <w:sz w:val="28"/>
          <w:szCs w:val="28"/>
        </w:rPr>
        <w:t xml:space="preserve">. Каждый заявитель имеет право получить, а специалист администрации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3C1BB4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A37148" w:rsidRPr="00E9313F">
        <w:rPr>
          <w:color w:val="000000"/>
          <w:sz w:val="28"/>
          <w:szCs w:val="28"/>
        </w:rPr>
        <w:t xml:space="preserve"> Республики Крым</w:t>
      </w:r>
      <w:r w:rsidR="00C750C3" w:rsidRPr="00E9313F">
        <w:rPr>
          <w:sz w:val="28"/>
          <w:szCs w:val="28"/>
        </w:rPr>
        <w:t>, предоставляющий муниципальную услугу, обязан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C750C3" w:rsidRPr="00E9313F" w:rsidRDefault="00C750C3" w:rsidP="009E3514">
      <w:pPr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>5.</w:t>
      </w:r>
      <w:r w:rsidR="00CD7B4F" w:rsidRPr="00E9313F">
        <w:rPr>
          <w:sz w:val="28"/>
          <w:szCs w:val="28"/>
        </w:rPr>
        <w:t>7</w:t>
      </w:r>
      <w:r w:rsidRPr="00E9313F">
        <w:rPr>
          <w:sz w:val="28"/>
          <w:szCs w:val="28"/>
        </w:rPr>
        <w:t>. Жалоба рассматривается в течение 30 дней со дня ее регистрации.</w:t>
      </w:r>
    </w:p>
    <w:p w:rsidR="00FA5417" w:rsidRPr="00E9313F" w:rsidRDefault="00C750C3" w:rsidP="003C1BB4">
      <w:pPr>
        <w:jc w:val="both"/>
        <w:outlineLvl w:val="1"/>
        <w:rPr>
          <w:sz w:val="28"/>
          <w:szCs w:val="28"/>
        </w:rPr>
      </w:pPr>
      <w:r w:rsidRPr="00E9313F">
        <w:rPr>
          <w:sz w:val="28"/>
          <w:szCs w:val="28"/>
        </w:rPr>
        <w:t>5.</w:t>
      </w:r>
      <w:r w:rsidR="00CD7B4F" w:rsidRPr="00E9313F">
        <w:rPr>
          <w:sz w:val="28"/>
          <w:szCs w:val="28"/>
        </w:rPr>
        <w:t>8</w:t>
      </w:r>
      <w:r w:rsidRPr="00E9313F">
        <w:rPr>
          <w:sz w:val="28"/>
          <w:szCs w:val="28"/>
        </w:rPr>
        <w:t xml:space="preserve">. По результатам рассмотрения жалобы глава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3C1BB4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072E5D" w:rsidRPr="00E9313F">
        <w:rPr>
          <w:color w:val="000000"/>
          <w:sz w:val="28"/>
          <w:szCs w:val="28"/>
        </w:rPr>
        <w:t xml:space="preserve"> Республики Крым</w:t>
      </w:r>
      <w:r w:rsidR="00451807" w:rsidRPr="00E9313F">
        <w:rPr>
          <w:sz w:val="28"/>
          <w:szCs w:val="28"/>
        </w:rPr>
        <w:t xml:space="preserve"> сельского поселения </w:t>
      </w:r>
      <w:r w:rsidRPr="00E9313F">
        <w:rPr>
          <w:sz w:val="28"/>
          <w:szCs w:val="28"/>
        </w:rPr>
        <w:t>принимает решение об обоснованности требований заявителя и о признании неправомерным обжалуемого решения, действия (бездействия) либо об отказе в удовлетворении требований.</w:t>
      </w:r>
    </w:p>
    <w:p w:rsidR="00282E32" w:rsidRPr="00E9313F" w:rsidRDefault="006109F1" w:rsidP="00675064">
      <w:pPr>
        <w:jc w:val="both"/>
        <w:rPr>
          <w:sz w:val="28"/>
          <w:szCs w:val="28"/>
        </w:rPr>
      </w:pPr>
      <w:r w:rsidRPr="00E9313F">
        <w:rPr>
          <w:sz w:val="28"/>
          <w:szCs w:val="28"/>
        </w:rPr>
        <w:t xml:space="preserve">5.9. При несогласии заявителя с решением вынесенным главой администрации </w:t>
      </w:r>
      <w:r w:rsidR="004E56C4" w:rsidRPr="00E9313F">
        <w:rPr>
          <w:color w:val="000000"/>
          <w:sz w:val="28"/>
          <w:szCs w:val="28"/>
        </w:rPr>
        <w:t xml:space="preserve">Табачненского </w:t>
      </w:r>
      <w:r w:rsidR="003C1BB4" w:rsidRPr="00E9313F">
        <w:rPr>
          <w:color w:val="000000"/>
          <w:sz w:val="28"/>
          <w:szCs w:val="28"/>
        </w:rPr>
        <w:t xml:space="preserve">сельского поселения </w:t>
      </w:r>
      <w:r w:rsidR="004E56C4" w:rsidRPr="00E9313F">
        <w:rPr>
          <w:color w:val="000000"/>
          <w:sz w:val="28"/>
          <w:szCs w:val="28"/>
        </w:rPr>
        <w:t>Бахчисарайского района</w:t>
      </w:r>
      <w:r w:rsidR="00072E5D" w:rsidRPr="00E9313F">
        <w:rPr>
          <w:color w:val="000000"/>
          <w:sz w:val="28"/>
          <w:szCs w:val="28"/>
        </w:rPr>
        <w:t xml:space="preserve"> Республики Крым</w:t>
      </w:r>
      <w:r w:rsidR="00675064" w:rsidRPr="00E9313F">
        <w:rPr>
          <w:sz w:val="28"/>
          <w:szCs w:val="28"/>
        </w:rPr>
        <w:t xml:space="preserve"> </w:t>
      </w:r>
      <w:r w:rsidRPr="00E9313F">
        <w:rPr>
          <w:sz w:val="28"/>
          <w:szCs w:val="28"/>
        </w:rPr>
        <w:t>на его</w:t>
      </w:r>
      <w:r w:rsidR="00787900" w:rsidRPr="00E9313F">
        <w:rPr>
          <w:sz w:val="28"/>
          <w:szCs w:val="28"/>
        </w:rPr>
        <w:t xml:space="preserve"> обращение (жалобу) и др., </w:t>
      </w:r>
      <w:r w:rsidRPr="00E9313F">
        <w:rPr>
          <w:sz w:val="28"/>
          <w:szCs w:val="28"/>
        </w:rPr>
        <w:t xml:space="preserve">  решение</w:t>
      </w:r>
      <w:r w:rsidR="00787900" w:rsidRPr="00E9313F">
        <w:rPr>
          <w:sz w:val="28"/>
          <w:szCs w:val="28"/>
        </w:rPr>
        <w:t xml:space="preserve"> </w:t>
      </w:r>
      <w:r w:rsidR="00675064" w:rsidRPr="00E9313F">
        <w:rPr>
          <w:sz w:val="28"/>
          <w:szCs w:val="28"/>
        </w:rPr>
        <w:t>а</w:t>
      </w:r>
      <w:r w:rsidRPr="00E9313F">
        <w:rPr>
          <w:sz w:val="28"/>
          <w:szCs w:val="28"/>
        </w:rPr>
        <w:t>дминистрации мо</w:t>
      </w:r>
      <w:r w:rsidR="00787900" w:rsidRPr="00E9313F">
        <w:rPr>
          <w:sz w:val="28"/>
          <w:szCs w:val="28"/>
        </w:rPr>
        <w:t xml:space="preserve">жет </w:t>
      </w:r>
      <w:r w:rsidRPr="00E9313F">
        <w:rPr>
          <w:sz w:val="28"/>
          <w:szCs w:val="28"/>
        </w:rPr>
        <w:t>быть обжалован</w:t>
      </w:r>
      <w:r w:rsidR="00787900" w:rsidRPr="00E9313F">
        <w:rPr>
          <w:sz w:val="28"/>
          <w:szCs w:val="28"/>
        </w:rPr>
        <w:t>о</w:t>
      </w:r>
      <w:r w:rsidR="00152581" w:rsidRPr="00E9313F">
        <w:rPr>
          <w:sz w:val="28"/>
          <w:szCs w:val="28"/>
        </w:rPr>
        <w:t xml:space="preserve"> в судебном порядке.</w:t>
      </w:r>
    </w:p>
    <w:p w:rsidR="00166C17" w:rsidRPr="00E9313F" w:rsidRDefault="00166C17" w:rsidP="009E3514">
      <w:pPr>
        <w:rPr>
          <w:sz w:val="28"/>
          <w:szCs w:val="28"/>
        </w:rPr>
      </w:pPr>
    </w:p>
    <w:p w:rsidR="00FB5697" w:rsidRPr="00E9313F" w:rsidRDefault="00E2422D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  <w:r w:rsidRPr="00E9313F">
        <w:rPr>
          <w:color w:val="000000"/>
          <w:spacing w:val="-1"/>
          <w:sz w:val="28"/>
          <w:szCs w:val="28"/>
        </w:rPr>
        <w:t xml:space="preserve">                                                  </w:t>
      </w: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FB5697" w:rsidRDefault="00FB5697" w:rsidP="00E2422D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2F5824" w:rsidRPr="00FB5697" w:rsidRDefault="00AD61BA" w:rsidP="00FB5697">
      <w:pPr>
        <w:shd w:val="clear" w:color="auto" w:fill="FFFFFF"/>
        <w:tabs>
          <w:tab w:val="left" w:pos="709"/>
          <w:tab w:val="left" w:pos="4820"/>
        </w:tabs>
        <w:suppressAutoHyphens/>
        <w:jc w:val="right"/>
      </w:pPr>
      <w:r>
        <w:rPr>
          <w:color w:val="000000"/>
          <w:spacing w:val="-1"/>
          <w:sz w:val="28"/>
          <w:szCs w:val="28"/>
        </w:rPr>
        <w:t xml:space="preserve">  </w:t>
      </w:r>
      <w:r w:rsidR="00FB5697">
        <w:rPr>
          <w:color w:val="000000"/>
          <w:spacing w:val="-1"/>
          <w:sz w:val="28"/>
          <w:szCs w:val="28"/>
        </w:rPr>
        <w:t xml:space="preserve">                                                  </w:t>
      </w:r>
      <w:r w:rsidR="005B535A" w:rsidRPr="00FB5697">
        <w:rPr>
          <w:color w:val="000000"/>
          <w:spacing w:val="-1"/>
        </w:rPr>
        <w:t>Приложение</w:t>
      </w:r>
      <w:r w:rsidR="002F5824" w:rsidRPr="00FB5697">
        <w:rPr>
          <w:color w:val="000000"/>
          <w:spacing w:val="-1"/>
        </w:rPr>
        <w:t xml:space="preserve"> 1</w:t>
      </w:r>
    </w:p>
    <w:p w:rsidR="002F5824" w:rsidRPr="00FB5697" w:rsidRDefault="00E2422D" w:rsidP="00FB5697">
      <w:pPr>
        <w:ind w:firstLine="567"/>
        <w:jc w:val="right"/>
      </w:pPr>
      <w:r w:rsidRPr="00FB5697">
        <w:t xml:space="preserve">                                        </w:t>
      </w:r>
      <w:r w:rsidR="00AD61BA" w:rsidRPr="00FB5697">
        <w:t xml:space="preserve">   </w:t>
      </w:r>
      <w:r w:rsidR="002F5824" w:rsidRPr="00FB5697">
        <w:t xml:space="preserve">к </w:t>
      </w:r>
      <w:r w:rsidR="00851407" w:rsidRPr="00FB5697">
        <w:t>а</w:t>
      </w:r>
      <w:r w:rsidR="002F5824" w:rsidRPr="00FB5697">
        <w:t xml:space="preserve">дминистративному регламенту </w:t>
      </w:r>
    </w:p>
    <w:p w:rsidR="00BD5C64" w:rsidRPr="00FB5697" w:rsidRDefault="00E2422D" w:rsidP="00FB5697">
      <w:pPr>
        <w:ind w:firstLine="567"/>
        <w:jc w:val="right"/>
      </w:pPr>
      <w:r w:rsidRPr="00FB5697">
        <w:t xml:space="preserve">                                        </w:t>
      </w:r>
      <w:r w:rsidR="00AD61BA" w:rsidRPr="00FB5697">
        <w:t xml:space="preserve">  </w:t>
      </w:r>
      <w:r w:rsidRPr="00FB5697">
        <w:t xml:space="preserve"> </w:t>
      </w:r>
      <w:r w:rsidR="002F5824" w:rsidRPr="00FB5697">
        <w:t>по предоставлению муниципальной услуги</w:t>
      </w:r>
    </w:p>
    <w:p w:rsidR="002F5824" w:rsidRPr="00FB5697" w:rsidRDefault="00BD5C64" w:rsidP="00FB5697">
      <w:pPr>
        <w:ind w:left="3540"/>
        <w:jc w:val="right"/>
      </w:pPr>
      <w:r w:rsidRPr="00FB5697">
        <w:t xml:space="preserve"> </w:t>
      </w:r>
      <w:r w:rsidR="002F5824" w:rsidRPr="00FB5697">
        <w:t>«</w:t>
      </w:r>
      <w:r w:rsidRPr="00FB5697">
        <w:t xml:space="preserve">Переоформление прав и завершение </w:t>
      </w:r>
      <w:r w:rsidR="00AD61BA" w:rsidRPr="00FB5697">
        <w:t xml:space="preserve">  </w:t>
      </w:r>
      <w:r w:rsidRPr="00FB5697">
        <w:t xml:space="preserve">оформление      прав на земельные участки  </w:t>
      </w:r>
    </w:p>
    <w:p w:rsidR="00AD61BA" w:rsidRPr="00FB5697" w:rsidRDefault="00E2422D" w:rsidP="00FB5697">
      <w:pPr>
        <w:ind w:firstLine="567"/>
        <w:jc w:val="right"/>
      </w:pPr>
      <w:r w:rsidRPr="00FB5697">
        <w:t xml:space="preserve">                                        </w:t>
      </w:r>
      <w:r w:rsidR="00AD61BA" w:rsidRPr="00FB5697">
        <w:t xml:space="preserve">  </w:t>
      </w:r>
      <w:r w:rsidRPr="00FB5697">
        <w:t xml:space="preserve"> </w:t>
      </w:r>
      <w:r w:rsidR="004E56C4">
        <w:rPr>
          <w:color w:val="000000"/>
        </w:rPr>
        <w:t xml:space="preserve">Табачненского </w:t>
      </w:r>
      <w:r w:rsidR="00072E5D" w:rsidRPr="00FB5697">
        <w:t>сельско</w:t>
      </w:r>
      <w:r w:rsidR="00AD61BA" w:rsidRPr="00FB5697">
        <w:t>го</w:t>
      </w:r>
      <w:r w:rsidR="00072E5D" w:rsidRPr="00FB5697">
        <w:t xml:space="preserve"> поселени</w:t>
      </w:r>
      <w:r w:rsidR="00AD61BA" w:rsidRPr="00FB5697">
        <w:t xml:space="preserve">я  </w:t>
      </w:r>
    </w:p>
    <w:p w:rsidR="00072E5D" w:rsidRPr="00FB5697" w:rsidRDefault="00AD61BA" w:rsidP="00FB5697">
      <w:pPr>
        <w:ind w:firstLine="567"/>
        <w:jc w:val="right"/>
      </w:pPr>
      <w:r w:rsidRPr="00FB5697">
        <w:t xml:space="preserve">                                           </w:t>
      </w:r>
      <w:r w:rsidR="004E56C4">
        <w:rPr>
          <w:color w:val="000000"/>
        </w:rPr>
        <w:t>Бахчисарайского района</w:t>
      </w:r>
      <w:r w:rsidR="00072E5D" w:rsidRPr="00FB5697">
        <w:rPr>
          <w:color w:val="000000"/>
        </w:rPr>
        <w:t xml:space="preserve">  </w:t>
      </w:r>
    </w:p>
    <w:p w:rsidR="002F5824" w:rsidRPr="00FB5697" w:rsidRDefault="00072E5D" w:rsidP="00FB5697">
      <w:pPr>
        <w:ind w:firstLine="567"/>
        <w:jc w:val="right"/>
      </w:pPr>
      <w:r w:rsidRPr="00FB5697">
        <w:rPr>
          <w:color w:val="000000"/>
        </w:rPr>
        <w:t xml:space="preserve">                                         </w:t>
      </w:r>
      <w:r w:rsidR="00AD61BA" w:rsidRPr="00FB5697">
        <w:rPr>
          <w:color w:val="000000"/>
        </w:rPr>
        <w:t xml:space="preserve">  </w:t>
      </w:r>
      <w:r w:rsidRPr="00FB5697">
        <w:rPr>
          <w:color w:val="000000"/>
        </w:rPr>
        <w:t>Республики Крым</w:t>
      </w:r>
      <w:r w:rsidR="002F5824" w:rsidRPr="00FB5697">
        <w:t>»</w:t>
      </w:r>
    </w:p>
    <w:p w:rsidR="002F5824" w:rsidRPr="009E3514" w:rsidRDefault="002F5824" w:rsidP="002F5824">
      <w:pPr>
        <w:ind w:firstLine="567"/>
        <w:jc w:val="right"/>
        <w:rPr>
          <w:bCs/>
          <w:sz w:val="28"/>
          <w:szCs w:val="28"/>
        </w:rPr>
      </w:pPr>
    </w:p>
    <w:p w:rsidR="002F5824" w:rsidRPr="009E3514" w:rsidRDefault="002F5824" w:rsidP="002F5824">
      <w:pPr>
        <w:ind w:firstLine="567"/>
        <w:jc w:val="both"/>
        <w:rPr>
          <w:bCs/>
          <w:sz w:val="28"/>
          <w:szCs w:val="28"/>
        </w:rPr>
      </w:pPr>
    </w:p>
    <w:p w:rsidR="002F5824" w:rsidRPr="009E3514" w:rsidRDefault="002F5824" w:rsidP="0005759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E3514">
        <w:rPr>
          <w:rFonts w:ascii="Times New Roman" w:hAnsi="Times New Roman" w:cs="Times New Roman"/>
          <w:sz w:val="28"/>
          <w:szCs w:val="28"/>
        </w:rPr>
        <w:t>БЛОК-СХЕМА</w:t>
      </w:r>
    </w:p>
    <w:p w:rsidR="002F5824" w:rsidRPr="009E3514" w:rsidRDefault="002F5824" w:rsidP="0005759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E3514">
        <w:rPr>
          <w:rFonts w:ascii="Times New Roman" w:hAnsi="Times New Roman" w:cs="Times New Roman"/>
          <w:sz w:val="28"/>
          <w:szCs w:val="28"/>
        </w:rPr>
        <w:t>последовательности</w:t>
      </w:r>
    </w:p>
    <w:p w:rsidR="00BD5C64" w:rsidRPr="00BD5C64" w:rsidRDefault="002F5824" w:rsidP="00057595">
      <w:pPr>
        <w:jc w:val="center"/>
        <w:rPr>
          <w:sz w:val="28"/>
          <w:szCs w:val="28"/>
        </w:rPr>
      </w:pPr>
      <w:r w:rsidRPr="009E3514">
        <w:rPr>
          <w:sz w:val="28"/>
          <w:szCs w:val="28"/>
        </w:rPr>
        <w:t xml:space="preserve">по предоставлению муниципальной услуги </w:t>
      </w:r>
      <w:r w:rsidR="00BD5C64">
        <w:rPr>
          <w:sz w:val="28"/>
          <w:szCs w:val="28"/>
        </w:rPr>
        <w:t xml:space="preserve"> </w:t>
      </w:r>
      <w:r w:rsidR="00BD5C64" w:rsidRPr="00BD5C64">
        <w:rPr>
          <w:sz w:val="28"/>
          <w:szCs w:val="28"/>
        </w:rPr>
        <w:t>Переоформление прав и</w:t>
      </w:r>
    </w:p>
    <w:p w:rsidR="00BD5C64" w:rsidRPr="00BD5C64" w:rsidRDefault="00BD5C64" w:rsidP="00057595">
      <w:pPr>
        <w:jc w:val="center"/>
        <w:rPr>
          <w:sz w:val="28"/>
          <w:szCs w:val="28"/>
        </w:rPr>
      </w:pPr>
      <w:r w:rsidRPr="00BD5C64">
        <w:rPr>
          <w:sz w:val="28"/>
          <w:szCs w:val="28"/>
        </w:rPr>
        <w:t>завершение оформление прав на</w:t>
      </w:r>
    </w:p>
    <w:p w:rsidR="002F5824" w:rsidRPr="009E3514" w:rsidRDefault="00BD5C64" w:rsidP="00057595">
      <w:pPr>
        <w:jc w:val="center"/>
        <w:rPr>
          <w:sz w:val="28"/>
          <w:szCs w:val="28"/>
        </w:rPr>
      </w:pPr>
      <w:r w:rsidRPr="00BD5C64">
        <w:rPr>
          <w:sz w:val="28"/>
          <w:szCs w:val="28"/>
        </w:rPr>
        <w:t>земельные участки</w:t>
      </w:r>
    </w:p>
    <w:p w:rsidR="002F5824" w:rsidRPr="009E3514" w:rsidRDefault="002F5824" w:rsidP="002F5824">
      <w:pPr>
        <w:pStyle w:val="ConsPlusNormal"/>
        <w:ind w:left="496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5824" w:rsidRPr="009E3514" w:rsidRDefault="00FC7894" w:rsidP="002F5824">
      <w:pPr>
        <w:pStyle w:val="a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7206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19050</wp:posOffset>
                </wp:positionV>
                <wp:extent cx="6078855" cy="667385"/>
                <wp:effectExtent l="0" t="0" r="17145" b="1841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13F" w:rsidRPr="00E6047D" w:rsidRDefault="00E9313F" w:rsidP="00072E5D">
                            <w:pPr>
                              <w:jc w:val="center"/>
                            </w:pPr>
                            <w:r w:rsidRPr="00072E5D">
                              <w:t xml:space="preserve">Прием и регистрация документов в </w:t>
                            </w:r>
                            <w:r>
                              <w:t>а</w:t>
                            </w:r>
                            <w:r w:rsidRPr="00072E5D">
                              <w:t xml:space="preserve">дминистрации </w:t>
                            </w:r>
                            <w:r>
                              <w:rPr>
                                <w:color w:val="000000"/>
                              </w:rPr>
                              <w:t>Николаевское</w:t>
                            </w:r>
                            <w:r w:rsidRPr="00072E5D">
                              <w:t xml:space="preserve"> сельское поселение </w:t>
                            </w:r>
                            <w:r>
                              <w:rPr>
                                <w:color w:val="000000"/>
                              </w:rPr>
                              <w:t>Бахчисарайского района</w:t>
                            </w:r>
                            <w:r w:rsidRPr="00072E5D">
                              <w:rPr>
                                <w:color w:val="000000"/>
                              </w:rPr>
                              <w:t xml:space="preserve"> Республики Крым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.5pt;margin-top:1.5pt;width:478.65pt;height:52.55pt;z-index:2516720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" strokeweight=".5pt">
                <v:textbox inset="7.45pt,3.85pt,7.45pt,3.85pt">
                  <w:txbxContent>
                    <w:p w:rsidR="00E9313F" w:rsidRPr="00E6047D" w:rsidRDefault="00E9313F" w:rsidP="00072E5D">
                      <w:pPr>
                        <w:jc w:val="center"/>
                      </w:pPr>
                      <w:r w:rsidRPr="00072E5D">
                        <w:t xml:space="preserve">Прием и регистрация документов в </w:t>
                      </w:r>
                      <w:r>
                        <w:t>а</w:t>
                      </w:r>
                      <w:r w:rsidRPr="00072E5D">
                        <w:t xml:space="preserve">дминистрации </w:t>
                      </w:r>
                      <w:r>
                        <w:rPr>
                          <w:color w:val="000000"/>
                        </w:rPr>
                        <w:t>Николаевское</w:t>
                      </w:r>
                      <w:r w:rsidRPr="00072E5D">
                        <w:t xml:space="preserve"> сельское поселение </w:t>
                      </w:r>
                      <w:r>
                        <w:rPr>
                          <w:color w:val="000000"/>
                        </w:rPr>
                        <w:t>Бахчисарайского района</w:t>
                      </w:r>
                      <w:r w:rsidRPr="00072E5D">
                        <w:rPr>
                          <w:color w:val="000000"/>
                        </w:rPr>
                        <w:t xml:space="preserve"> 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633730</wp:posOffset>
                </wp:positionV>
                <wp:extent cx="123825" cy="342900"/>
                <wp:effectExtent l="19050" t="0" r="47625" b="3810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49E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" o:spid="_x0000_s1026" type="#_x0000_t67" style="position:absolute;margin-left:236.55pt;margin-top:49.9pt;width:9.7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1519555</wp:posOffset>
                </wp:positionV>
                <wp:extent cx="123825" cy="342900"/>
                <wp:effectExtent l="19050" t="0" r="47625" b="3810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AD893" id="AutoShape 20" o:spid="_x0000_s1026" type="#_x0000_t67" style="position:absolute;margin-left:236.55pt;margin-top:119.65pt;width:9.75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0016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1964055</wp:posOffset>
                </wp:positionV>
                <wp:extent cx="4408805" cy="370205"/>
                <wp:effectExtent l="0" t="0" r="10795" b="1079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80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13F" w:rsidRPr="00E6047D" w:rsidRDefault="00E9313F" w:rsidP="002F5824">
                            <w:pPr>
                              <w:jc w:val="center"/>
                            </w:pPr>
                            <w:r w:rsidRPr="00E6047D">
                              <w:t>Принятие решения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66.55pt;margin-top:154.65pt;width:347.15pt;height:29.15pt;z-index:251670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" strokeweight=".5pt">
                <v:textbox inset="7.45pt,3.85pt,7.45pt,3.85pt">
                  <w:txbxContent>
                    <w:p w:rsidR="00E9313F" w:rsidRPr="00E6047D" w:rsidRDefault="00E9313F" w:rsidP="002F5824">
                      <w:pPr>
                        <w:jc w:val="center"/>
                      </w:pPr>
                      <w:r w:rsidRPr="00E6047D">
                        <w:t>Принятие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1040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1024255</wp:posOffset>
                </wp:positionV>
                <wp:extent cx="5018405" cy="379730"/>
                <wp:effectExtent l="0" t="0" r="10795" b="2032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13F" w:rsidRPr="00E6047D" w:rsidRDefault="00E9313F" w:rsidP="002F5824">
                            <w:pPr>
                              <w:jc w:val="center"/>
                            </w:pPr>
                            <w:r w:rsidRPr="00E6047D">
                              <w:t>Рассмотрение заявления и прилагаемых к нему документов заявителя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43.55pt;margin-top:80.65pt;width:395.15pt;height:29.9pt;z-index:251671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" strokeweight=".5pt">
                <v:textbox inset="7.45pt,3.85pt,7.45pt,3.85pt">
                  <w:txbxContent>
                    <w:p w:rsidR="00E9313F" w:rsidRPr="00E6047D" w:rsidRDefault="00E9313F" w:rsidP="002F5824">
                      <w:pPr>
                        <w:jc w:val="center"/>
                      </w:pPr>
                      <w:r w:rsidRPr="00E6047D">
                        <w:t>Рассмотрение заявления и прилагаемых к нему документов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2F5824" w:rsidRPr="009E3514" w:rsidRDefault="002F5824" w:rsidP="002F5824">
      <w:pPr>
        <w:pStyle w:val="a3"/>
        <w:jc w:val="center"/>
      </w:pPr>
    </w:p>
    <w:p w:rsidR="002F5824" w:rsidRPr="009E3514" w:rsidRDefault="002F5824" w:rsidP="002F5824">
      <w:pPr>
        <w:pStyle w:val="a3"/>
        <w:jc w:val="center"/>
      </w:pPr>
    </w:p>
    <w:p w:rsidR="002F5824" w:rsidRPr="009E3514" w:rsidRDefault="002F5824" w:rsidP="002F5824">
      <w:pPr>
        <w:pStyle w:val="a3"/>
        <w:jc w:val="center"/>
      </w:pPr>
    </w:p>
    <w:p w:rsidR="002F5824" w:rsidRPr="009E3514" w:rsidRDefault="002F5824" w:rsidP="002F5824">
      <w:pPr>
        <w:pStyle w:val="a3"/>
        <w:jc w:val="center"/>
      </w:pPr>
    </w:p>
    <w:p w:rsidR="002F5824" w:rsidRPr="009E3514" w:rsidRDefault="002F5824" w:rsidP="002F5824">
      <w:pPr>
        <w:pStyle w:val="a3"/>
        <w:jc w:val="center"/>
      </w:pPr>
    </w:p>
    <w:p w:rsidR="002F5824" w:rsidRPr="009E3514" w:rsidRDefault="002F5824" w:rsidP="002F5824">
      <w:pPr>
        <w:pStyle w:val="a3"/>
        <w:jc w:val="center"/>
      </w:pPr>
    </w:p>
    <w:p w:rsidR="002F5824" w:rsidRPr="009E3514" w:rsidRDefault="002F5824" w:rsidP="002F5824">
      <w:pPr>
        <w:pStyle w:val="a3"/>
        <w:jc w:val="center"/>
      </w:pPr>
    </w:p>
    <w:p w:rsidR="002F5824" w:rsidRPr="009E3514" w:rsidRDefault="002F5824" w:rsidP="002F5824">
      <w:pPr>
        <w:pStyle w:val="a3"/>
        <w:jc w:val="center"/>
      </w:pPr>
      <w:r w:rsidRPr="009E3514">
        <w:rPr>
          <w:noProof/>
        </w:rPr>
        <w:drawing>
          <wp:inline distT="0" distB="0" distL="0" distR="0">
            <wp:extent cx="9525" cy="19050"/>
            <wp:effectExtent l="19050" t="0" r="9525" b="0"/>
            <wp:docPr id="1" name="Рисунок 2" descr="http://ternov.muob.ru/upload/medialibrary/bda/bda57a06bebcd44299c3c6bf06f1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ternov.muob.ru/upload/medialibrary/bda/bda57a06bebcd44299c3c6bf06f114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514">
        <w:t xml:space="preserve">                                   </w:t>
      </w:r>
    </w:p>
    <w:p w:rsidR="002F5824" w:rsidRPr="009E3514" w:rsidRDefault="002F5824" w:rsidP="002F5824">
      <w:pPr>
        <w:rPr>
          <w:sz w:val="28"/>
          <w:szCs w:val="28"/>
        </w:rPr>
      </w:pPr>
    </w:p>
    <w:p w:rsidR="002F5824" w:rsidRPr="009E3514" w:rsidRDefault="002F5824" w:rsidP="002F5824">
      <w:pPr>
        <w:jc w:val="both"/>
        <w:rPr>
          <w:sz w:val="28"/>
          <w:szCs w:val="28"/>
        </w:rPr>
      </w:pPr>
      <w:r w:rsidRPr="009E3514">
        <w:rPr>
          <w:sz w:val="28"/>
          <w:szCs w:val="28"/>
        </w:rPr>
        <w:t xml:space="preserve">         </w:t>
      </w:r>
      <w:r w:rsidRPr="009E3514">
        <w:rPr>
          <w:sz w:val="28"/>
          <w:szCs w:val="28"/>
        </w:rPr>
        <w:tab/>
      </w:r>
      <w:r w:rsidRPr="009E3514">
        <w:rPr>
          <w:sz w:val="28"/>
          <w:szCs w:val="28"/>
        </w:rPr>
        <w:tab/>
      </w:r>
      <w:r w:rsidRPr="009E3514">
        <w:rPr>
          <w:sz w:val="28"/>
          <w:szCs w:val="28"/>
        </w:rPr>
        <w:tab/>
        <w:t>Да</w:t>
      </w:r>
      <w:r w:rsidRPr="009E3514">
        <w:rPr>
          <w:sz w:val="28"/>
          <w:szCs w:val="28"/>
        </w:rPr>
        <w:tab/>
      </w:r>
      <w:r w:rsidRPr="009E3514">
        <w:rPr>
          <w:sz w:val="28"/>
          <w:szCs w:val="28"/>
        </w:rPr>
        <w:tab/>
      </w:r>
      <w:r w:rsidRPr="009E3514">
        <w:rPr>
          <w:sz w:val="28"/>
          <w:szCs w:val="28"/>
        </w:rPr>
        <w:tab/>
      </w:r>
      <w:r w:rsidRPr="009E3514">
        <w:rPr>
          <w:sz w:val="28"/>
          <w:szCs w:val="28"/>
        </w:rPr>
        <w:tab/>
      </w:r>
      <w:r w:rsidRPr="009E3514">
        <w:rPr>
          <w:sz w:val="28"/>
          <w:szCs w:val="28"/>
        </w:rPr>
        <w:tab/>
      </w:r>
      <w:r w:rsidRPr="009E3514">
        <w:rPr>
          <w:sz w:val="28"/>
          <w:szCs w:val="28"/>
        </w:rPr>
        <w:tab/>
      </w:r>
      <w:r w:rsidRPr="009E3514">
        <w:rPr>
          <w:sz w:val="28"/>
          <w:szCs w:val="28"/>
        </w:rPr>
        <w:tab/>
        <w:t xml:space="preserve">   Нет</w:t>
      </w:r>
    </w:p>
    <w:p w:rsidR="002F5824" w:rsidRPr="009E3514" w:rsidRDefault="002F5824" w:rsidP="002F5824">
      <w:pPr>
        <w:jc w:val="both"/>
        <w:rPr>
          <w:sz w:val="28"/>
          <w:szCs w:val="28"/>
        </w:rPr>
      </w:pPr>
    </w:p>
    <w:p w:rsidR="002F5824" w:rsidRPr="009E3514" w:rsidRDefault="00FC7894" w:rsidP="002F582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17145</wp:posOffset>
                </wp:positionV>
                <wp:extent cx="123825" cy="342900"/>
                <wp:effectExtent l="19050" t="0" r="47625" b="3810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83CAA" id="AutoShape 24" o:spid="_x0000_s1026" type="#_x0000_t67" style="position:absolute;margin-left:355.95pt;margin-top:1.35pt;width:9.7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" strokeweight=".26mm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83820</wp:posOffset>
                </wp:positionV>
                <wp:extent cx="123825" cy="342900"/>
                <wp:effectExtent l="19050" t="0" r="47625" b="3810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724B1" id="AutoShape 25" o:spid="_x0000_s1026" type="#_x0000_t67" style="position:absolute;margin-left:126.3pt;margin-top:6.6pt;width:9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" strokeweight=".26mm"/>
            </w:pict>
          </mc:Fallback>
        </mc:AlternateContent>
      </w:r>
    </w:p>
    <w:p w:rsidR="002F5824" w:rsidRPr="009E3514" w:rsidRDefault="002F5824" w:rsidP="002F5824">
      <w:pPr>
        <w:jc w:val="both"/>
        <w:rPr>
          <w:sz w:val="28"/>
          <w:szCs w:val="28"/>
        </w:rPr>
      </w:pPr>
    </w:p>
    <w:p w:rsidR="002F5824" w:rsidRPr="009E3514" w:rsidRDefault="00FC7894" w:rsidP="002F582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7616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91440</wp:posOffset>
                </wp:positionV>
                <wp:extent cx="2313305" cy="722630"/>
                <wp:effectExtent l="0" t="0" r="10795" b="2032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13F" w:rsidRPr="00E6047D" w:rsidRDefault="00E9313F" w:rsidP="002F5824">
                            <w:pPr>
                              <w:jc w:val="center"/>
                            </w:pPr>
                            <w:r w:rsidRPr="00E6047D">
                              <w:t>Оформление и подписание документов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44.05pt;margin-top:7.2pt;width:182.15pt;height:56.9pt;z-index:251676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" strokeweight=".5pt">
                <v:textbox inset="7.45pt,3.85pt,7.45pt,3.85pt">
                  <w:txbxContent>
                    <w:p w:rsidR="00E9313F" w:rsidRPr="00E6047D" w:rsidRDefault="00E9313F" w:rsidP="002F5824">
                      <w:pPr>
                        <w:jc w:val="center"/>
                      </w:pPr>
                      <w:r w:rsidRPr="00E6047D">
                        <w:t>Оформление и подписание документов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77184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91440</wp:posOffset>
                </wp:positionV>
                <wp:extent cx="2846705" cy="722630"/>
                <wp:effectExtent l="0" t="0" r="10795" b="2032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13F" w:rsidRPr="00E6047D" w:rsidRDefault="00E9313F" w:rsidP="002F5824">
                            <w:pPr>
                              <w:jc w:val="center"/>
                            </w:pPr>
                            <w:r w:rsidRPr="00E6047D">
                              <w:t xml:space="preserve">Оформление и подписание уведомления об </w:t>
                            </w:r>
                            <w:r w:rsidRPr="00B506C3">
                              <w:rPr>
                                <w:i/>
                              </w:rPr>
                              <w:t>отказе в предоставлении муни</w:t>
                            </w:r>
                            <w:r w:rsidRPr="00E6047D">
                              <w:t>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246.3pt;margin-top:7.2pt;width:224.15pt;height:56.9pt;z-index:2516771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" strokeweight=".5pt">
                <v:textbox inset="7.45pt,3.85pt,7.45pt,3.85pt">
                  <w:txbxContent>
                    <w:p w:rsidR="00E9313F" w:rsidRPr="00E6047D" w:rsidRDefault="00E9313F" w:rsidP="002F5824">
                      <w:pPr>
                        <w:jc w:val="center"/>
                      </w:pPr>
                      <w:r w:rsidRPr="00E6047D">
                        <w:t xml:space="preserve">Оформление и подписание уведомления об </w:t>
                      </w:r>
                      <w:r w:rsidRPr="00B506C3">
                        <w:rPr>
                          <w:i/>
                        </w:rPr>
                        <w:t>отказе в предоставлении муни</w:t>
                      </w:r>
                      <w:r w:rsidRPr="00E6047D">
                        <w:t>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F5824" w:rsidRPr="009E3514" w:rsidRDefault="002F5824" w:rsidP="002F5824">
      <w:pPr>
        <w:jc w:val="both"/>
        <w:rPr>
          <w:sz w:val="28"/>
          <w:szCs w:val="28"/>
        </w:rPr>
      </w:pPr>
    </w:p>
    <w:p w:rsidR="002F5824" w:rsidRPr="009E3514" w:rsidRDefault="002F5824" w:rsidP="002F5824">
      <w:pPr>
        <w:jc w:val="both"/>
        <w:rPr>
          <w:sz w:val="28"/>
          <w:szCs w:val="28"/>
        </w:rPr>
      </w:pPr>
    </w:p>
    <w:p w:rsidR="002F5824" w:rsidRPr="009E3514" w:rsidRDefault="002F5824" w:rsidP="002F5824">
      <w:pPr>
        <w:pStyle w:val="a3"/>
      </w:pPr>
    </w:p>
    <w:p w:rsidR="002F5824" w:rsidRPr="009E3514" w:rsidRDefault="00FC7894" w:rsidP="002F5824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148590</wp:posOffset>
                </wp:positionV>
                <wp:extent cx="123825" cy="342900"/>
                <wp:effectExtent l="19050" t="0" r="47625" b="3810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C7101" id="AutoShape 26" o:spid="_x0000_s1026" type="#_x0000_t67" style="position:absolute;margin-left:355.95pt;margin-top:11.7pt;width:9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100965</wp:posOffset>
                </wp:positionV>
                <wp:extent cx="123825" cy="342900"/>
                <wp:effectExtent l="19050" t="0" r="47625" b="3810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0B03C" id="AutoShape 29" o:spid="_x0000_s1026" type="#_x0000_t67" style="position:absolute;margin-left:126.3pt;margin-top:7.95pt;width:9.75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" strokeweight=".26mm"/>
            </w:pict>
          </mc:Fallback>
        </mc:AlternateContent>
      </w:r>
    </w:p>
    <w:p w:rsidR="002F5824" w:rsidRPr="009E3514" w:rsidRDefault="002F5824" w:rsidP="002F5824">
      <w:pPr>
        <w:pStyle w:val="a3"/>
      </w:pPr>
    </w:p>
    <w:p w:rsidR="002F5824" w:rsidRPr="009E3514" w:rsidRDefault="002F5824" w:rsidP="002F5824">
      <w:pPr>
        <w:pStyle w:val="a3"/>
      </w:pPr>
    </w:p>
    <w:p w:rsidR="002F5824" w:rsidRPr="009E3514" w:rsidRDefault="00FC7894" w:rsidP="002F5824">
      <w:pPr>
        <w:pStyle w:val="a3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9232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62865</wp:posOffset>
                </wp:positionV>
                <wp:extent cx="4408805" cy="370205"/>
                <wp:effectExtent l="0" t="0" r="10795" b="1079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80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13F" w:rsidRPr="00E6047D" w:rsidRDefault="00E9313F" w:rsidP="002F5824">
                            <w:pPr>
                              <w:jc w:val="center"/>
                            </w:pPr>
                            <w:r w:rsidRPr="00E6047D">
                              <w:t xml:space="preserve">Информирование заявителя о принятом решении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left:0;text-align:left;margin-left:66.55pt;margin-top:4.95pt;width:347.15pt;height:29.15pt;z-index:2516792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" strokeweight=".5pt">
                <v:textbox inset="7.45pt,3.85pt,7.45pt,3.85pt">
                  <w:txbxContent>
                    <w:p w:rsidR="00E9313F" w:rsidRPr="00E6047D" w:rsidRDefault="00E9313F" w:rsidP="002F5824">
                      <w:pPr>
                        <w:jc w:val="center"/>
                      </w:pPr>
                      <w:r w:rsidRPr="00E6047D">
                        <w:t xml:space="preserve">Информирование заявителя о принятом решении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4947920</wp:posOffset>
                </wp:positionV>
                <wp:extent cx="5018405" cy="379730"/>
                <wp:effectExtent l="0" t="0" r="10795" b="203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13F" w:rsidRPr="00E6047D" w:rsidRDefault="00E9313F" w:rsidP="002F5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29.4pt;margin-top:389.6pt;width:395.15pt;height:29.9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" strokeweight=".5pt">
                <v:textbox inset="7.45pt,3.85pt,7.45pt,3.85pt">
                  <w:txbxContent>
                    <w:p w:rsidR="00E9313F" w:rsidRPr="00E6047D" w:rsidRDefault="00E9313F" w:rsidP="002F58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B535A" w:rsidRDefault="005B535A" w:rsidP="005B535A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5B535A" w:rsidRDefault="005B535A" w:rsidP="005B535A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5B535A" w:rsidRDefault="005B535A" w:rsidP="005B535A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5B535A" w:rsidRDefault="005B535A" w:rsidP="005B535A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5B535A" w:rsidRDefault="005B535A" w:rsidP="005B535A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5B535A" w:rsidRDefault="005B535A" w:rsidP="005B535A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5B535A" w:rsidRDefault="005B535A" w:rsidP="005B535A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5B535A" w:rsidRDefault="005B535A" w:rsidP="005B535A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5C336F" w:rsidRDefault="005C336F" w:rsidP="005B535A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</w:t>
      </w:r>
    </w:p>
    <w:p w:rsidR="00FB5697" w:rsidRDefault="00FB5697" w:rsidP="005B535A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5C336F" w:rsidRDefault="005C336F" w:rsidP="005B535A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p w:rsidR="005B535A" w:rsidRPr="00FB5697" w:rsidRDefault="005C336F" w:rsidP="00FB5697">
      <w:pPr>
        <w:shd w:val="clear" w:color="auto" w:fill="FFFFFF"/>
        <w:tabs>
          <w:tab w:val="left" w:pos="709"/>
          <w:tab w:val="left" w:pos="4820"/>
        </w:tabs>
        <w:suppressAutoHyphens/>
        <w:jc w:val="right"/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</w:t>
      </w:r>
      <w:r w:rsidR="005B535A" w:rsidRPr="00FB5697">
        <w:rPr>
          <w:color w:val="000000"/>
          <w:spacing w:val="-1"/>
        </w:rPr>
        <w:t>Приложение 2</w:t>
      </w:r>
    </w:p>
    <w:p w:rsidR="005B535A" w:rsidRPr="00FB5697" w:rsidRDefault="005B535A" w:rsidP="00FB5697">
      <w:pPr>
        <w:ind w:left="4248" w:firstLine="5"/>
        <w:jc w:val="right"/>
      </w:pPr>
      <w:r w:rsidRPr="00FB5697">
        <w:t xml:space="preserve">к </w:t>
      </w:r>
      <w:r w:rsidR="00851407" w:rsidRPr="00FB5697">
        <w:t>а</w:t>
      </w:r>
      <w:r w:rsidRPr="00FB5697">
        <w:t xml:space="preserve">дминистративному регламенту </w:t>
      </w:r>
    </w:p>
    <w:p w:rsidR="00BD5C64" w:rsidRPr="00FB5697" w:rsidRDefault="005B535A" w:rsidP="00FB5697">
      <w:pPr>
        <w:ind w:left="4248" w:firstLine="5"/>
        <w:jc w:val="right"/>
      </w:pPr>
      <w:r w:rsidRPr="00FB5697">
        <w:t xml:space="preserve">по предоставлению муниципальной услуги </w:t>
      </w:r>
      <w:r w:rsidR="005C336F" w:rsidRPr="00FB5697">
        <w:t xml:space="preserve"> </w:t>
      </w:r>
      <w:r w:rsidRPr="00FB5697">
        <w:t>«</w:t>
      </w:r>
      <w:r w:rsidR="00BD5C64" w:rsidRPr="00FB5697">
        <w:t xml:space="preserve">Переоформление прав и </w:t>
      </w:r>
    </w:p>
    <w:p w:rsidR="00BD5C64" w:rsidRPr="00FB5697" w:rsidRDefault="00BD5C64" w:rsidP="00FB5697">
      <w:pPr>
        <w:ind w:left="4248" w:firstLine="5"/>
        <w:jc w:val="right"/>
      </w:pPr>
      <w:r w:rsidRPr="00FB5697">
        <w:t xml:space="preserve">завершение оформление прав на </w:t>
      </w:r>
    </w:p>
    <w:p w:rsidR="005B535A" w:rsidRPr="00FB5697" w:rsidRDefault="00BD5C64" w:rsidP="00FB5697">
      <w:pPr>
        <w:ind w:left="4248" w:firstLine="5"/>
        <w:jc w:val="right"/>
      </w:pPr>
      <w:r w:rsidRPr="00FB5697">
        <w:t xml:space="preserve">земельные участки  </w:t>
      </w:r>
      <w:r w:rsidR="005B535A" w:rsidRPr="00FB5697">
        <w:t xml:space="preserve"> </w:t>
      </w:r>
      <w:r w:rsidR="004E56C4">
        <w:rPr>
          <w:color w:val="000000"/>
        </w:rPr>
        <w:t xml:space="preserve">Табачненского </w:t>
      </w:r>
      <w:r w:rsidR="00072E5D" w:rsidRPr="00FB5697">
        <w:t>сельско</w:t>
      </w:r>
      <w:r w:rsidR="00AD61BA" w:rsidRPr="00FB5697">
        <w:t>го</w:t>
      </w:r>
      <w:r w:rsidR="00072E5D" w:rsidRPr="00FB5697">
        <w:t xml:space="preserve"> поселени</w:t>
      </w:r>
      <w:r w:rsidR="00AD61BA" w:rsidRPr="00FB5697">
        <w:t>я</w:t>
      </w:r>
      <w:r w:rsidR="00072E5D" w:rsidRPr="00FB5697">
        <w:t xml:space="preserve"> </w:t>
      </w:r>
      <w:r w:rsidR="004E56C4">
        <w:rPr>
          <w:color w:val="000000"/>
        </w:rPr>
        <w:t>Бахчисарайского района</w:t>
      </w:r>
      <w:r w:rsidR="00072E5D" w:rsidRPr="00FB5697">
        <w:rPr>
          <w:color w:val="000000"/>
        </w:rPr>
        <w:t xml:space="preserve"> Республики Крым</w:t>
      </w:r>
      <w:r w:rsidR="005B535A" w:rsidRPr="00FB5697">
        <w:t xml:space="preserve"> »  </w:t>
      </w:r>
    </w:p>
    <w:p w:rsidR="005B535A" w:rsidRPr="009E3514" w:rsidRDefault="005B535A" w:rsidP="005B535A">
      <w:pPr>
        <w:ind w:left="4248" w:firstLine="5"/>
        <w:jc w:val="right"/>
        <w:rPr>
          <w:sz w:val="28"/>
          <w:szCs w:val="28"/>
        </w:rPr>
      </w:pPr>
    </w:p>
    <w:p w:rsidR="00182D5D" w:rsidRDefault="005C336F" w:rsidP="005B53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82D5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В </w:t>
      </w:r>
      <w:r w:rsidR="00B6570D">
        <w:rPr>
          <w:sz w:val="28"/>
          <w:szCs w:val="28"/>
        </w:rPr>
        <w:t>а</w:t>
      </w:r>
      <w:r w:rsidRPr="009E3514">
        <w:rPr>
          <w:sz w:val="28"/>
          <w:szCs w:val="28"/>
        </w:rPr>
        <w:t>дминистраци</w:t>
      </w:r>
      <w:r>
        <w:rPr>
          <w:sz w:val="28"/>
          <w:szCs w:val="28"/>
        </w:rPr>
        <w:t>ю</w:t>
      </w:r>
    </w:p>
    <w:p w:rsidR="00182D5D" w:rsidRDefault="00182D5D" w:rsidP="00182D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C336F" w:rsidRPr="009E3514">
        <w:rPr>
          <w:sz w:val="28"/>
          <w:szCs w:val="28"/>
        </w:rPr>
        <w:t xml:space="preserve"> </w:t>
      </w:r>
      <w:r w:rsidR="004E56C4">
        <w:rPr>
          <w:color w:val="000000"/>
          <w:sz w:val="28"/>
          <w:szCs w:val="28"/>
        </w:rPr>
        <w:t xml:space="preserve">Табачненского </w:t>
      </w:r>
      <w:r w:rsidRPr="006F2995">
        <w:rPr>
          <w:sz w:val="28"/>
          <w:szCs w:val="28"/>
        </w:rPr>
        <w:t xml:space="preserve"> </w:t>
      </w:r>
      <w:r w:rsidR="00B6570D" w:rsidRPr="006F2995">
        <w:rPr>
          <w:sz w:val="28"/>
          <w:szCs w:val="28"/>
        </w:rPr>
        <w:t>сельско</w:t>
      </w:r>
      <w:r w:rsidR="00B6570D">
        <w:rPr>
          <w:sz w:val="28"/>
          <w:szCs w:val="28"/>
        </w:rPr>
        <w:t>го</w:t>
      </w:r>
      <w:r w:rsidR="00B6570D" w:rsidRPr="006F2995">
        <w:rPr>
          <w:sz w:val="28"/>
          <w:szCs w:val="28"/>
        </w:rPr>
        <w:t xml:space="preserve"> поселени</w:t>
      </w:r>
      <w:r w:rsidR="00B6570D">
        <w:rPr>
          <w:sz w:val="28"/>
          <w:szCs w:val="28"/>
        </w:rPr>
        <w:t>я</w:t>
      </w:r>
    </w:p>
    <w:p w:rsidR="003C1BB4" w:rsidRDefault="00182D5D" w:rsidP="00182D5D">
      <w:pPr>
        <w:ind w:firstLine="567"/>
        <w:jc w:val="both"/>
        <w:rPr>
          <w:color w:val="000000"/>
          <w:sz w:val="28"/>
          <w:szCs w:val="28"/>
        </w:rPr>
      </w:pPr>
      <w:r w:rsidRPr="006F2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="004E56C4">
        <w:rPr>
          <w:color w:val="000000"/>
          <w:sz w:val="28"/>
          <w:szCs w:val="28"/>
        </w:rPr>
        <w:t>Бахчисарайского района</w:t>
      </w:r>
      <w:r w:rsidRPr="006F2995">
        <w:rPr>
          <w:color w:val="000000"/>
          <w:sz w:val="28"/>
          <w:szCs w:val="28"/>
        </w:rPr>
        <w:t xml:space="preserve"> </w:t>
      </w:r>
    </w:p>
    <w:p w:rsidR="005B535A" w:rsidRPr="00182D5D" w:rsidRDefault="003C1BB4" w:rsidP="00182D5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="00182D5D" w:rsidRPr="006F2995">
        <w:rPr>
          <w:color w:val="000000"/>
          <w:sz w:val="28"/>
          <w:szCs w:val="28"/>
        </w:rPr>
        <w:t>Республики Крым</w:t>
      </w:r>
    </w:p>
    <w:p w:rsidR="005B535A" w:rsidRPr="009E3514" w:rsidRDefault="00182D5D" w:rsidP="00182D5D">
      <w:pPr>
        <w:pStyle w:val="ConsPlusNonformat"/>
        <w:widowControl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C336F">
        <w:rPr>
          <w:rFonts w:ascii="Times New Roman" w:hAnsi="Times New Roman" w:cs="Times New Roman"/>
          <w:sz w:val="28"/>
          <w:szCs w:val="28"/>
        </w:rPr>
        <w:t>О</w:t>
      </w:r>
      <w:r w:rsidR="005B535A" w:rsidRPr="009E3514">
        <w:rPr>
          <w:rFonts w:ascii="Times New Roman" w:hAnsi="Times New Roman" w:cs="Times New Roman"/>
          <w:sz w:val="28"/>
          <w:szCs w:val="28"/>
        </w:rPr>
        <w:t>т_____________________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82D5D" w:rsidRDefault="00182D5D" w:rsidP="00182D5D">
      <w:pPr>
        <w:pStyle w:val="ConsPlusNonformat"/>
        <w:widowControl/>
        <w:ind w:right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B535A" w:rsidRPr="009E3514">
        <w:rPr>
          <w:rFonts w:ascii="Times New Roman" w:hAnsi="Times New Roman" w:cs="Times New Roman"/>
          <w:sz w:val="28"/>
          <w:szCs w:val="28"/>
        </w:rPr>
        <w:t xml:space="preserve">Паспорт (иной документ, удостоверяющий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82D5D" w:rsidRDefault="00182D5D" w:rsidP="00182D5D">
      <w:pPr>
        <w:pStyle w:val="ConsPlusNonformat"/>
        <w:widowControl/>
        <w:ind w:right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личность)</w:t>
      </w:r>
      <w:r w:rsidR="005B535A" w:rsidRPr="009E3514">
        <w:rPr>
          <w:rFonts w:ascii="Times New Roman" w:hAnsi="Times New Roman" w:cs="Times New Roman"/>
          <w:sz w:val="28"/>
          <w:szCs w:val="28"/>
        </w:rPr>
        <w:t xml:space="preserve">: серия _______ № ___________,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82D5D" w:rsidRDefault="00182D5D" w:rsidP="00182D5D">
      <w:pPr>
        <w:pStyle w:val="ConsPlusNonformat"/>
        <w:widowControl/>
        <w:ind w:right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B535A" w:rsidRPr="009E3514">
        <w:rPr>
          <w:rFonts w:ascii="Times New Roman" w:hAnsi="Times New Roman" w:cs="Times New Roman"/>
          <w:sz w:val="28"/>
          <w:szCs w:val="28"/>
        </w:rPr>
        <w:t xml:space="preserve">выдан «_____» _____________ _________г.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B535A" w:rsidRPr="009E3514" w:rsidRDefault="00182D5D" w:rsidP="00182D5D">
      <w:pPr>
        <w:pStyle w:val="ConsPlusNonformat"/>
        <w:widowControl/>
        <w:ind w:right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B535A" w:rsidRPr="009E3514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B535A" w:rsidRPr="009E3514">
        <w:rPr>
          <w:rFonts w:ascii="Times New Roman" w:hAnsi="Times New Roman" w:cs="Times New Roman"/>
          <w:sz w:val="28"/>
          <w:szCs w:val="28"/>
        </w:rPr>
        <w:t>___</w:t>
      </w:r>
    </w:p>
    <w:p w:rsidR="005B535A" w:rsidRDefault="00BD5C64" w:rsidP="005B53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ОГРН, ИНН заявителя юридического лица</w:t>
      </w:r>
    </w:p>
    <w:p w:rsidR="00BD5C64" w:rsidRDefault="00BD5C64" w:rsidP="005B53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C336F" w:rsidRDefault="005C336F" w:rsidP="005B53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535A" w:rsidRDefault="005B535A" w:rsidP="005B53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E351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C33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484B">
        <w:rPr>
          <w:rFonts w:ascii="Times New Roman" w:hAnsi="Times New Roman" w:cs="Times New Roman"/>
          <w:sz w:val="28"/>
          <w:szCs w:val="28"/>
        </w:rPr>
        <w:t xml:space="preserve">  </w:t>
      </w:r>
      <w:r w:rsidR="0014712B">
        <w:rPr>
          <w:rFonts w:ascii="Times New Roman" w:hAnsi="Times New Roman" w:cs="Times New Roman"/>
          <w:sz w:val="28"/>
          <w:szCs w:val="28"/>
        </w:rPr>
        <w:t xml:space="preserve"> </w:t>
      </w:r>
      <w:r w:rsidR="007D484B">
        <w:rPr>
          <w:rFonts w:ascii="Times New Roman" w:hAnsi="Times New Roman" w:cs="Times New Roman"/>
          <w:sz w:val="28"/>
          <w:szCs w:val="28"/>
        </w:rPr>
        <w:t xml:space="preserve"> </w:t>
      </w:r>
      <w:r w:rsidR="005C336F">
        <w:rPr>
          <w:rFonts w:ascii="Times New Roman" w:hAnsi="Times New Roman" w:cs="Times New Roman"/>
          <w:sz w:val="28"/>
          <w:szCs w:val="28"/>
        </w:rPr>
        <w:t xml:space="preserve"> </w:t>
      </w:r>
      <w:r w:rsidRPr="009E3514">
        <w:rPr>
          <w:rFonts w:ascii="Times New Roman" w:hAnsi="Times New Roman" w:cs="Times New Roman"/>
          <w:sz w:val="28"/>
          <w:szCs w:val="28"/>
        </w:rPr>
        <w:t>ЗАЯВЛЕНИЕ</w:t>
      </w:r>
    </w:p>
    <w:p w:rsidR="00BD5C64" w:rsidRDefault="00BD5C64" w:rsidP="005B53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5C64" w:rsidRPr="00BD5C64" w:rsidRDefault="00BD5C64" w:rsidP="00BD5C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5C64">
        <w:rPr>
          <w:rFonts w:ascii="Times New Roman" w:hAnsi="Times New Roman" w:cs="Times New Roman"/>
          <w:sz w:val="28"/>
          <w:szCs w:val="28"/>
        </w:rPr>
        <w:t xml:space="preserve">Прошу  переоформить  право </w:t>
      </w:r>
      <w:r>
        <w:rPr>
          <w:rFonts w:ascii="Times New Roman" w:hAnsi="Times New Roman" w:cs="Times New Roman"/>
          <w:sz w:val="28"/>
          <w:szCs w:val="28"/>
        </w:rPr>
        <w:t>(завершить оформление права)</w:t>
      </w:r>
      <w:r w:rsidRPr="00BD5C6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7D5475">
        <w:rPr>
          <w:rFonts w:ascii="Times New Roman" w:hAnsi="Times New Roman" w:cs="Times New Roman"/>
          <w:sz w:val="28"/>
          <w:szCs w:val="28"/>
        </w:rPr>
        <w:t xml:space="preserve">________  </w:t>
      </w:r>
      <w:r>
        <w:rPr>
          <w:rFonts w:ascii="Times New Roman" w:hAnsi="Times New Roman" w:cs="Times New Roman"/>
          <w:sz w:val="28"/>
          <w:szCs w:val="28"/>
        </w:rPr>
        <w:t>земе</w:t>
      </w:r>
      <w:r w:rsidR="007D5475">
        <w:rPr>
          <w:rFonts w:ascii="Times New Roman" w:hAnsi="Times New Roman" w:cs="Times New Roman"/>
          <w:sz w:val="28"/>
          <w:szCs w:val="28"/>
        </w:rPr>
        <w:t>л</w:t>
      </w:r>
      <w:r w:rsidRPr="00BD5C64">
        <w:rPr>
          <w:rFonts w:ascii="Times New Roman" w:hAnsi="Times New Roman" w:cs="Times New Roman"/>
          <w:sz w:val="28"/>
          <w:szCs w:val="28"/>
        </w:rPr>
        <w:t xml:space="preserve">ьным участком площадью ___________ квадратных метров, расположенным: ______________________________________________________________________________________________________________________________________   </w:t>
      </w:r>
    </w:p>
    <w:p w:rsidR="00BD5C64" w:rsidRPr="00BD5C64" w:rsidRDefault="00BD5C64" w:rsidP="00BD5C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5C64">
        <w:rPr>
          <w:rFonts w:ascii="Times New Roman" w:hAnsi="Times New Roman" w:cs="Times New Roman"/>
          <w:sz w:val="28"/>
          <w:szCs w:val="28"/>
        </w:rPr>
        <w:t>(адресные или иные ориентиры земельного участка)</w:t>
      </w:r>
    </w:p>
    <w:p w:rsidR="00BD5C64" w:rsidRPr="00BD5C64" w:rsidRDefault="00BD5C64" w:rsidP="00BD5C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5C64">
        <w:rPr>
          <w:rFonts w:ascii="Times New Roman" w:hAnsi="Times New Roman" w:cs="Times New Roman"/>
          <w:sz w:val="28"/>
          <w:szCs w:val="28"/>
        </w:rPr>
        <w:t>на право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D5C64">
        <w:rPr>
          <w:rFonts w:ascii="Times New Roman" w:hAnsi="Times New Roman" w:cs="Times New Roman"/>
          <w:sz w:val="28"/>
          <w:szCs w:val="28"/>
        </w:rPr>
        <w:t>__.</w:t>
      </w:r>
    </w:p>
    <w:p w:rsidR="00BD5C64" w:rsidRPr="00BD5C64" w:rsidRDefault="00BD5C64" w:rsidP="00BD5C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5C64">
        <w:rPr>
          <w:rFonts w:ascii="Times New Roman" w:hAnsi="Times New Roman" w:cs="Times New Roman"/>
          <w:sz w:val="28"/>
          <w:szCs w:val="28"/>
        </w:rPr>
        <w:t>(собственность, аренда, безвозмездное срочное пользование</w:t>
      </w:r>
      <w:r>
        <w:rPr>
          <w:rFonts w:ascii="Times New Roman" w:hAnsi="Times New Roman" w:cs="Times New Roman"/>
          <w:sz w:val="28"/>
          <w:szCs w:val="28"/>
        </w:rPr>
        <w:t>, сервитут</w:t>
      </w:r>
      <w:r w:rsidRPr="00BD5C64">
        <w:rPr>
          <w:rFonts w:ascii="Times New Roman" w:hAnsi="Times New Roman" w:cs="Times New Roman"/>
          <w:sz w:val="28"/>
          <w:szCs w:val="28"/>
        </w:rPr>
        <w:t>)</w:t>
      </w:r>
    </w:p>
    <w:p w:rsidR="00BD5C64" w:rsidRPr="00BD5C64" w:rsidRDefault="00BD5C64" w:rsidP="00BD5C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5C64">
        <w:rPr>
          <w:rFonts w:ascii="Times New Roman" w:hAnsi="Times New Roman" w:cs="Times New Roman"/>
          <w:sz w:val="28"/>
          <w:szCs w:val="28"/>
        </w:rPr>
        <w:t xml:space="preserve">«       »                             20___ г.                _________________________________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D5C64">
        <w:rPr>
          <w:rFonts w:ascii="Times New Roman" w:hAnsi="Times New Roman" w:cs="Times New Roman"/>
          <w:sz w:val="28"/>
          <w:szCs w:val="28"/>
        </w:rPr>
        <w:t xml:space="preserve">  (дата подачи заявл</w:t>
      </w:r>
      <w:r>
        <w:rPr>
          <w:rFonts w:ascii="Times New Roman" w:hAnsi="Times New Roman" w:cs="Times New Roman"/>
          <w:sz w:val="28"/>
          <w:szCs w:val="28"/>
        </w:rPr>
        <w:t xml:space="preserve">ения)                          (подпись) </w:t>
      </w:r>
      <w:r w:rsidRPr="00BD5C64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</w:p>
    <w:p w:rsidR="00BD5C64" w:rsidRPr="00BD5C64" w:rsidRDefault="00BD5C64" w:rsidP="00BD5C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5C64" w:rsidRPr="00BD5C64" w:rsidRDefault="00BD5C64" w:rsidP="00BD5C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5C64" w:rsidRPr="00BD5C64" w:rsidRDefault="00BD5C64" w:rsidP="00BD5C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5C64">
        <w:rPr>
          <w:rFonts w:ascii="Times New Roman" w:hAnsi="Times New Roman" w:cs="Times New Roman"/>
          <w:sz w:val="28"/>
          <w:szCs w:val="28"/>
        </w:rPr>
        <w:t xml:space="preserve">Заполняется при подписании заявления представителем заявителя </w:t>
      </w:r>
    </w:p>
    <w:p w:rsidR="00BD5C64" w:rsidRPr="00BD5C64" w:rsidRDefault="00BD5C64" w:rsidP="00BD5C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5C64" w:rsidRPr="00BD5C64" w:rsidRDefault="00BD5C64" w:rsidP="00BD5C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5C64">
        <w:rPr>
          <w:rFonts w:ascii="Times New Roman" w:hAnsi="Times New Roman" w:cs="Times New Roman"/>
          <w:sz w:val="28"/>
          <w:szCs w:val="28"/>
        </w:rPr>
        <w:t>Представитель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D5C64" w:rsidRPr="00BD5C64" w:rsidRDefault="00BD5C64" w:rsidP="00BD5C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5C64">
        <w:rPr>
          <w:rFonts w:ascii="Times New Roman" w:hAnsi="Times New Roman" w:cs="Times New Roman"/>
          <w:sz w:val="28"/>
          <w:szCs w:val="28"/>
        </w:rPr>
        <w:t>(фамилия, имя. отчество представителя заявителя без сокращений)</w:t>
      </w:r>
    </w:p>
    <w:p w:rsidR="00BD5C64" w:rsidRPr="00BD5C64" w:rsidRDefault="00BD5C64" w:rsidP="00BD5C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D5C64">
        <w:rPr>
          <w:rFonts w:ascii="Times New Roman" w:hAnsi="Times New Roman" w:cs="Times New Roman"/>
          <w:sz w:val="28"/>
          <w:szCs w:val="28"/>
        </w:rPr>
        <w:t>доверенности____________________________________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D5C64" w:rsidRDefault="00BD5C64" w:rsidP="00BD5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D5C64">
        <w:rPr>
          <w:rFonts w:ascii="Times New Roman" w:hAnsi="Times New Roman" w:cs="Times New Roman"/>
          <w:sz w:val="28"/>
          <w:szCs w:val="28"/>
        </w:rPr>
        <w:t>(помер и дата выдачи доверенности)</w:t>
      </w:r>
    </w:p>
    <w:p w:rsidR="007D484B" w:rsidRPr="009E3514" w:rsidRDefault="007D484B" w:rsidP="005B53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535A" w:rsidRPr="009E3514" w:rsidRDefault="00BD5C64" w:rsidP="005B53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535A" w:rsidRPr="009E3514" w:rsidRDefault="005B535A" w:rsidP="005B535A">
      <w:pPr>
        <w:jc w:val="center"/>
        <w:rPr>
          <w:sz w:val="28"/>
          <w:szCs w:val="28"/>
        </w:rPr>
      </w:pPr>
    </w:p>
    <w:p w:rsidR="0055132E" w:rsidRDefault="005B535A" w:rsidP="009E3514">
      <w:pPr>
        <w:rPr>
          <w:sz w:val="28"/>
          <w:szCs w:val="28"/>
        </w:rPr>
      </w:pPr>
      <w:r w:rsidRPr="009E3514">
        <w:rPr>
          <w:sz w:val="28"/>
          <w:szCs w:val="28"/>
        </w:rPr>
        <w:t xml:space="preserve">Подпись уполномоченного лица, </w:t>
      </w:r>
      <w:r w:rsidR="00B84BF6">
        <w:rPr>
          <w:sz w:val="28"/>
          <w:szCs w:val="28"/>
        </w:rPr>
        <w:t>принявшего заявление: _________________</w:t>
      </w:r>
    </w:p>
    <w:p w:rsidR="00FB5697" w:rsidRDefault="00182D5D" w:rsidP="0055132E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</w:t>
      </w:r>
      <w:r w:rsidR="003C1BB4">
        <w:rPr>
          <w:color w:val="000000"/>
          <w:spacing w:val="-1"/>
          <w:sz w:val="28"/>
          <w:szCs w:val="28"/>
        </w:rPr>
        <w:t xml:space="preserve">   </w:t>
      </w:r>
    </w:p>
    <w:p w:rsidR="00FB5697" w:rsidRDefault="00FB5697" w:rsidP="00FB5697">
      <w:pPr>
        <w:shd w:val="clear" w:color="auto" w:fill="FFFFFF"/>
        <w:tabs>
          <w:tab w:val="left" w:pos="709"/>
          <w:tab w:val="left" w:pos="4820"/>
        </w:tabs>
        <w:suppressAutoHyphens/>
        <w:jc w:val="right"/>
        <w:rPr>
          <w:color w:val="000000"/>
          <w:spacing w:val="-1"/>
        </w:rPr>
      </w:pPr>
      <w:r w:rsidRPr="00FB5697">
        <w:rPr>
          <w:color w:val="000000"/>
          <w:spacing w:val="-1"/>
        </w:rPr>
        <w:t xml:space="preserve">                                                              </w:t>
      </w:r>
    </w:p>
    <w:p w:rsidR="0055132E" w:rsidRPr="00FB5697" w:rsidRDefault="00182D5D" w:rsidP="00FB5697">
      <w:pPr>
        <w:shd w:val="clear" w:color="auto" w:fill="FFFFFF"/>
        <w:tabs>
          <w:tab w:val="left" w:pos="709"/>
          <w:tab w:val="left" w:pos="4820"/>
        </w:tabs>
        <w:suppressAutoHyphens/>
        <w:jc w:val="right"/>
        <w:rPr>
          <w:color w:val="000000"/>
          <w:spacing w:val="-1"/>
        </w:rPr>
      </w:pPr>
      <w:r w:rsidRPr="00FB5697">
        <w:rPr>
          <w:color w:val="000000"/>
          <w:spacing w:val="-1"/>
        </w:rPr>
        <w:t xml:space="preserve">Приложение </w:t>
      </w:r>
      <w:r w:rsidR="00122877" w:rsidRPr="00FB5697">
        <w:rPr>
          <w:color w:val="000000"/>
          <w:spacing w:val="-1"/>
        </w:rPr>
        <w:t>3</w:t>
      </w:r>
    </w:p>
    <w:p w:rsidR="0055132E" w:rsidRPr="00FB5697" w:rsidRDefault="0055132E" w:rsidP="00FB5697">
      <w:pPr>
        <w:ind w:left="4248" w:firstLine="5"/>
        <w:jc w:val="right"/>
      </w:pPr>
      <w:r w:rsidRPr="00FB5697">
        <w:t xml:space="preserve">к </w:t>
      </w:r>
      <w:r w:rsidR="00851407" w:rsidRPr="00FB5697">
        <w:t>а</w:t>
      </w:r>
      <w:r w:rsidRPr="00FB5697">
        <w:t>дминистративному регламенту</w:t>
      </w:r>
    </w:p>
    <w:p w:rsidR="00BD5C64" w:rsidRPr="00FB5697" w:rsidRDefault="0055132E" w:rsidP="00FB5697">
      <w:pPr>
        <w:ind w:left="4248" w:firstLine="5"/>
        <w:jc w:val="right"/>
      </w:pPr>
      <w:r w:rsidRPr="00FB5697">
        <w:t>по предоставлению муниципальной услуги «</w:t>
      </w:r>
      <w:r w:rsidR="00BD5C64" w:rsidRPr="00FB5697">
        <w:t xml:space="preserve">Переоформление прав и </w:t>
      </w:r>
    </w:p>
    <w:p w:rsidR="00BD5C64" w:rsidRPr="00FB5697" w:rsidRDefault="00BD5C64" w:rsidP="00FB5697">
      <w:pPr>
        <w:ind w:left="4248" w:firstLine="5"/>
        <w:jc w:val="right"/>
      </w:pPr>
      <w:r w:rsidRPr="00FB5697">
        <w:t xml:space="preserve">завершение оформление прав на </w:t>
      </w:r>
    </w:p>
    <w:p w:rsidR="0055132E" w:rsidRPr="00FB5697" w:rsidRDefault="00BD5C64" w:rsidP="00FB5697">
      <w:pPr>
        <w:ind w:left="4248" w:firstLine="5"/>
        <w:jc w:val="right"/>
      </w:pPr>
      <w:r w:rsidRPr="00FB5697">
        <w:t xml:space="preserve">земельные участки   </w:t>
      </w:r>
      <w:r w:rsidR="004E56C4">
        <w:t xml:space="preserve">Табачненского </w:t>
      </w:r>
      <w:r w:rsidRPr="00FB5697">
        <w:t>сельско</w:t>
      </w:r>
      <w:r w:rsidR="00AD61BA" w:rsidRPr="00FB5697">
        <w:t>го</w:t>
      </w:r>
      <w:r w:rsidRPr="00FB5697">
        <w:t xml:space="preserve"> поселени</w:t>
      </w:r>
      <w:r w:rsidR="00AD61BA" w:rsidRPr="00FB5697">
        <w:t>я</w:t>
      </w:r>
      <w:r w:rsidRPr="00FB5697">
        <w:t xml:space="preserve"> </w:t>
      </w:r>
      <w:r w:rsidR="004E56C4">
        <w:t>Бахчисарайского района</w:t>
      </w:r>
      <w:r w:rsidRPr="00FB5697">
        <w:t xml:space="preserve"> Республики Крым</w:t>
      </w:r>
      <w:r w:rsidR="0055132E" w:rsidRPr="00FB5697">
        <w:t xml:space="preserve">» </w:t>
      </w:r>
    </w:p>
    <w:p w:rsidR="0055132E" w:rsidRPr="009E3514" w:rsidRDefault="0055132E" w:rsidP="0055132E">
      <w:pPr>
        <w:shd w:val="clear" w:color="auto" w:fill="FFFFFF"/>
        <w:suppressAutoHyphens/>
        <w:rPr>
          <w:b/>
          <w:sz w:val="28"/>
          <w:szCs w:val="28"/>
        </w:rPr>
      </w:pPr>
    </w:p>
    <w:p w:rsidR="0055132E" w:rsidRPr="009E3514" w:rsidRDefault="0055132E" w:rsidP="0055132E">
      <w:pPr>
        <w:shd w:val="clear" w:color="auto" w:fill="FFFFFF"/>
        <w:suppressAutoHyphens/>
        <w:rPr>
          <w:b/>
          <w:sz w:val="28"/>
          <w:szCs w:val="28"/>
        </w:rPr>
      </w:pPr>
    </w:p>
    <w:p w:rsidR="0055132E" w:rsidRPr="009E3514" w:rsidRDefault="0055132E" w:rsidP="0055132E">
      <w:pPr>
        <w:shd w:val="clear" w:color="auto" w:fill="FFFFFF"/>
        <w:suppressAutoHyphens/>
        <w:rPr>
          <w:b/>
          <w:sz w:val="28"/>
          <w:szCs w:val="28"/>
        </w:rPr>
      </w:pPr>
      <w:r w:rsidRPr="009E3514">
        <w:rPr>
          <w:b/>
          <w:sz w:val="28"/>
          <w:szCs w:val="28"/>
        </w:rPr>
        <w:t xml:space="preserve">                                      </w:t>
      </w:r>
      <w:r w:rsidR="00F31AC6">
        <w:rPr>
          <w:b/>
          <w:sz w:val="28"/>
          <w:szCs w:val="28"/>
        </w:rPr>
        <w:t xml:space="preserve">                 </w:t>
      </w:r>
      <w:r w:rsidRPr="009E3514">
        <w:rPr>
          <w:b/>
          <w:sz w:val="28"/>
          <w:szCs w:val="28"/>
        </w:rPr>
        <w:t>РАСПИСКА</w:t>
      </w:r>
    </w:p>
    <w:p w:rsidR="0055132E" w:rsidRPr="009E3514" w:rsidRDefault="00BD5C64" w:rsidP="00BD5C64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получении заявления </w:t>
      </w:r>
      <w:r w:rsidR="0055132E" w:rsidRPr="009E35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D5C6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</w:p>
    <w:p w:rsidR="0055132E" w:rsidRPr="009E3514" w:rsidRDefault="0055132E" w:rsidP="0055132E">
      <w:pPr>
        <w:shd w:val="clear" w:color="auto" w:fill="FFFFFF"/>
        <w:suppressAutoHyphens/>
        <w:rPr>
          <w:sz w:val="28"/>
          <w:szCs w:val="28"/>
        </w:rPr>
      </w:pPr>
    </w:p>
    <w:p w:rsidR="0055132E" w:rsidRPr="009E3514" w:rsidRDefault="00F31AC6" w:rsidP="0055132E">
      <w:pPr>
        <w:shd w:val="clear" w:color="auto" w:fill="FFFFFF"/>
        <w:suppressAutoHyphens/>
        <w:rPr>
          <w:sz w:val="28"/>
          <w:szCs w:val="28"/>
        </w:rPr>
      </w:pPr>
      <w:r>
        <w:rPr>
          <w:sz w:val="28"/>
          <w:szCs w:val="28"/>
        </w:rPr>
        <w:t>Я,</w:t>
      </w:r>
      <w:r w:rsidR="0055132E" w:rsidRPr="009E351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</w:t>
      </w:r>
    </w:p>
    <w:p w:rsidR="0055132E" w:rsidRPr="00F31AC6" w:rsidRDefault="0055132E" w:rsidP="0055132E">
      <w:pPr>
        <w:shd w:val="clear" w:color="auto" w:fill="FFFFFF"/>
        <w:suppressAutoHyphens/>
        <w:rPr>
          <w:sz w:val="20"/>
          <w:szCs w:val="20"/>
        </w:rPr>
      </w:pPr>
      <w:r w:rsidRPr="00F31AC6">
        <w:rPr>
          <w:sz w:val="20"/>
          <w:szCs w:val="20"/>
        </w:rPr>
        <w:t xml:space="preserve">                                </w:t>
      </w:r>
      <w:r w:rsidR="00F31AC6">
        <w:rPr>
          <w:sz w:val="20"/>
          <w:szCs w:val="20"/>
        </w:rPr>
        <w:t xml:space="preserve">       </w:t>
      </w:r>
      <w:r w:rsidRPr="00F31AC6">
        <w:rPr>
          <w:sz w:val="20"/>
          <w:szCs w:val="20"/>
        </w:rPr>
        <w:t>(фамилия, имя, отчество, должность лица, принявшего заявление)</w:t>
      </w:r>
    </w:p>
    <w:p w:rsidR="0055132E" w:rsidRPr="009E3514" w:rsidRDefault="00F31AC6" w:rsidP="0055132E">
      <w:pPr>
        <w:shd w:val="clear" w:color="auto" w:fill="FFFFFF"/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>Получила от</w:t>
      </w:r>
      <w:r w:rsidR="0055132E" w:rsidRPr="009E3514">
        <w:rPr>
          <w:sz w:val="28"/>
          <w:szCs w:val="28"/>
        </w:rPr>
        <w:t>_________________________________________________________</w:t>
      </w:r>
    </w:p>
    <w:p w:rsidR="0055132E" w:rsidRPr="00F31AC6" w:rsidRDefault="0055132E" w:rsidP="0055132E">
      <w:pPr>
        <w:shd w:val="clear" w:color="auto" w:fill="FFFFFF"/>
        <w:suppressAutoHyphens/>
        <w:rPr>
          <w:sz w:val="20"/>
          <w:szCs w:val="20"/>
        </w:rPr>
      </w:pPr>
      <w:r w:rsidRPr="00F31AC6">
        <w:rPr>
          <w:sz w:val="20"/>
          <w:szCs w:val="20"/>
        </w:rPr>
        <w:t xml:space="preserve">                          </w:t>
      </w:r>
      <w:r w:rsidR="00F31AC6">
        <w:rPr>
          <w:sz w:val="20"/>
          <w:szCs w:val="20"/>
        </w:rPr>
        <w:t xml:space="preserve">                    </w:t>
      </w:r>
      <w:r w:rsidRPr="00F31AC6">
        <w:rPr>
          <w:sz w:val="20"/>
          <w:szCs w:val="20"/>
        </w:rPr>
        <w:t xml:space="preserve"> (фамилия, имя, отчество, паспортные данные заявителя)</w:t>
      </w:r>
    </w:p>
    <w:p w:rsidR="0055132E" w:rsidRPr="009E3514" w:rsidRDefault="0055132E" w:rsidP="0055132E">
      <w:pPr>
        <w:shd w:val="clear" w:color="auto" w:fill="FFFFFF"/>
        <w:suppressAutoHyphens/>
        <w:rPr>
          <w:color w:val="000000"/>
          <w:spacing w:val="-1"/>
          <w:sz w:val="28"/>
          <w:szCs w:val="28"/>
        </w:rPr>
      </w:pPr>
      <w:r w:rsidRPr="009E3514">
        <w:rPr>
          <w:color w:val="000000"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5132E" w:rsidRPr="009E3514" w:rsidRDefault="0055132E" w:rsidP="0055132E">
      <w:pPr>
        <w:shd w:val="clear" w:color="auto" w:fill="FFFFFF"/>
        <w:suppressAutoHyphens/>
        <w:rPr>
          <w:color w:val="000000"/>
          <w:spacing w:val="-1"/>
          <w:sz w:val="28"/>
          <w:szCs w:val="28"/>
        </w:rPr>
      </w:pPr>
      <w:r w:rsidRPr="009E3514">
        <w:rPr>
          <w:color w:val="000000"/>
          <w:spacing w:val="-1"/>
          <w:sz w:val="28"/>
          <w:szCs w:val="28"/>
        </w:rPr>
        <w:t>следующие  документы: _________________________________________________________</w:t>
      </w:r>
    </w:p>
    <w:p w:rsidR="0055132E" w:rsidRPr="009E3514" w:rsidRDefault="0055132E" w:rsidP="0055132E">
      <w:pPr>
        <w:shd w:val="clear" w:color="auto" w:fill="FFFFFF"/>
        <w:suppressAutoHyphens/>
        <w:rPr>
          <w:color w:val="000000"/>
          <w:spacing w:val="-1"/>
          <w:sz w:val="28"/>
          <w:szCs w:val="28"/>
        </w:rPr>
      </w:pPr>
      <w:r w:rsidRPr="009E3514">
        <w:rPr>
          <w:color w:val="000000"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32E" w:rsidRPr="009E3514" w:rsidRDefault="0055132E" w:rsidP="00F31AC6">
      <w:pPr>
        <w:jc w:val="both"/>
        <w:rPr>
          <w:sz w:val="28"/>
          <w:szCs w:val="28"/>
        </w:rPr>
      </w:pPr>
      <w:r w:rsidRPr="009E3514">
        <w:rPr>
          <w:sz w:val="28"/>
          <w:szCs w:val="28"/>
        </w:rPr>
        <w:t>______________________                                                                    _________________</w:t>
      </w:r>
      <w:r w:rsidR="00F31AC6">
        <w:rPr>
          <w:sz w:val="28"/>
          <w:szCs w:val="28"/>
        </w:rPr>
        <w:t>___</w:t>
      </w:r>
      <w:r w:rsidRPr="009E3514">
        <w:rPr>
          <w:sz w:val="28"/>
          <w:szCs w:val="28"/>
        </w:rPr>
        <w:t>__</w:t>
      </w:r>
      <w:r w:rsidR="00F31AC6">
        <w:rPr>
          <w:sz w:val="28"/>
          <w:szCs w:val="28"/>
        </w:rPr>
        <w:t xml:space="preserve">                                         </w:t>
      </w:r>
      <w:r w:rsidR="00F31AC6" w:rsidRPr="009E3514">
        <w:rPr>
          <w:sz w:val="28"/>
          <w:szCs w:val="28"/>
        </w:rPr>
        <w:t xml:space="preserve">Тел. </w:t>
      </w:r>
      <w:r w:rsidR="00F31AC6">
        <w:rPr>
          <w:sz w:val="28"/>
          <w:szCs w:val="28"/>
        </w:rPr>
        <w:t>_________________</w:t>
      </w:r>
    </w:p>
    <w:p w:rsidR="0055132E" w:rsidRPr="009E3514" w:rsidRDefault="0055132E" w:rsidP="0055132E">
      <w:pPr>
        <w:ind w:firstLine="567"/>
        <w:jc w:val="both"/>
        <w:rPr>
          <w:sz w:val="28"/>
          <w:szCs w:val="28"/>
        </w:rPr>
      </w:pPr>
      <w:r w:rsidRPr="00F31AC6">
        <w:rPr>
          <w:sz w:val="20"/>
          <w:szCs w:val="20"/>
        </w:rPr>
        <w:t>(время и дата получения заявления</w:t>
      </w:r>
      <w:r w:rsidRPr="009E3514">
        <w:rPr>
          <w:sz w:val="28"/>
          <w:szCs w:val="28"/>
        </w:rPr>
        <w:t xml:space="preserve">)                                                                                               </w:t>
      </w:r>
    </w:p>
    <w:p w:rsidR="00F05B9F" w:rsidRDefault="00F05B9F" w:rsidP="009E3514">
      <w:pPr>
        <w:rPr>
          <w:sz w:val="28"/>
          <w:szCs w:val="28"/>
        </w:rPr>
      </w:pPr>
    </w:p>
    <w:p w:rsidR="00F05B9F" w:rsidRDefault="00F05B9F" w:rsidP="009E3514">
      <w:pPr>
        <w:rPr>
          <w:sz w:val="28"/>
          <w:szCs w:val="28"/>
        </w:rPr>
      </w:pPr>
    </w:p>
    <w:p w:rsidR="002944A1" w:rsidRDefault="002944A1" w:rsidP="009E3514">
      <w:pPr>
        <w:rPr>
          <w:sz w:val="28"/>
          <w:szCs w:val="28"/>
        </w:rPr>
      </w:pPr>
    </w:p>
    <w:p w:rsidR="002944A1" w:rsidRDefault="002944A1" w:rsidP="009E3514">
      <w:pPr>
        <w:rPr>
          <w:sz w:val="28"/>
          <w:szCs w:val="28"/>
        </w:rPr>
      </w:pPr>
    </w:p>
    <w:p w:rsidR="004B2222" w:rsidRDefault="004B2222" w:rsidP="009E3514">
      <w:pPr>
        <w:rPr>
          <w:sz w:val="28"/>
          <w:szCs w:val="28"/>
        </w:rPr>
      </w:pPr>
    </w:p>
    <w:p w:rsidR="004B2222" w:rsidRDefault="004B2222" w:rsidP="009E3514">
      <w:pPr>
        <w:rPr>
          <w:sz w:val="28"/>
          <w:szCs w:val="28"/>
        </w:rPr>
      </w:pPr>
    </w:p>
    <w:p w:rsidR="004B2222" w:rsidRDefault="004B2222" w:rsidP="009E3514">
      <w:pPr>
        <w:rPr>
          <w:sz w:val="28"/>
          <w:szCs w:val="28"/>
        </w:rPr>
      </w:pPr>
    </w:p>
    <w:p w:rsidR="004B2222" w:rsidRDefault="004B2222" w:rsidP="009E3514">
      <w:pPr>
        <w:rPr>
          <w:sz w:val="28"/>
          <w:szCs w:val="28"/>
        </w:rPr>
      </w:pPr>
    </w:p>
    <w:p w:rsidR="002944A1" w:rsidRDefault="002944A1" w:rsidP="009E3514">
      <w:pPr>
        <w:rPr>
          <w:sz w:val="28"/>
          <w:szCs w:val="28"/>
        </w:rPr>
      </w:pPr>
    </w:p>
    <w:p w:rsidR="00FB5697" w:rsidRDefault="008A1613" w:rsidP="008A1613">
      <w:pPr>
        <w:pStyle w:val="3"/>
        <w:jc w:val="center"/>
      </w:pPr>
      <w:r>
        <w:t xml:space="preserve">        </w:t>
      </w:r>
      <w:r w:rsidR="00FB5697">
        <w:t xml:space="preserve"> </w:t>
      </w:r>
    </w:p>
    <w:p w:rsidR="00F05B9F" w:rsidRPr="00FB5697" w:rsidRDefault="00FB5697" w:rsidP="008A1613">
      <w:pPr>
        <w:pStyle w:val="3"/>
        <w:jc w:val="center"/>
        <w:rPr>
          <w:sz w:val="24"/>
          <w:szCs w:val="24"/>
        </w:rPr>
      </w:pPr>
      <w:r>
        <w:t xml:space="preserve">       </w:t>
      </w:r>
      <w:r w:rsidR="00F05B9F" w:rsidRPr="00FB5697">
        <w:rPr>
          <w:sz w:val="24"/>
          <w:szCs w:val="24"/>
        </w:rPr>
        <w:t>Приложение 4</w:t>
      </w:r>
    </w:p>
    <w:p w:rsidR="00F05B9F" w:rsidRPr="00FB5697" w:rsidRDefault="00F05B9F" w:rsidP="00F05B9F">
      <w:pPr>
        <w:ind w:left="4248" w:firstLine="5"/>
      </w:pPr>
      <w:r w:rsidRPr="00FB5697">
        <w:t xml:space="preserve">к </w:t>
      </w:r>
      <w:r w:rsidR="00851407" w:rsidRPr="00FB5697">
        <w:t>а</w:t>
      </w:r>
      <w:r w:rsidRPr="00FB5697">
        <w:t xml:space="preserve">дминистративному регламенту </w:t>
      </w:r>
    </w:p>
    <w:p w:rsidR="00BD5C64" w:rsidRPr="00FB5697" w:rsidRDefault="00F05B9F" w:rsidP="00BD5C64">
      <w:pPr>
        <w:ind w:left="4248" w:firstLine="5"/>
      </w:pPr>
      <w:r w:rsidRPr="00FB5697">
        <w:t>по предоставлению муниципальной услуги «</w:t>
      </w:r>
      <w:r w:rsidR="00BD5C64" w:rsidRPr="00FB5697">
        <w:t xml:space="preserve">Переоформление прав и </w:t>
      </w:r>
    </w:p>
    <w:p w:rsidR="00BD5C64" w:rsidRPr="00FB5697" w:rsidRDefault="00BD5C64" w:rsidP="00BD5C64">
      <w:pPr>
        <w:ind w:left="4248" w:firstLine="5"/>
      </w:pPr>
      <w:r w:rsidRPr="00FB5697">
        <w:t xml:space="preserve">завершение оформление прав на </w:t>
      </w:r>
    </w:p>
    <w:p w:rsidR="00F05B9F" w:rsidRPr="00FB5697" w:rsidRDefault="00BD5C64" w:rsidP="00BD5C64">
      <w:pPr>
        <w:ind w:left="4248" w:firstLine="5"/>
      </w:pPr>
      <w:r w:rsidRPr="00FB5697">
        <w:t xml:space="preserve">земельные участки   муниципального образования </w:t>
      </w:r>
      <w:r w:rsidR="003C1BB4" w:rsidRPr="00FB5697">
        <w:t>Николаевское</w:t>
      </w:r>
      <w:r w:rsidRPr="00FB5697">
        <w:t xml:space="preserve"> сельское поселение </w:t>
      </w:r>
      <w:r w:rsidR="004E56C4">
        <w:t>Бахчисарайского района</w:t>
      </w:r>
      <w:r w:rsidRPr="00FB5697">
        <w:t xml:space="preserve"> Республики Крым</w:t>
      </w:r>
      <w:r w:rsidR="0014712B" w:rsidRPr="00FB5697">
        <w:rPr>
          <w:color w:val="000000"/>
        </w:rPr>
        <w:t>»</w:t>
      </w:r>
      <w:r w:rsidR="00675064" w:rsidRPr="00FB5697">
        <w:t xml:space="preserve"> </w:t>
      </w:r>
    </w:p>
    <w:p w:rsidR="00F05B9F" w:rsidRPr="009E3514" w:rsidRDefault="00F05B9F" w:rsidP="00F05B9F">
      <w:pPr>
        <w:rPr>
          <w:sz w:val="28"/>
          <w:szCs w:val="28"/>
        </w:rPr>
      </w:pPr>
    </w:p>
    <w:p w:rsidR="00F05B9F" w:rsidRPr="009E3514" w:rsidRDefault="00F05B9F" w:rsidP="00F05B9F">
      <w:pPr>
        <w:rPr>
          <w:sz w:val="28"/>
          <w:szCs w:val="28"/>
        </w:rPr>
      </w:pPr>
    </w:p>
    <w:p w:rsidR="00F05B9F" w:rsidRPr="009E3514" w:rsidRDefault="00F05B9F" w:rsidP="00F05B9F">
      <w:pPr>
        <w:jc w:val="center"/>
        <w:rPr>
          <w:sz w:val="28"/>
          <w:szCs w:val="28"/>
        </w:rPr>
      </w:pPr>
      <w:r w:rsidRPr="009E3514">
        <w:rPr>
          <w:sz w:val="28"/>
          <w:szCs w:val="28"/>
        </w:rPr>
        <w:t>ФОРМА УВЕДОМЛЕНИЯ</w:t>
      </w:r>
    </w:p>
    <w:p w:rsidR="004B2222" w:rsidRPr="004B2222" w:rsidRDefault="00F05B9F" w:rsidP="004B2222">
      <w:pPr>
        <w:jc w:val="center"/>
        <w:rPr>
          <w:sz w:val="28"/>
          <w:szCs w:val="28"/>
        </w:rPr>
      </w:pPr>
      <w:r w:rsidRPr="009E3514">
        <w:rPr>
          <w:sz w:val="28"/>
          <w:szCs w:val="28"/>
        </w:rPr>
        <w:t xml:space="preserve">Об отказе в </w:t>
      </w:r>
      <w:r w:rsidR="004B2222">
        <w:rPr>
          <w:sz w:val="28"/>
          <w:szCs w:val="28"/>
        </w:rPr>
        <w:t xml:space="preserve"> переоформлении</w:t>
      </w:r>
      <w:r w:rsidR="004B2222" w:rsidRPr="004B2222">
        <w:rPr>
          <w:sz w:val="28"/>
          <w:szCs w:val="28"/>
        </w:rPr>
        <w:t xml:space="preserve"> прав и </w:t>
      </w:r>
      <w:r w:rsidR="004B2222">
        <w:rPr>
          <w:sz w:val="28"/>
          <w:szCs w:val="28"/>
        </w:rPr>
        <w:t>завершении оформления</w:t>
      </w:r>
      <w:r w:rsidR="004B2222" w:rsidRPr="004B2222">
        <w:rPr>
          <w:sz w:val="28"/>
          <w:szCs w:val="28"/>
        </w:rPr>
        <w:t xml:space="preserve"> прав на </w:t>
      </w:r>
    </w:p>
    <w:p w:rsidR="00F05B9F" w:rsidRPr="009E3514" w:rsidRDefault="004B2222" w:rsidP="004B2222">
      <w:pPr>
        <w:jc w:val="center"/>
        <w:rPr>
          <w:sz w:val="28"/>
          <w:szCs w:val="28"/>
        </w:rPr>
      </w:pPr>
      <w:r w:rsidRPr="004B2222">
        <w:rPr>
          <w:sz w:val="28"/>
          <w:szCs w:val="28"/>
        </w:rPr>
        <w:t xml:space="preserve">земельные участки  </w:t>
      </w:r>
      <w:r w:rsidR="004E56C4">
        <w:rPr>
          <w:color w:val="000000"/>
          <w:sz w:val="28"/>
          <w:szCs w:val="28"/>
        </w:rPr>
        <w:t xml:space="preserve">Табачненского </w:t>
      </w:r>
      <w:r w:rsidR="003C1BB4" w:rsidRPr="005567B6">
        <w:rPr>
          <w:color w:val="000000"/>
          <w:sz w:val="28"/>
          <w:szCs w:val="28"/>
        </w:rPr>
        <w:t>сельско</w:t>
      </w:r>
      <w:r w:rsidR="003C1BB4">
        <w:rPr>
          <w:color w:val="000000"/>
          <w:sz w:val="28"/>
          <w:szCs w:val="28"/>
        </w:rPr>
        <w:t>го</w:t>
      </w:r>
      <w:r w:rsidR="003C1BB4" w:rsidRPr="005567B6">
        <w:rPr>
          <w:color w:val="000000"/>
          <w:sz w:val="28"/>
          <w:szCs w:val="28"/>
        </w:rPr>
        <w:t xml:space="preserve"> поселени</w:t>
      </w:r>
      <w:r w:rsidR="003C1BB4">
        <w:rPr>
          <w:color w:val="000000"/>
          <w:sz w:val="28"/>
          <w:szCs w:val="28"/>
        </w:rPr>
        <w:t>я</w:t>
      </w:r>
      <w:r w:rsidR="003C1BB4" w:rsidRPr="005567B6">
        <w:rPr>
          <w:color w:val="000000"/>
          <w:sz w:val="28"/>
          <w:szCs w:val="28"/>
        </w:rPr>
        <w:t xml:space="preserve"> </w:t>
      </w:r>
      <w:r w:rsidR="004E56C4">
        <w:rPr>
          <w:color w:val="000000"/>
          <w:sz w:val="28"/>
          <w:szCs w:val="28"/>
        </w:rPr>
        <w:t>Бахчисарайского района</w:t>
      </w:r>
      <w:r w:rsidR="00675064" w:rsidRPr="006F2995">
        <w:rPr>
          <w:color w:val="000000"/>
          <w:sz w:val="28"/>
          <w:szCs w:val="28"/>
        </w:rPr>
        <w:t xml:space="preserve"> Республики Крым</w:t>
      </w:r>
      <w:r w:rsidR="00F05B9F" w:rsidRPr="009E3514">
        <w:rPr>
          <w:sz w:val="28"/>
          <w:szCs w:val="28"/>
        </w:rPr>
        <w:t xml:space="preserve">    </w:t>
      </w:r>
    </w:p>
    <w:p w:rsidR="00F05B9F" w:rsidRPr="009E3514" w:rsidRDefault="00F05B9F" w:rsidP="00F05B9F">
      <w:pPr>
        <w:jc w:val="both"/>
        <w:rPr>
          <w:sz w:val="28"/>
          <w:szCs w:val="28"/>
        </w:rPr>
      </w:pPr>
    </w:p>
    <w:p w:rsidR="007E5399" w:rsidRDefault="00F05B9F" w:rsidP="007E5399">
      <w:pPr>
        <w:pStyle w:val="1"/>
        <w:jc w:val="center"/>
      </w:pPr>
      <w:r w:rsidRPr="009E3514">
        <w:t xml:space="preserve">Администрация муниципального образования </w:t>
      </w:r>
    </w:p>
    <w:p w:rsidR="003C1BB4" w:rsidRDefault="003C1BB4" w:rsidP="007E5399">
      <w:pPr>
        <w:pStyle w:val="1"/>
        <w:jc w:val="center"/>
        <w:rPr>
          <w:color w:val="000000"/>
        </w:rPr>
      </w:pPr>
      <w:r w:rsidRPr="005567B6">
        <w:rPr>
          <w:color w:val="000000"/>
        </w:rPr>
        <w:t>Николаевско</w:t>
      </w:r>
      <w:r>
        <w:rPr>
          <w:color w:val="000000"/>
        </w:rPr>
        <w:t>е</w:t>
      </w:r>
      <w:r w:rsidRPr="005567B6">
        <w:rPr>
          <w:color w:val="000000"/>
        </w:rPr>
        <w:t xml:space="preserve"> сельско</w:t>
      </w:r>
      <w:r>
        <w:rPr>
          <w:color w:val="000000"/>
        </w:rPr>
        <w:t>е</w:t>
      </w:r>
      <w:r w:rsidRPr="005567B6">
        <w:rPr>
          <w:color w:val="000000"/>
        </w:rPr>
        <w:t xml:space="preserve"> поселени</w:t>
      </w:r>
      <w:r>
        <w:rPr>
          <w:color w:val="000000"/>
        </w:rPr>
        <w:t>е</w:t>
      </w:r>
      <w:r w:rsidRPr="005567B6">
        <w:rPr>
          <w:color w:val="000000"/>
        </w:rPr>
        <w:t xml:space="preserve"> </w:t>
      </w:r>
      <w:r w:rsidR="004E56C4">
        <w:rPr>
          <w:color w:val="000000"/>
        </w:rPr>
        <w:t>Бахчисарайского района</w:t>
      </w:r>
      <w:r w:rsidR="00675064" w:rsidRPr="006F2995">
        <w:rPr>
          <w:color w:val="000000"/>
        </w:rPr>
        <w:t xml:space="preserve"> </w:t>
      </w:r>
    </w:p>
    <w:p w:rsidR="00F05B9F" w:rsidRPr="009E3514" w:rsidRDefault="00675064" w:rsidP="007E5399">
      <w:pPr>
        <w:pStyle w:val="1"/>
        <w:jc w:val="center"/>
      </w:pPr>
      <w:r w:rsidRPr="006F2995">
        <w:rPr>
          <w:color w:val="000000"/>
        </w:rPr>
        <w:t>Республики Крым</w:t>
      </w:r>
      <w:r w:rsidR="009A48E8">
        <w:rPr>
          <w:color w:val="000000"/>
        </w:rPr>
        <w:t>.</w:t>
      </w:r>
    </w:p>
    <w:p w:rsidR="00F05B9F" w:rsidRPr="009E3514" w:rsidRDefault="00F05B9F" w:rsidP="00F05B9F">
      <w:pPr>
        <w:jc w:val="both"/>
        <w:rPr>
          <w:sz w:val="28"/>
          <w:szCs w:val="28"/>
        </w:rPr>
      </w:pPr>
    </w:p>
    <w:p w:rsidR="00F05B9F" w:rsidRDefault="00F05B9F" w:rsidP="00F05B9F">
      <w:pPr>
        <w:jc w:val="both"/>
        <w:rPr>
          <w:sz w:val="28"/>
          <w:szCs w:val="28"/>
        </w:rPr>
      </w:pPr>
      <w:r w:rsidRPr="009E3514">
        <w:rPr>
          <w:sz w:val="28"/>
          <w:szCs w:val="28"/>
        </w:rPr>
        <w:t xml:space="preserve">    </w:t>
      </w:r>
      <w:r>
        <w:rPr>
          <w:sz w:val="28"/>
          <w:szCs w:val="28"/>
        </w:rPr>
        <w:t>№ ________</w:t>
      </w:r>
    </w:p>
    <w:p w:rsidR="009A48E8" w:rsidRPr="009E3514" w:rsidRDefault="009A48E8" w:rsidP="00F05B9F">
      <w:pPr>
        <w:jc w:val="both"/>
        <w:rPr>
          <w:sz w:val="28"/>
          <w:szCs w:val="28"/>
        </w:rPr>
      </w:pPr>
    </w:p>
    <w:p w:rsidR="00F05B9F" w:rsidRPr="009E3514" w:rsidRDefault="00F05B9F" w:rsidP="00F05B9F">
      <w:pPr>
        <w:jc w:val="both"/>
        <w:rPr>
          <w:sz w:val="28"/>
          <w:szCs w:val="28"/>
        </w:rPr>
      </w:pPr>
      <w:r w:rsidRPr="009E3514">
        <w:rPr>
          <w:sz w:val="28"/>
          <w:szCs w:val="28"/>
        </w:rPr>
        <w:t xml:space="preserve">    </w:t>
      </w:r>
      <w:r w:rsidR="009A48E8">
        <w:rPr>
          <w:sz w:val="28"/>
          <w:szCs w:val="28"/>
        </w:rPr>
        <w:t>«</w:t>
      </w:r>
      <w:r w:rsidRPr="009E3514">
        <w:rPr>
          <w:sz w:val="28"/>
          <w:szCs w:val="28"/>
        </w:rPr>
        <w:t>___</w:t>
      </w:r>
      <w:r w:rsidR="009A48E8">
        <w:rPr>
          <w:sz w:val="28"/>
          <w:szCs w:val="28"/>
        </w:rPr>
        <w:t>»</w:t>
      </w:r>
      <w:r w:rsidRPr="009E3514">
        <w:rPr>
          <w:sz w:val="28"/>
          <w:szCs w:val="28"/>
        </w:rPr>
        <w:t xml:space="preserve"> __________ </w:t>
      </w:r>
      <w:r w:rsidR="009A48E8">
        <w:rPr>
          <w:sz w:val="28"/>
          <w:szCs w:val="28"/>
        </w:rPr>
        <w:t>20 ___</w:t>
      </w:r>
      <w:r w:rsidRPr="009E3514">
        <w:rPr>
          <w:sz w:val="28"/>
          <w:szCs w:val="28"/>
        </w:rPr>
        <w:t xml:space="preserve"> г.</w:t>
      </w:r>
      <w:r w:rsidR="009A48E8">
        <w:rPr>
          <w:sz w:val="28"/>
          <w:szCs w:val="28"/>
        </w:rPr>
        <w:t xml:space="preserve">                             _______________________</w:t>
      </w:r>
    </w:p>
    <w:p w:rsidR="00F05B9F" w:rsidRPr="009A48E8" w:rsidRDefault="00F05B9F" w:rsidP="00F05B9F">
      <w:pPr>
        <w:jc w:val="center"/>
        <w:rPr>
          <w:sz w:val="20"/>
          <w:szCs w:val="20"/>
        </w:rPr>
      </w:pPr>
      <w:r w:rsidRPr="009A48E8">
        <w:rPr>
          <w:sz w:val="20"/>
          <w:szCs w:val="20"/>
        </w:rPr>
        <w:t xml:space="preserve">                                                                                        </w:t>
      </w:r>
      <w:r w:rsidR="009A48E8">
        <w:rPr>
          <w:sz w:val="20"/>
          <w:szCs w:val="20"/>
        </w:rPr>
        <w:t xml:space="preserve">                         </w:t>
      </w:r>
      <w:r w:rsidRPr="009A48E8">
        <w:rPr>
          <w:sz w:val="20"/>
          <w:szCs w:val="20"/>
        </w:rPr>
        <w:t>Ф.И.О.</w:t>
      </w:r>
      <w:r w:rsidR="004B2222">
        <w:rPr>
          <w:sz w:val="20"/>
          <w:szCs w:val="20"/>
        </w:rPr>
        <w:t xml:space="preserve"> ИНН</w:t>
      </w:r>
      <w:r w:rsidRPr="009A48E8">
        <w:rPr>
          <w:sz w:val="20"/>
          <w:szCs w:val="20"/>
        </w:rPr>
        <w:t xml:space="preserve"> заявителя</w:t>
      </w:r>
    </w:p>
    <w:p w:rsidR="009A48E8" w:rsidRDefault="00F05B9F" w:rsidP="009A48E8">
      <w:pPr>
        <w:jc w:val="right"/>
        <w:rPr>
          <w:sz w:val="28"/>
          <w:szCs w:val="28"/>
        </w:rPr>
      </w:pPr>
      <w:r w:rsidRPr="009E3514">
        <w:rPr>
          <w:sz w:val="28"/>
          <w:szCs w:val="28"/>
        </w:rPr>
        <w:t xml:space="preserve">                </w:t>
      </w:r>
      <w:r w:rsidR="009A48E8">
        <w:rPr>
          <w:sz w:val="28"/>
          <w:szCs w:val="28"/>
        </w:rPr>
        <w:t>_________________________</w:t>
      </w:r>
      <w:r w:rsidRPr="009E3514">
        <w:rPr>
          <w:sz w:val="28"/>
          <w:szCs w:val="28"/>
        </w:rPr>
        <w:t xml:space="preserve">                               </w:t>
      </w:r>
    </w:p>
    <w:p w:rsidR="00F05B9F" w:rsidRPr="009A48E8" w:rsidRDefault="00F05B9F" w:rsidP="00F05B9F">
      <w:pPr>
        <w:jc w:val="center"/>
        <w:rPr>
          <w:sz w:val="20"/>
          <w:szCs w:val="20"/>
        </w:rPr>
      </w:pPr>
      <w:r w:rsidRPr="009A48E8">
        <w:rPr>
          <w:sz w:val="20"/>
          <w:szCs w:val="20"/>
        </w:rPr>
        <w:t xml:space="preserve">                                        </w:t>
      </w:r>
      <w:r w:rsidR="009A48E8" w:rsidRPr="009A48E8">
        <w:rPr>
          <w:sz w:val="20"/>
          <w:szCs w:val="20"/>
        </w:rPr>
        <w:t xml:space="preserve">                                           </w:t>
      </w:r>
      <w:r w:rsidR="009A48E8">
        <w:rPr>
          <w:sz w:val="20"/>
          <w:szCs w:val="20"/>
        </w:rPr>
        <w:t xml:space="preserve">                              </w:t>
      </w:r>
      <w:r w:rsidRPr="009A48E8">
        <w:rPr>
          <w:sz w:val="20"/>
          <w:szCs w:val="20"/>
        </w:rPr>
        <w:t xml:space="preserve"> адрес проживания</w:t>
      </w:r>
      <w:r w:rsidR="004B2222">
        <w:rPr>
          <w:sz w:val="20"/>
          <w:szCs w:val="20"/>
        </w:rPr>
        <w:t xml:space="preserve"> (местонахождения)</w:t>
      </w:r>
    </w:p>
    <w:p w:rsidR="00F05B9F" w:rsidRDefault="00F05B9F" w:rsidP="00F05B9F">
      <w:pPr>
        <w:pStyle w:val="2"/>
      </w:pPr>
      <w:r w:rsidRPr="009E3514">
        <w:t>Уведомление</w:t>
      </w:r>
    </w:p>
    <w:p w:rsidR="00F63E71" w:rsidRPr="00F63E71" w:rsidRDefault="00F63E71" w:rsidP="00F63E71"/>
    <w:p w:rsidR="004B2222" w:rsidRPr="004B2222" w:rsidRDefault="00F05B9F" w:rsidP="004B2222">
      <w:pPr>
        <w:jc w:val="both"/>
        <w:rPr>
          <w:sz w:val="28"/>
          <w:szCs w:val="28"/>
        </w:rPr>
      </w:pPr>
      <w:r w:rsidRPr="009E3514">
        <w:rPr>
          <w:sz w:val="28"/>
          <w:szCs w:val="28"/>
        </w:rPr>
        <w:t xml:space="preserve">         об  отказе  в  </w:t>
      </w:r>
      <w:r w:rsidR="004B2222">
        <w:rPr>
          <w:sz w:val="28"/>
          <w:szCs w:val="28"/>
        </w:rPr>
        <w:t xml:space="preserve"> Переоформлении</w:t>
      </w:r>
      <w:r w:rsidR="004B2222" w:rsidRPr="004B2222">
        <w:rPr>
          <w:sz w:val="28"/>
          <w:szCs w:val="28"/>
        </w:rPr>
        <w:t xml:space="preserve"> прав и </w:t>
      </w:r>
      <w:r w:rsidR="004B2222">
        <w:rPr>
          <w:sz w:val="28"/>
          <w:szCs w:val="28"/>
        </w:rPr>
        <w:t>завершении оформления</w:t>
      </w:r>
      <w:r w:rsidR="004B2222" w:rsidRPr="004B2222">
        <w:rPr>
          <w:sz w:val="28"/>
          <w:szCs w:val="28"/>
        </w:rPr>
        <w:t xml:space="preserve"> прав на </w:t>
      </w:r>
    </w:p>
    <w:p w:rsidR="00F05B9F" w:rsidRDefault="004B2222" w:rsidP="004B2222">
      <w:pPr>
        <w:jc w:val="both"/>
        <w:rPr>
          <w:color w:val="000000"/>
          <w:sz w:val="28"/>
          <w:szCs w:val="28"/>
        </w:rPr>
      </w:pPr>
      <w:r w:rsidRPr="004B2222">
        <w:rPr>
          <w:sz w:val="28"/>
          <w:szCs w:val="28"/>
        </w:rPr>
        <w:t xml:space="preserve">земельные участки   </w:t>
      </w:r>
      <w:r>
        <w:rPr>
          <w:sz w:val="28"/>
          <w:szCs w:val="28"/>
        </w:rPr>
        <w:t xml:space="preserve"> </w:t>
      </w:r>
      <w:r w:rsidR="00F05B9F" w:rsidRPr="009E3514">
        <w:rPr>
          <w:sz w:val="28"/>
          <w:szCs w:val="28"/>
        </w:rPr>
        <w:t xml:space="preserve"> муниципального </w:t>
      </w:r>
      <w:r w:rsidR="003C1BB4" w:rsidRPr="005567B6">
        <w:rPr>
          <w:color w:val="000000"/>
          <w:sz w:val="28"/>
          <w:szCs w:val="28"/>
        </w:rPr>
        <w:t>Николаевско</w:t>
      </w:r>
      <w:r w:rsidR="003C1BB4">
        <w:rPr>
          <w:color w:val="000000"/>
          <w:sz w:val="28"/>
          <w:szCs w:val="28"/>
        </w:rPr>
        <w:t>е</w:t>
      </w:r>
      <w:r w:rsidR="003C1BB4" w:rsidRPr="005567B6">
        <w:rPr>
          <w:color w:val="000000"/>
          <w:sz w:val="28"/>
          <w:szCs w:val="28"/>
        </w:rPr>
        <w:t xml:space="preserve"> сельско</w:t>
      </w:r>
      <w:r w:rsidR="003C1BB4">
        <w:rPr>
          <w:color w:val="000000"/>
          <w:sz w:val="28"/>
          <w:szCs w:val="28"/>
        </w:rPr>
        <w:t>е</w:t>
      </w:r>
      <w:r w:rsidR="003C1BB4" w:rsidRPr="005567B6">
        <w:rPr>
          <w:color w:val="000000"/>
          <w:sz w:val="28"/>
          <w:szCs w:val="28"/>
        </w:rPr>
        <w:t xml:space="preserve"> поселени</w:t>
      </w:r>
      <w:r w:rsidR="003C1BB4">
        <w:rPr>
          <w:color w:val="000000"/>
          <w:sz w:val="28"/>
          <w:szCs w:val="28"/>
        </w:rPr>
        <w:t>е</w:t>
      </w:r>
      <w:r w:rsidR="003C1BB4" w:rsidRPr="005567B6">
        <w:rPr>
          <w:color w:val="000000"/>
          <w:sz w:val="28"/>
          <w:szCs w:val="28"/>
        </w:rPr>
        <w:t xml:space="preserve"> </w:t>
      </w:r>
      <w:r w:rsidR="004E56C4">
        <w:rPr>
          <w:color w:val="000000"/>
          <w:sz w:val="28"/>
          <w:szCs w:val="28"/>
        </w:rPr>
        <w:t>Бахчисарайского района</w:t>
      </w:r>
      <w:r w:rsidR="00675064" w:rsidRPr="006F2995">
        <w:rPr>
          <w:color w:val="000000"/>
          <w:sz w:val="28"/>
          <w:szCs w:val="28"/>
        </w:rPr>
        <w:t xml:space="preserve"> Республики Крым</w:t>
      </w:r>
      <w:r w:rsidR="00F63E71">
        <w:rPr>
          <w:color w:val="000000"/>
          <w:sz w:val="28"/>
          <w:szCs w:val="28"/>
        </w:rPr>
        <w:t>.</w:t>
      </w:r>
    </w:p>
    <w:p w:rsidR="00F63E71" w:rsidRDefault="00F63E71" w:rsidP="00F05B9F">
      <w:pPr>
        <w:jc w:val="both"/>
        <w:rPr>
          <w:color w:val="000000"/>
          <w:sz w:val="28"/>
          <w:szCs w:val="28"/>
        </w:rPr>
      </w:pPr>
    </w:p>
    <w:p w:rsidR="00F63E71" w:rsidRDefault="00F63E71" w:rsidP="00F05B9F">
      <w:pPr>
        <w:jc w:val="both"/>
        <w:rPr>
          <w:sz w:val="28"/>
          <w:szCs w:val="28"/>
        </w:rPr>
      </w:pPr>
    </w:p>
    <w:p w:rsidR="00143261" w:rsidRDefault="00F05B9F" w:rsidP="00F05B9F">
      <w:pPr>
        <w:jc w:val="both"/>
        <w:rPr>
          <w:sz w:val="28"/>
          <w:szCs w:val="28"/>
        </w:rPr>
      </w:pPr>
      <w:r w:rsidRPr="009E3514">
        <w:rPr>
          <w:sz w:val="28"/>
          <w:szCs w:val="28"/>
        </w:rPr>
        <w:t xml:space="preserve">    На Ваше заявление от </w:t>
      </w:r>
      <w:r w:rsidR="00143261">
        <w:rPr>
          <w:sz w:val="28"/>
          <w:szCs w:val="28"/>
        </w:rPr>
        <w:t>«</w:t>
      </w:r>
      <w:r w:rsidR="00143261">
        <w:rPr>
          <w:sz w:val="28"/>
          <w:szCs w:val="28"/>
        </w:rPr>
        <w:softHyphen/>
      </w:r>
      <w:r w:rsidR="00143261">
        <w:rPr>
          <w:sz w:val="28"/>
          <w:szCs w:val="28"/>
        </w:rPr>
        <w:softHyphen/>
        <w:t xml:space="preserve">____» </w:t>
      </w:r>
      <w:r w:rsidRPr="009E3514">
        <w:rPr>
          <w:sz w:val="28"/>
          <w:szCs w:val="28"/>
        </w:rPr>
        <w:t>_______</w:t>
      </w:r>
      <w:r w:rsidR="00143261">
        <w:rPr>
          <w:sz w:val="28"/>
          <w:szCs w:val="28"/>
        </w:rPr>
        <w:t xml:space="preserve">20 ___ г. </w:t>
      </w:r>
      <w:r w:rsidRPr="009E3514">
        <w:rPr>
          <w:sz w:val="28"/>
          <w:szCs w:val="28"/>
        </w:rPr>
        <w:t xml:space="preserve">№____ сообщаем, </w:t>
      </w:r>
    </w:p>
    <w:p w:rsidR="00F05B9F" w:rsidRPr="009E3514" w:rsidRDefault="00F05B9F" w:rsidP="00F05B9F">
      <w:pPr>
        <w:jc w:val="both"/>
        <w:rPr>
          <w:sz w:val="28"/>
          <w:szCs w:val="28"/>
        </w:rPr>
      </w:pPr>
      <w:r w:rsidRPr="009E3514">
        <w:rPr>
          <w:sz w:val="28"/>
          <w:szCs w:val="28"/>
        </w:rPr>
        <w:t xml:space="preserve">что в соответствии с  </w:t>
      </w:r>
      <w:r w:rsidR="00143261">
        <w:rPr>
          <w:sz w:val="28"/>
          <w:szCs w:val="28"/>
        </w:rPr>
        <w:t>___</w:t>
      </w:r>
      <w:r w:rsidRPr="009E3514">
        <w:rPr>
          <w:sz w:val="28"/>
          <w:szCs w:val="28"/>
        </w:rPr>
        <w:t>___________________________________________</w:t>
      </w:r>
    </w:p>
    <w:p w:rsidR="004B2222" w:rsidRPr="004B2222" w:rsidRDefault="00F05B9F" w:rsidP="004B2222">
      <w:pPr>
        <w:jc w:val="both"/>
        <w:rPr>
          <w:sz w:val="28"/>
          <w:szCs w:val="28"/>
        </w:rPr>
      </w:pPr>
      <w:r w:rsidRPr="009E3514">
        <w:rPr>
          <w:sz w:val="28"/>
          <w:szCs w:val="28"/>
        </w:rPr>
        <w:t xml:space="preserve">Вам отказано в </w:t>
      </w:r>
      <w:r w:rsidR="004B2222">
        <w:rPr>
          <w:sz w:val="28"/>
          <w:szCs w:val="28"/>
        </w:rPr>
        <w:t xml:space="preserve"> переоформлении</w:t>
      </w:r>
      <w:r w:rsidR="004B2222" w:rsidRPr="004B2222">
        <w:rPr>
          <w:sz w:val="28"/>
          <w:szCs w:val="28"/>
        </w:rPr>
        <w:t xml:space="preserve"> прав и </w:t>
      </w:r>
      <w:r w:rsidR="004B2222">
        <w:rPr>
          <w:sz w:val="28"/>
          <w:szCs w:val="28"/>
        </w:rPr>
        <w:t>завершении оформления</w:t>
      </w:r>
      <w:r w:rsidR="004B2222" w:rsidRPr="004B2222">
        <w:rPr>
          <w:sz w:val="28"/>
          <w:szCs w:val="28"/>
        </w:rPr>
        <w:t xml:space="preserve"> прав на </w:t>
      </w:r>
    </w:p>
    <w:p w:rsidR="00F05B9F" w:rsidRPr="009E3514" w:rsidRDefault="004B2222" w:rsidP="004B2222">
      <w:pPr>
        <w:jc w:val="both"/>
        <w:rPr>
          <w:sz w:val="28"/>
          <w:szCs w:val="28"/>
        </w:rPr>
      </w:pPr>
      <w:r w:rsidRPr="004B2222">
        <w:rPr>
          <w:sz w:val="28"/>
          <w:szCs w:val="28"/>
        </w:rPr>
        <w:t xml:space="preserve">земельные участки   муниципального образования </w:t>
      </w:r>
      <w:r w:rsidR="003C1BB4" w:rsidRPr="005567B6">
        <w:rPr>
          <w:color w:val="000000"/>
          <w:sz w:val="28"/>
          <w:szCs w:val="28"/>
        </w:rPr>
        <w:t>Николаевско</w:t>
      </w:r>
      <w:r w:rsidR="003C1BB4">
        <w:rPr>
          <w:color w:val="000000"/>
          <w:sz w:val="28"/>
          <w:szCs w:val="28"/>
        </w:rPr>
        <w:t>е</w:t>
      </w:r>
      <w:r w:rsidR="003C1BB4" w:rsidRPr="005567B6">
        <w:rPr>
          <w:color w:val="000000"/>
          <w:sz w:val="28"/>
          <w:szCs w:val="28"/>
        </w:rPr>
        <w:t xml:space="preserve"> сельско</w:t>
      </w:r>
      <w:r w:rsidR="003C1BB4">
        <w:rPr>
          <w:color w:val="000000"/>
          <w:sz w:val="28"/>
          <w:szCs w:val="28"/>
        </w:rPr>
        <w:t>е</w:t>
      </w:r>
      <w:r w:rsidR="003C1BB4" w:rsidRPr="005567B6">
        <w:rPr>
          <w:color w:val="000000"/>
          <w:sz w:val="28"/>
          <w:szCs w:val="28"/>
        </w:rPr>
        <w:t xml:space="preserve"> поселени</w:t>
      </w:r>
      <w:r w:rsidR="003C1BB4">
        <w:rPr>
          <w:color w:val="000000"/>
          <w:sz w:val="28"/>
          <w:szCs w:val="28"/>
        </w:rPr>
        <w:t>е</w:t>
      </w:r>
      <w:r w:rsidR="003C1BB4" w:rsidRPr="005567B6">
        <w:rPr>
          <w:color w:val="000000"/>
          <w:sz w:val="28"/>
          <w:szCs w:val="28"/>
        </w:rPr>
        <w:t xml:space="preserve"> </w:t>
      </w:r>
      <w:r w:rsidR="004E56C4">
        <w:rPr>
          <w:color w:val="000000"/>
          <w:sz w:val="28"/>
          <w:szCs w:val="28"/>
        </w:rPr>
        <w:t>Бахчисарайского района</w:t>
      </w:r>
      <w:r w:rsidRPr="004B2222">
        <w:rPr>
          <w:sz w:val="28"/>
          <w:szCs w:val="28"/>
        </w:rPr>
        <w:t xml:space="preserve"> Республики Крым</w:t>
      </w:r>
      <w:r w:rsidR="00F05B9F" w:rsidRPr="009E3514">
        <w:rPr>
          <w:sz w:val="28"/>
          <w:szCs w:val="28"/>
        </w:rPr>
        <w:t xml:space="preserve"> по следующим причинам: </w:t>
      </w:r>
    </w:p>
    <w:p w:rsidR="00F05B9F" w:rsidRPr="009E3514" w:rsidRDefault="00F05B9F" w:rsidP="00F05B9F">
      <w:pPr>
        <w:jc w:val="both"/>
        <w:rPr>
          <w:sz w:val="28"/>
          <w:szCs w:val="28"/>
        </w:rPr>
      </w:pPr>
      <w:r w:rsidRPr="009E3514">
        <w:rPr>
          <w:sz w:val="28"/>
          <w:szCs w:val="28"/>
        </w:rPr>
        <w:t>__________________________________________________________________</w:t>
      </w:r>
    </w:p>
    <w:p w:rsidR="00F05B9F" w:rsidRPr="009E3514" w:rsidRDefault="00F05B9F" w:rsidP="00F05B9F">
      <w:pPr>
        <w:jc w:val="both"/>
        <w:rPr>
          <w:sz w:val="28"/>
          <w:szCs w:val="28"/>
        </w:rPr>
      </w:pPr>
      <w:r w:rsidRPr="009E3514">
        <w:rPr>
          <w:sz w:val="28"/>
          <w:szCs w:val="28"/>
        </w:rPr>
        <w:t>__________________________________________________________________</w:t>
      </w:r>
    </w:p>
    <w:p w:rsidR="00F05B9F" w:rsidRPr="009E3514" w:rsidRDefault="00F05B9F" w:rsidP="00F05B9F">
      <w:pPr>
        <w:jc w:val="both"/>
        <w:rPr>
          <w:sz w:val="28"/>
          <w:szCs w:val="28"/>
        </w:rPr>
      </w:pPr>
      <w:r w:rsidRPr="009E3514">
        <w:rPr>
          <w:sz w:val="28"/>
          <w:szCs w:val="28"/>
        </w:rPr>
        <w:t>__________________________________________________________________.</w:t>
      </w:r>
    </w:p>
    <w:p w:rsidR="00F05B9F" w:rsidRPr="009E3514" w:rsidRDefault="00F05B9F" w:rsidP="00F05B9F">
      <w:pPr>
        <w:jc w:val="both"/>
        <w:rPr>
          <w:sz w:val="28"/>
          <w:szCs w:val="28"/>
        </w:rPr>
      </w:pPr>
      <w:r w:rsidRPr="009E3514">
        <w:rPr>
          <w:sz w:val="28"/>
          <w:szCs w:val="28"/>
        </w:rPr>
        <w:t xml:space="preserve">    </w:t>
      </w:r>
      <w:r w:rsidR="004B2222">
        <w:rPr>
          <w:sz w:val="28"/>
          <w:szCs w:val="28"/>
        </w:rPr>
        <w:t>Настоящий о</w:t>
      </w:r>
      <w:r w:rsidRPr="009E3514">
        <w:rPr>
          <w:sz w:val="28"/>
          <w:szCs w:val="28"/>
        </w:rPr>
        <w:t xml:space="preserve">тказ </w:t>
      </w:r>
      <w:r w:rsidR="004B2222">
        <w:rPr>
          <w:sz w:val="28"/>
          <w:szCs w:val="28"/>
        </w:rPr>
        <w:t xml:space="preserve"> </w:t>
      </w:r>
      <w:r w:rsidRPr="009E3514">
        <w:rPr>
          <w:sz w:val="28"/>
          <w:szCs w:val="28"/>
        </w:rPr>
        <w:t xml:space="preserve"> может быть обжалован в судебном порядке.</w:t>
      </w:r>
    </w:p>
    <w:p w:rsidR="00F05B9F" w:rsidRPr="009E3514" w:rsidRDefault="00F63E71" w:rsidP="00F05B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  ____________________   ___________________</w:t>
      </w:r>
    </w:p>
    <w:p w:rsidR="00F05B9F" w:rsidRPr="00F63E71" w:rsidRDefault="00F63E71" w:rsidP="00F05B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F05B9F" w:rsidRPr="00F63E71">
        <w:rPr>
          <w:sz w:val="20"/>
          <w:szCs w:val="20"/>
        </w:rPr>
        <w:t>Должностное лицо (наименование должности, подпись, расшифровка подписи</w:t>
      </w:r>
    </w:p>
    <w:p w:rsidR="00F05B9F" w:rsidRPr="009E3514" w:rsidRDefault="00F05B9F" w:rsidP="00F63E71">
      <w:pPr>
        <w:jc w:val="both"/>
        <w:rPr>
          <w:sz w:val="28"/>
          <w:szCs w:val="28"/>
        </w:rPr>
      </w:pPr>
    </w:p>
    <w:p w:rsidR="003579C3" w:rsidRPr="009E3514" w:rsidRDefault="00F05B9F" w:rsidP="004B2222">
      <w:pPr>
        <w:ind w:firstLine="567"/>
        <w:jc w:val="both"/>
        <w:rPr>
          <w:sz w:val="28"/>
          <w:szCs w:val="28"/>
        </w:rPr>
      </w:pPr>
      <w:r w:rsidRPr="009E3514">
        <w:rPr>
          <w:sz w:val="28"/>
          <w:szCs w:val="28"/>
        </w:rPr>
        <w:t>Тел</w:t>
      </w:r>
      <w:r w:rsidR="008A1613">
        <w:rPr>
          <w:sz w:val="28"/>
          <w:szCs w:val="28"/>
        </w:rPr>
        <w:t>. № ___________________</w:t>
      </w:r>
    </w:p>
    <w:p w:rsidR="00711388" w:rsidRDefault="00711388" w:rsidP="009E3514">
      <w:pPr>
        <w:shd w:val="clear" w:color="auto" w:fill="FFFFFF"/>
        <w:tabs>
          <w:tab w:val="left" w:pos="709"/>
          <w:tab w:val="left" w:pos="4820"/>
        </w:tabs>
        <w:suppressAutoHyphens/>
        <w:rPr>
          <w:color w:val="000000"/>
          <w:spacing w:val="-1"/>
          <w:sz w:val="28"/>
          <w:szCs w:val="28"/>
        </w:rPr>
      </w:pPr>
    </w:p>
    <w:sectPr w:rsidR="00711388" w:rsidSect="00DC40BE">
      <w:pgSz w:w="11906" w:h="16838" w:code="9"/>
      <w:pgMar w:top="1134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A79"/>
    <w:multiLevelType w:val="multilevel"/>
    <w:tmpl w:val="D7C2E1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">
    <w:nsid w:val="041959CF"/>
    <w:multiLevelType w:val="hybridMultilevel"/>
    <w:tmpl w:val="93BE490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5176EB3"/>
    <w:multiLevelType w:val="hybridMultilevel"/>
    <w:tmpl w:val="F0BAC96E"/>
    <w:lvl w:ilvl="0" w:tplc="20EC482A">
      <w:start w:val="2"/>
      <w:numFmt w:val="bullet"/>
      <w:lvlText w:val="-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33632F9"/>
    <w:multiLevelType w:val="hybridMultilevel"/>
    <w:tmpl w:val="0DEA4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CF7F6D"/>
    <w:multiLevelType w:val="hybridMultilevel"/>
    <w:tmpl w:val="79A04ECE"/>
    <w:lvl w:ilvl="0" w:tplc="C5EA3FD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9685A45"/>
    <w:multiLevelType w:val="hybridMultilevel"/>
    <w:tmpl w:val="93BE490E"/>
    <w:lvl w:ilvl="0" w:tplc="DBBEBB1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DCE26C8"/>
    <w:multiLevelType w:val="hybridMultilevel"/>
    <w:tmpl w:val="B73E7BDC"/>
    <w:lvl w:ilvl="0" w:tplc="0B2A9D5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1DD23DCC"/>
    <w:multiLevelType w:val="hybridMultilevel"/>
    <w:tmpl w:val="236E9EEE"/>
    <w:lvl w:ilvl="0" w:tplc="86C84C08"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2DD3FB6"/>
    <w:multiLevelType w:val="hybridMultilevel"/>
    <w:tmpl w:val="B8D2F2E6"/>
    <w:lvl w:ilvl="0" w:tplc="F086EEE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54F0FC4"/>
    <w:multiLevelType w:val="hybridMultilevel"/>
    <w:tmpl w:val="03A08F8E"/>
    <w:lvl w:ilvl="0" w:tplc="5A306F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042A27"/>
    <w:multiLevelType w:val="multilevel"/>
    <w:tmpl w:val="98E4F8E0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2A6D6548"/>
    <w:multiLevelType w:val="multilevel"/>
    <w:tmpl w:val="A6E2CC2E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12">
    <w:nsid w:val="325511B4"/>
    <w:multiLevelType w:val="hybridMultilevel"/>
    <w:tmpl w:val="21DEB7CE"/>
    <w:lvl w:ilvl="0" w:tplc="6BEE0C3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E0943608">
      <w:start w:val="2"/>
      <w:numFmt w:val="bullet"/>
      <w:lvlText w:val="-"/>
      <w:lvlJc w:val="left"/>
      <w:pPr>
        <w:tabs>
          <w:tab w:val="num" w:pos="2523"/>
        </w:tabs>
        <w:ind w:left="2523" w:hanging="109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2C27FF4"/>
    <w:multiLevelType w:val="hybridMultilevel"/>
    <w:tmpl w:val="2A021A4C"/>
    <w:lvl w:ilvl="0" w:tplc="1428A5C0">
      <w:start w:val="1"/>
      <w:numFmt w:val="decimal"/>
      <w:lvlText w:val="%1)"/>
      <w:lvlJc w:val="left"/>
      <w:pPr>
        <w:tabs>
          <w:tab w:val="num" w:pos="2074"/>
        </w:tabs>
        <w:ind w:left="2074" w:hanging="13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39B925B1"/>
    <w:multiLevelType w:val="hybridMultilevel"/>
    <w:tmpl w:val="78003B1C"/>
    <w:lvl w:ilvl="0" w:tplc="744294B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3F090195"/>
    <w:multiLevelType w:val="multilevel"/>
    <w:tmpl w:val="AD286B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FF97668"/>
    <w:multiLevelType w:val="hybridMultilevel"/>
    <w:tmpl w:val="E5E66DDA"/>
    <w:lvl w:ilvl="0" w:tplc="CDBA0ECC">
      <w:start w:val="1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7">
    <w:nsid w:val="407D2F3E"/>
    <w:multiLevelType w:val="multilevel"/>
    <w:tmpl w:val="34BE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9F14F3"/>
    <w:multiLevelType w:val="hybridMultilevel"/>
    <w:tmpl w:val="B4607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433DB"/>
    <w:multiLevelType w:val="multilevel"/>
    <w:tmpl w:val="2D22C6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48F2C64"/>
    <w:multiLevelType w:val="hybridMultilevel"/>
    <w:tmpl w:val="8AB01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D55897"/>
    <w:multiLevelType w:val="hybridMultilevel"/>
    <w:tmpl w:val="C038C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E36C88"/>
    <w:multiLevelType w:val="hybridMultilevel"/>
    <w:tmpl w:val="E7122506"/>
    <w:lvl w:ilvl="0" w:tplc="5A306F24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2326F56"/>
    <w:multiLevelType w:val="multilevel"/>
    <w:tmpl w:val="14BA6CF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4">
    <w:nsid w:val="67FA2ACF"/>
    <w:multiLevelType w:val="multilevel"/>
    <w:tmpl w:val="EF4E284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5">
    <w:nsid w:val="684B5D05"/>
    <w:multiLevelType w:val="multilevel"/>
    <w:tmpl w:val="A33E1DD2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6">
    <w:nsid w:val="685F48B0"/>
    <w:multiLevelType w:val="hybridMultilevel"/>
    <w:tmpl w:val="BFC6B62C"/>
    <w:lvl w:ilvl="0" w:tplc="14241632">
      <w:start w:val="1"/>
      <w:numFmt w:val="decimal"/>
      <w:lvlText w:val="%1)"/>
      <w:lvlJc w:val="left"/>
      <w:pPr>
        <w:tabs>
          <w:tab w:val="num" w:pos="2073"/>
        </w:tabs>
        <w:ind w:left="2073" w:hanging="13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6A24324D"/>
    <w:multiLevelType w:val="hybridMultilevel"/>
    <w:tmpl w:val="57E4528C"/>
    <w:lvl w:ilvl="0" w:tplc="5A306F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AD4347"/>
    <w:multiLevelType w:val="multilevel"/>
    <w:tmpl w:val="7368F1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C067A6D"/>
    <w:multiLevelType w:val="multilevel"/>
    <w:tmpl w:val="C744FC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0">
    <w:nsid w:val="79D3751B"/>
    <w:multiLevelType w:val="multilevel"/>
    <w:tmpl w:val="9CCCE27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23"/>
  </w:num>
  <w:num w:numId="2">
    <w:abstractNumId w:val="4"/>
  </w:num>
  <w:num w:numId="3">
    <w:abstractNumId w:val="27"/>
  </w:num>
  <w:num w:numId="4">
    <w:abstractNumId w:val="26"/>
  </w:num>
  <w:num w:numId="5">
    <w:abstractNumId w:val="12"/>
  </w:num>
  <w:num w:numId="6">
    <w:abstractNumId w:val="5"/>
  </w:num>
  <w:num w:numId="7">
    <w:abstractNumId w:val="1"/>
  </w:num>
  <w:num w:numId="8">
    <w:abstractNumId w:val="13"/>
  </w:num>
  <w:num w:numId="9">
    <w:abstractNumId w:val="18"/>
  </w:num>
  <w:num w:numId="10">
    <w:abstractNumId w:val="9"/>
  </w:num>
  <w:num w:numId="11">
    <w:abstractNumId w:val="22"/>
  </w:num>
  <w:num w:numId="12">
    <w:abstractNumId w:val="20"/>
  </w:num>
  <w:num w:numId="13">
    <w:abstractNumId w:val="2"/>
  </w:num>
  <w:num w:numId="14">
    <w:abstractNumId w:val="6"/>
  </w:num>
  <w:num w:numId="15">
    <w:abstractNumId w:val="7"/>
  </w:num>
  <w:num w:numId="16">
    <w:abstractNumId w:val="16"/>
  </w:num>
  <w:num w:numId="17">
    <w:abstractNumId w:val="14"/>
  </w:num>
  <w:num w:numId="18">
    <w:abstractNumId w:val="28"/>
  </w:num>
  <w:num w:numId="19">
    <w:abstractNumId w:val="0"/>
  </w:num>
  <w:num w:numId="20">
    <w:abstractNumId w:val="19"/>
  </w:num>
  <w:num w:numId="21">
    <w:abstractNumId w:val="3"/>
  </w:num>
  <w:num w:numId="22">
    <w:abstractNumId w:val="30"/>
  </w:num>
  <w:num w:numId="23">
    <w:abstractNumId w:val="17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0"/>
  </w:num>
  <w:num w:numId="27">
    <w:abstractNumId w:val="25"/>
  </w:num>
  <w:num w:numId="28">
    <w:abstractNumId w:val="8"/>
  </w:num>
  <w:num w:numId="29">
    <w:abstractNumId w:val="24"/>
  </w:num>
  <w:num w:numId="30">
    <w:abstractNumId w:val="2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09-10-28'}"/>
    <w:docVar w:name="attr1#Наименование" w:val="VARCHAR#регламент по договорамсоциальног найма .rtf"/>
    <w:docVar w:name="attr2#Вид документа" w:val="OID_TYPE#"/>
    <w:docVar w:name="attr3#Автор" w:val="OID_TYPE#620213308=Абляева И.В."/>
    <w:docVar w:name="attr4#Дата поступления" w:val="DATE#{d '2009-10-12'}"/>
    <w:docVar w:name="attr5#Бланк" w:val="OID_TYPE#"/>
    <w:docVar w:name="ESED_ActEdition" w:val="3"/>
    <w:docVar w:name="ESED_AutorEdition" w:val="Лебедева Татьяна Владимировна"/>
    <w:docVar w:name="ESED_Edition" w:val="3"/>
    <w:docVar w:name="ESED_IDnum" w:val="1142304/2009-21910"/>
    <w:docVar w:name="ESED_Lock" w:val="6"/>
    <w:docVar w:name="SPD_Annotation" w:val="1142304/2009-21910(3)#регламент по договорамсоциальног найма .rtf#Документ является приложением к &quot;Об утверждении административного регламента исполнения муниципальной функции по предоставлению муниципальной услуги  «Заключение с гражданами договоров социального  найма жилых помещений муниципального жилищного фонда города Губкинского»&quot;"/>
    <w:docVar w:name="SPD_AreaName" w:val="Документ (ЕСЭД)"/>
    <w:docVar w:name="SPD_BasicDoc" w:val="620325858"/>
    <w:docVar w:name="SPD_BasicDocName" w:val="1112205/2009-21908(1)     регламент заключение  договоров социального использования .rtf     Постановление Администрации города"/>
    <w:docVar w:name="SPD_hostURL" w:val="192.168.100.4"/>
    <w:docVar w:name="SPD_NumDoc" w:val="620325836"/>
    <w:docVar w:name="SPD_vDir" w:val="spd"/>
  </w:docVars>
  <w:rsids>
    <w:rsidRoot w:val="0089118D"/>
    <w:rsid w:val="00002F85"/>
    <w:rsid w:val="00005E35"/>
    <w:rsid w:val="00007DDA"/>
    <w:rsid w:val="00010E5E"/>
    <w:rsid w:val="00017983"/>
    <w:rsid w:val="00023A06"/>
    <w:rsid w:val="0003353C"/>
    <w:rsid w:val="00041342"/>
    <w:rsid w:val="0004229E"/>
    <w:rsid w:val="000460F4"/>
    <w:rsid w:val="00057595"/>
    <w:rsid w:val="00057A41"/>
    <w:rsid w:val="0006327E"/>
    <w:rsid w:val="00072E5D"/>
    <w:rsid w:val="00077B6A"/>
    <w:rsid w:val="00080A4E"/>
    <w:rsid w:val="000822B3"/>
    <w:rsid w:val="00083187"/>
    <w:rsid w:val="000909EF"/>
    <w:rsid w:val="000926A1"/>
    <w:rsid w:val="000A10DF"/>
    <w:rsid w:val="000B0448"/>
    <w:rsid w:val="000B62E6"/>
    <w:rsid w:val="000C1085"/>
    <w:rsid w:val="000D090C"/>
    <w:rsid w:val="000D63A5"/>
    <w:rsid w:val="000E41B2"/>
    <w:rsid w:val="000E44CE"/>
    <w:rsid w:val="000F1485"/>
    <w:rsid w:val="001019BB"/>
    <w:rsid w:val="001125E5"/>
    <w:rsid w:val="001135C4"/>
    <w:rsid w:val="001175C3"/>
    <w:rsid w:val="00117CFF"/>
    <w:rsid w:val="00122877"/>
    <w:rsid w:val="0013779F"/>
    <w:rsid w:val="00143261"/>
    <w:rsid w:val="0014712B"/>
    <w:rsid w:val="00152581"/>
    <w:rsid w:val="001538C1"/>
    <w:rsid w:val="001555AB"/>
    <w:rsid w:val="00166C17"/>
    <w:rsid w:val="00171A88"/>
    <w:rsid w:val="001734D1"/>
    <w:rsid w:val="00180B93"/>
    <w:rsid w:val="001814D3"/>
    <w:rsid w:val="00182D5D"/>
    <w:rsid w:val="00196A28"/>
    <w:rsid w:val="001A47D4"/>
    <w:rsid w:val="001B657E"/>
    <w:rsid w:val="001B7841"/>
    <w:rsid w:val="001C53E2"/>
    <w:rsid w:val="001C6613"/>
    <w:rsid w:val="001D1827"/>
    <w:rsid w:val="001D5F78"/>
    <w:rsid w:val="001D7AC1"/>
    <w:rsid w:val="001E0903"/>
    <w:rsid w:val="001E0AC5"/>
    <w:rsid w:val="001E12F8"/>
    <w:rsid w:val="001E6C47"/>
    <w:rsid w:val="001F5AE3"/>
    <w:rsid w:val="00214C54"/>
    <w:rsid w:val="00225F10"/>
    <w:rsid w:val="0023179B"/>
    <w:rsid w:val="0023734A"/>
    <w:rsid w:val="00242064"/>
    <w:rsid w:val="00245990"/>
    <w:rsid w:val="00246997"/>
    <w:rsid w:val="002531D1"/>
    <w:rsid w:val="00255DC7"/>
    <w:rsid w:val="0027240E"/>
    <w:rsid w:val="00282E32"/>
    <w:rsid w:val="00283027"/>
    <w:rsid w:val="00287FD4"/>
    <w:rsid w:val="00291B29"/>
    <w:rsid w:val="00292371"/>
    <w:rsid w:val="002944A1"/>
    <w:rsid w:val="002944D9"/>
    <w:rsid w:val="002A4298"/>
    <w:rsid w:val="002B0E82"/>
    <w:rsid w:val="002B78E4"/>
    <w:rsid w:val="002C565B"/>
    <w:rsid w:val="002C633F"/>
    <w:rsid w:val="002D13C8"/>
    <w:rsid w:val="002D13DD"/>
    <w:rsid w:val="002D5456"/>
    <w:rsid w:val="002D7C9F"/>
    <w:rsid w:val="002E27D6"/>
    <w:rsid w:val="002E78F6"/>
    <w:rsid w:val="002F5824"/>
    <w:rsid w:val="002F58FA"/>
    <w:rsid w:val="002F6FE1"/>
    <w:rsid w:val="003018B9"/>
    <w:rsid w:val="0032786A"/>
    <w:rsid w:val="00352C96"/>
    <w:rsid w:val="00354758"/>
    <w:rsid w:val="00355BBC"/>
    <w:rsid w:val="0035638F"/>
    <w:rsid w:val="003579C3"/>
    <w:rsid w:val="003645D9"/>
    <w:rsid w:val="00374AB6"/>
    <w:rsid w:val="00374D5C"/>
    <w:rsid w:val="00377ACD"/>
    <w:rsid w:val="00380FC8"/>
    <w:rsid w:val="003923AA"/>
    <w:rsid w:val="00393D55"/>
    <w:rsid w:val="003A1A77"/>
    <w:rsid w:val="003A3922"/>
    <w:rsid w:val="003B208C"/>
    <w:rsid w:val="003C1BB4"/>
    <w:rsid w:val="003C335A"/>
    <w:rsid w:val="003D39D0"/>
    <w:rsid w:val="003F0487"/>
    <w:rsid w:val="003F1735"/>
    <w:rsid w:val="003F23A0"/>
    <w:rsid w:val="00401BAF"/>
    <w:rsid w:val="00412B75"/>
    <w:rsid w:val="00423C8D"/>
    <w:rsid w:val="0042791E"/>
    <w:rsid w:val="00432648"/>
    <w:rsid w:val="004332A4"/>
    <w:rsid w:val="00434C47"/>
    <w:rsid w:val="00451807"/>
    <w:rsid w:val="00455F63"/>
    <w:rsid w:val="00455FE3"/>
    <w:rsid w:val="00463E3D"/>
    <w:rsid w:val="004650BA"/>
    <w:rsid w:val="00490F50"/>
    <w:rsid w:val="004B032C"/>
    <w:rsid w:val="004B2222"/>
    <w:rsid w:val="004B447F"/>
    <w:rsid w:val="004E56C4"/>
    <w:rsid w:val="00504CC8"/>
    <w:rsid w:val="005179B5"/>
    <w:rsid w:val="00522C09"/>
    <w:rsid w:val="005322F6"/>
    <w:rsid w:val="0053605F"/>
    <w:rsid w:val="00537A77"/>
    <w:rsid w:val="0054173D"/>
    <w:rsid w:val="0054360D"/>
    <w:rsid w:val="00544493"/>
    <w:rsid w:val="0055132E"/>
    <w:rsid w:val="00551DF8"/>
    <w:rsid w:val="005567B6"/>
    <w:rsid w:val="00566404"/>
    <w:rsid w:val="005702EA"/>
    <w:rsid w:val="00590C6E"/>
    <w:rsid w:val="00593F6B"/>
    <w:rsid w:val="005A0468"/>
    <w:rsid w:val="005A3C88"/>
    <w:rsid w:val="005B20A4"/>
    <w:rsid w:val="005B535A"/>
    <w:rsid w:val="005C11DF"/>
    <w:rsid w:val="005C336F"/>
    <w:rsid w:val="005C580B"/>
    <w:rsid w:val="005D12A2"/>
    <w:rsid w:val="005D68F1"/>
    <w:rsid w:val="005D6D48"/>
    <w:rsid w:val="005E1505"/>
    <w:rsid w:val="006109F1"/>
    <w:rsid w:val="00612A6B"/>
    <w:rsid w:val="00621347"/>
    <w:rsid w:val="00634DCA"/>
    <w:rsid w:val="0064128D"/>
    <w:rsid w:val="00645B32"/>
    <w:rsid w:val="00647C16"/>
    <w:rsid w:val="006508E0"/>
    <w:rsid w:val="006508EB"/>
    <w:rsid w:val="0065176B"/>
    <w:rsid w:val="0066309E"/>
    <w:rsid w:val="00667681"/>
    <w:rsid w:val="00675064"/>
    <w:rsid w:val="0068154B"/>
    <w:rsid w:val="0068737B"/>
    <w:rsid w:val="00694074"/>
    <w:rsid w:val="00695E02"/>
    <w:rsid w:val="006B2A87"/>
    <w:rsid w:val="006B3226"/>
    <w:rsid w:val="006B4589"/>
    <w:rsid w:val="006C356A"/>
    <w:rsid w:val="006D374C"/>
    <w:rsid w:val="006E5617"/>
    <w:rsid w:val="006F2995"/>
    <w:rsid w:val="006F3522"/>
    <w:rsid w:val="00703906"/>
    <w:rsid w:val="00711388"/>
    <w:rsid w:val="007216B3"/>
    <w:rsid w:val="00726F24"/>
    <w:rsid w:val="00727220"/>
    <w:rsid w:val="00734FB8"/>
    <w:rsid w:val="0074452A"/>
    <w:rsid w:val="00757577"/>
    <w:rsid w:val="007605A6"/>
    <w:rsid w:val="0076475D"/>
    <w:rsid w:val="00764B40"/>
    <w:rsid w:val="00764E7A"/>
    <w:rsid w:val="007710DD"/>
    <w:rsid w:val="007777DE"/>
    <w:rsid w:val="00781EE4"/>
    <w:rsid w:val="00784DF1"/>
    <w:rsid w:val="00787900"/>
    <w:rsid w:val="00790471"/>
    <w:rsid w:val="00793AE0"/>
    <w:rsid w:val="007B43E3"/>
    <w:rsid w:val="007C4E5E"/>
    <w:rsid w:val="007D484B"/>
    <w:rsid w:val="007D5475"/>
    <w:rsid w:val="007E29A3"/>
    <w:rsid w:val="007E5399"/>
    <w:rsid w:val="007E734D"/>
    <w:rsid w:val="008001C0"/>
    <w:rsid w:val="008002B3"/>
    <w:rsid w:val="00811959"/>
    <w:rsid w:val="00813362"/>
    <w:rsid w:val="00830E76"/>
    <w:rsid w:val="0084729D"/>
    <w:rsid w:val="00851407"/>
    <w:rsid w:val="0086166E"/>
    <w:rsid w:val="00862CB9"/>
    <w:rsid w:val="00865874"/>
    <w:rsid w:val="00867A42"/>
    <w:rsid w:val="0087097E"/>
    <w:rsid w:val="0089118D"/>
    <w:rsid w:val="008A1613"/>
    <w:rsid w:val="008A41C1"/>
    <w:rsid w:val="008A6827"/>
    <w:rsid w:val="008B1759"/>
    <w:rsid w:val="008B1ACF"/>
    <w:rsid w:val="008C279F"/>
    <w:rsid w:val="008C7632"/>
    <w:rsid w:val="008D1E81"/>
    <w:rsid w:val="008E53B6"/>
    <w:rsid w:val="008F269A"/>
    <w:rsid w:val="009555D4"/>
    <w:rsid w:val="00974071"/>
    <w:rsid w:val="00974322"/>
    <w:rsid w:val="009778F8"/>
    <w:rsid w:val="00977BEF"/>
    <w:rsid w:val="00993107"/>
    <w:rsid w:val="0099791C"/>
    <w:rsid w:val="009A4888"/>
    <w:rsid w:val="009A48E8"/>
    <w:rsid w:val="009A783A"/>
    <w:rsid w:val="009B1072"/>
    <w:rsid w:val="009D1282"/>
    <w:rsid w:val="009E3514"/>
    <w:rsid w:val="009F0888"/>
    <w:rsid w:val="009F2456"/>
    <w:rsid w:val="00A20B03"/>
    <w:rsid w:val="00A356EF"/>
    <w:rsid w:val="00A35929"/>
    <w:rsid w:val="00A37148"/>
    <w:rsid w:val="00A37A9C"/>
    <w:rsid w:val="00A538D3"/>
    <w:rsid w:val="00A557BF"/>
    <w:rsid w:val="00A73249"/>
    <w:rsid w:val="00A96A00"/>
    <w:rsid w:val="00AA2C73"/>
    <w:rsid w:val="00AB279B"/>
    <w:rsid w:val="00AB391E"/>
    <w:rsid w:val="00AB5761"/>
    <w:rsid w:val="00AB5EE7"/>
    <w:rsid w:val="00AC1995"/>
    <w:rsid w:val="00AD2ED1"/>
    <w:rsid w:val="00AD61BA"/>
    <w:rsid w:val="00AD632B"/>
    <w:rsid w:val="00AF2C02"/>
    <w:rsid w:val="00AF65BA"/>
    <w:rsid w:val="00B05136"/>
    <w:rsid w:val="00B05F79"/>
    <w:rsid w:val="00B319FD"/>
    <w:rsid w:val="00B401C1"/>
    <w:rsid w:val="00B506C3"/>
    <w:rsid w:val="00B51A8F"/>
    <w:rsid w:val="00B53665"/>
    <w:rsid w:val="00B6570D"/>
    <w:rsid w:val="00B679A0"/>
    <w:rsid w:val="00B72865"/>
    <w:rsid w:val="00B72996"/>
    <w:rsid w:val="00B731E7"/>
    <w:rsid w:val="00B7767E"/>
    <w:rsid w:val="00B84BF6"/>
    <w:rsid w:val="00B90497"/>
    <w:rsid w:val="00BA22E0"/>
    <w:rsid w:val="00BB11B2"/>
    <w:rsid w:val="00BC3F60"/>
    <w:rsid w:val="00BC6E14"/>
    <w:rsid w:val="00BC793E"/>
    <w:rsid w:val="00BD5C64"/>
    <w:rsid w:val="00BE2FBF"/>
    <w:rsid w:val="00BE4560"/>
    <w:rsid w:val="00BE45A3"/>
    <w:rsid w:val="00BE7438"/>
    <w:rsid w:val="00BE7FEC"/>
    <w:rsid w:val="00BF794A"/>
    <w:rsid w:val="00C06C2D"/>
    <w:rsid w:val="00C0779B"/>
    <w:rsid w:val="00C265CA"/>
    <w:rsid w:val="00C521F7"/>
    <w:rsid w:val="00C53F4E"/>
    <w:rsid w:val="00C56FF8"/>
    <w:rsid w:val="00C750C3"/>
    <w:rsid w:val="00C75A7F"/>
    <w:rsid w:val="00C7666E"/>
    <w:rsid w:val="00C76797"/>
    <w:rsid w:val="00CA4309"/>
    <w:rsid w:val="00CB3476"/>
    <w:rsid w:val="00CB60BF"/>
    <w:rsid w:val="00CC50A5"/>
    <w:rsid w:val="00CD7B4F"/>
    <w:rsid w:val="00CE21E7"/>
    <w:rsid w:val="00CE32CC"/>
    <w:rsid w:val="00D042F1"/>
    <w:rsid w:val="00D2561F"/>
    <w:rsid w:val="00D32F83"/>
    <w:rsid w:val="00D42AF0"/>
    <w:rsid w:val="00D45850"/>
    <w:rsid w:val="00D45DEA"/>
    <w:rsid w:val="00D47AC0"/>
    <w:rsid w:val="00D47D6A"/>
    <w:rsid w:val="00D56870"/>
    <w:rsid w:val="00D57A35"/>
    <w:rsid w:val="00D72865"/>
    <w:rsid w:val="00D84C66"/>
    <w:rsid w:val="00D85FCF"/>
    <w:rsid w:val="00D95870"/>
    <w:rsid w:val="00DB45AF"/>
    <w:rsid w:val="00DC10ED"/>
    <w:rsid w:val="00DC195A"/>
    <w:rsid w:val="00DC40BE"/>
    <w:rsid w:val="00DD621A"/>
    <w:rsid w:val="00DE5690"/>
    <w:rsid w:val="00DF0E91"/>
    <w:rsid w:val="00E12879"/>
    <w:rsid w:val="00E129B3"/>
    <w:rsid w:val="00E13636"/>
    <w:rsid w:val="00E16260"/>
    <w:rsid w:val="00E20898"/>
    <w:rsid w:val="00E2422D"/>
    <w:rsid w:val="00E33ADC"/>
    <w:rsid w:val="00E366CE"/>
    <w:rsid w:val="00E53070"/>
    <w:rsid w:val="00E6047D"/>
    <w:rsid w:val="00E60550"/>
    <w:rsid w:val="00E72B8A"/>
    <w:rsid w:val="00E751E2"/>
    <w:rsid w:val="00E778F0"/>
    <w:rsid w:val="00E85ED3"/>
    <w:rsid w:val="00E91E87"/>
    <w:rsid w:val="00E9313F"/>
    <w:rsid w:val="00E936C5"/>
    <w:rsid w:val="00EB0D08"/>
    <w:rsid w:val="00EB0D10"/>
    <w:rsid w:val="00EB4891"/>
    <w:rsid w:val="00EC400A"/>
    <w:rsid w:val="00EC45B3"/>
    <w:rsid w:val="00EC5AB9"/>
    <w:rsid w:val="00ED0976"/>
    <w:rsid w:val="00ED2792"/>
    <w:rsid w:val="00F00E14"/>
    <w:rsid w:val="00F05B9F"/>
    <w:rsid w:val="00F31AC6"/>
    <w:rsid w:val="00F40F84"/>
    <w:rsid w:val="00F42310"/>
    <w:rsid w:val="00F42B1B"/>
    <w:rsid w:val="00F57775"/>
    <w:rsid w:val="00F60BFD"/>
    <w:rsid w:val="00F638F6"/>
    <w:rsid w:val="00F63E71"/>
    <w:rsid w:val="00F65EAB"/>
    <w:rsid w:val="00F72627"/>
    <w:rsid w:val="00F77019"/>
    <w:rsid w:val="00F95430"/>
    <w:rsid w:val="00FA1806"/>
    <w:rsid w:val="00FA5417"/>
    <w:rsid w:val="00FB0471"/>
    <w:rsid w:val="00FB5697"/>
    <w:rsid w:val="00FC7894"/>
    <w:rsid w:val="00FD0B0E"/>
    <w:rsid w:val="00FD707D"/>
    <w:rsid w:val="00FE7FFC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DC79F2-46AB-4D44-B966-160B1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C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01C0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001C0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001C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001C0"/>
    <w:pPr>
      <w:keepNext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001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001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001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001C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800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01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01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00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001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8001C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001C0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001C0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001C0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8001C0"/>
    <w:pPr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001C0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8001C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001C0"/>
    <w:rPr>
      <w:rFonts w:cs="Times New Roman"/>
      <w:sz w:val="16"/>
      <w:szCs w:val="16"/>
    </w:rPr>
  </w:style>
  <w:style w:type="character" w:styleId="a5">
    <w:name w:val="Hyperlink"/>
    <w:basedOn w:val="a0"/>
    <w:uiPriority w:val="99"/>
    <w:rsid w:val="008001C0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C7666E"/>
    <w:rPr>
      <w:rFonts w:cs="Times New Roman"/>
      <w:i/>
      <w:iCs/>
    </w:rPr>
  </w:style>
  <w:style w:type="paragraph" w:styleId="a7">
    <w:name w:val="Normal (Web)"/>
    <w:basedOn w:val="a"/>
    <w:uiPriority w:val="99"/>
    <w:rsid w:val="00C750C3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C750C3"/>
    <w:rPr>
      <w:rFonts w:cs="Times New Roman"/>
      <w:color w:val="008000"/>
    </w:rPr>
  </w:style>
  <w:style w:type="paragraph" w:styleId="a9">
    <w:name w:val="List Paragraph"/>
    <w:basedOn w:val="a"/>
    <w:uiPriority w:val="34"/>
    <w:rsid w:val="00590C6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ob">
    <w:name w:val="tekstob"/>
    <w:basedOn w:val="a"/>
    <w:rsid w:val="00AB391E"/>
    <w:pPr>
      <w:spacing w:before="100" w:beforeAutospacing="1" w:after="100" w:afterAutospacing="1"/>
    </w:pPr>
  </w:style>
  <w:style w:type="paragraph" w:styleId="aa">
    <w:name w:val="Title"/>
    <w:basedOn w:val="a"/>
    <w:link w:val="ab"/>
    <w:uiPriority w:val="10"/>
    <w:qFormat/>
    <w:rsid w:val="00463E3D"/>
    <w:pPr>
      <w:ind w:left="-567"/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locked/>
    <w:rsid w:val="00463E3D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9F088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9F0888"/>
    <w:rPr>
      <w:rFonts w:cs="Times New Roman"/>
      <w:sz w:val="16"/>
      <w:szCs w:val="16"/>
    </w:rPr>
  </w:style>
  <w:style w:type="paragraph" w:styleId="ac">
    <w:name w:val="No Spacing"/>
    <w:uiPriority w:val="1"/>
    <w:qFormat/>
    <w:rsid w:val="003A392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11">
    <w:name w:val="Текст1"/>
    <w:basedOn w:val="a"/>
    <w:rsid w:val="003A3922"/>
    <w:rPr>
      <w:rFonts w:ascii="Courier New" w:hAnsi="Courier New" w:cs="Courier New"/>
      <w:kern w:val="2"/>
      <w:sz w:val="20"/>
      <w:szCs w:val="20"/>
      <w:lang w:eastAsia="ar-SA"/>
    </w:rPr>
  </w:style>
  <w:style w:type="paragraph" w:styleId="ad">
    <w:name w:val="Document Map"/>
    <w:basedOn w:val="a"/>
    <w:link w:val="ae"/>
    <w:uiPriority w:val="99"/>
    <w:semiHidden/>
    <w:unhideWhenUsed/>
    <w:rsid w:val="00EB0D10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B0D10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1F5A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5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ashtanovskoe-sp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E:\pereplanirovka_zhil_pomes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A04C-DAC2-4573-A72D-81C237E1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5662</Words>
  <Characters>51244</Characters>
  <Application>Microsoft Office Word</Application>
  <DocSecurity>0</DocSecurity>
  <Lines>427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</Company>
  <LinksUpToDate>false</LinksUpToDate>
  <CharactersWithSpaces>56793</CharactersWithSpaces>
  <SharedDoc>false</SharedDoc>
  <HLinks>
    <vt:vector size="30" baseType="variant">
      <vt:variant>
        <vt:i4>6422644</vt:i4>
      </vt:variant>
      <vt:variant>
        <vt:i4>12</vt:i4>
      </vt:variant>
      <vt:variant>
        <vt:i4>0</vt:i4>
      </vt:variant>
      <vt:variant>
        <vt:i4>5</vt:i4>
      </vt:variant>
      <vt:variant>
        <vt:lpwstr>mailto:mo_hareti@mail.ru</vt:lpwstr>
      </vt:variant>
      <vt:variant>
        <vt:lpwstr/>
      </vt:variant>
      <vt:variant>
        <vt:i4>720958</vt:i4>
      </vt:variant>
      <vt:variant>
        <vt:i4>9</vt:i4>
      </vt:variant>
      <vt:variant>
        <vt:i4>0</vt:i4>
      </vt:variant>
      <vt:variant>
        <vt:i4>5</vt:i4>
      </vt:variant>
      <vt:variant>
        <vt:lpwstr>E:\pereplanirovka_zhil_pomesh.doc</vt:lpwstr>
      </vt:variant>
      <vt:variant>
        <vt:lpwstr>sub_2002#sub_2002</vt:lpwstr>
      </vt:variant>
      <vt:variant>
        <vt:i4>3407978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consultantplus://offline/ref=B90EC412806538DF3D152BFC17C0CE283E2151A8DFCD46F919C89E7E8D39652A3CBA3D8CBDB22802METDN</vt:lpwstr>
      </vt:variant>
      <vt:variant>
        <vt:lpwstr/>
      </vt:variant>
      <vt:variant>
        <vt:i4>589872</vt:i4>
      </vt:variant>
      <vt:variant>
        <vt:i4>2</vt:i4>
      </vt:variant>
      <vt:variant>
        <vt:i4>0</vt:i4>
      </vt:variant>
      <vt:variant>
        <vt:i4>5</vt:i4>
      </vt:variant>
      <vt:variant>
        <vt:lpwstr>mailto:pervomayskoe@ramdler.ru</vt:lpwstr>
      </vt:variant>
      <vt:variant>
        <vt:lpwstr/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mailto:mo_hareti@mail.ru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User</cp:lastModifiedBy>
  <cp:revision>5</cp:revision>
  <cp:lastPrinted>2018-06-08T14:01:00Z</cp:lastPrinted>
  <dcterms:created xsi:type="dcterms:W3CDTF">2018-06-06T11:19:00Z</dcterms:created>
  <dcterms:modified xsi:type="dcterms:W3CDTF">2018-06-08T14:01:00Z</dcterms:modified>
</cp:coreProperties>
</file>