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113" w:rsidRDefault="004B5113" w:rsidP="00D50A12">
      <w:pPr>
        <w:pStyle w:val="a6"/>
        <w:ind w:right="-1"/>
        <w:jc w:val="center"/>
        <w:rPr>
          <w:rFonts w:ascii="Times New Roman" w:eastAsia="Arial Unicode MS" w:hAnsi="Times New Roman" w:cs="Times New Roman"/>
          <w:sz w:val="28"/>
          <w:szCs w:val="28"/>
          <w:lang w:eastAsia="zh-CN"/>
        </w:rPr>
      </w:pPr>
      <w:r>
        <w:rPr>
          <w:rFonts w:ascii="Times New Roman" w:eastAsia="Arial Unicode MS" w:hAnsi="Times New Roman" w:cs="Times New Roman"/>
          <w:noProof/>
          <w:sz w:val="28"/>
          <w:szCs w:val="28"/>
        </w:rPr>
        <w:drawing>
          <wp:inline distT="0" distB="0" distL="0" distR="0" wp14:anchorId="55713D45" wp14:editId="74485A6D">
            <wp:extent cx="581025" cy="66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5113" w:rsidRDefault="004B5113" w:rsidP="00D50A12">
      <w:pPr>
        <w:pStyle w:val="a6"/>
        <w:ind w:right="-1"/>
        <w:jc w:val="center"/>
        <w:rPr>
          <w:rFonts w:ascii="Times New Roman" w:eastAsia="Arial Unicode MS" w:hAnsi="Times New Roman" w:cs="Times New Roman"/>
          <w:sz w:val="28"/>
          <w:szCs w:val="28"/>
          <w:lang w:eastAsia="zh-CN"/>
        </w:rPr>
      </w:pPr>
    </w:p>
    <w:p w:rsidR="004B5113" w:rsidRDefault="004B5113" w:rsidP="00D50A12">
      <w:pPr>
        <w:pStyle w:val="a6"/>
        <w:ind w:right="-1"/>
        <w:jc w:val="center"/>
        <w:rPr>
          <w:rFonts w:ascii="Times New Roman" w:eastAsia="Arial" w:hAnsi="Times New Roman" w:cs="Times New Roman"/>
          <w:b/>
          <w:kern w:val="2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b/>
          <w:kern w:val="2"/>
          <w:sz w:val="28"/>
          <w:szCs w:val="28"/>
          <w:lang w:eastAsia="ar-SA"/>
        </w:rPr>
        <w:t>РЕСПУБЛИКА КРЫМ</w:t>
      </w:r>
    </w:p>
    <w:p w:rsidR="004B5113" w:rsidRDefault="004B5113" w:rsidP="00D50A12">
      <w:pPr>
        <w:pStyle w:val="a6"/>
        <w:ind w:right="-1"/>
        <w:jc w:val="center"/>
        <w:rPr>
          <w:rFonts w:ascii="Times New Roman" w:eastAsia="Arial" w:hAnsi="Times New Roman" w:cs="Times New Roman"/>
          <w:b/>
          <w:kern w:val="2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b/>
          <w:kern w:val="2"/>
          <w:sz w:val="28"/>
          <w:szCs w:val="28"/>
          <w:lang w:eastAsia="ar-SA"/>
        </w:rPr>
        <w:t>БАХЧИСАРАЙСКИЙ РАЙОН</w:t>
      </w:r>
    </w:p>
    <w:p w:rsidR="004B5113" w:rsidRDefault="004B5113" w:rsidP="00D50A12">
      <w:pPr>
        <w:pStyle w:val="a6"/>
        <w:ind w:right="-1"/>
        <w:jc w:val="center"/>
        <w:rPr>
          <w:rFonts w:ascii="Times New Roman" w:eastAsia="Arial" w:hAnsi="Times New Roman" w:cs="Times New Roman"/>
          <w:b/>
          <w:kern w:val="2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b/>
          <w:kern w:val="2"/>
          <w:sz w:val="28"/>
          <w:szCs w:val="28"/>
          <w:lang w:eastAsia="ar-SA"/>
        </w:rPr>
        <w:t>ТАБАЧНЕНСКИЙ СЕЛЬСКИЙ СОВЕТ</w:t>
      </w:r>
    </w:p>
    <w:p w:rsidR="004B5113" w:rsidRDefault="004B5113" w:rsidP="00D50A12">
      <w:pPr>
        <w:pStyle w:val="a6"/>
        <w:ind w:right="-1"/>
        <w:jc w:val="center"/>
        <w:rPr>
          <w:rFonts w:ascii="Times New Roman" w:eastAsia="SimSun" w:hAnsi="Times New Roman" w:cs="Times New Roman"/>
          <w:b/>
          <w:noProof/>
          <w:kern w:val="2"/>
          <w:sz w:val="28"/>
          <w:szCs w:val="28"/>
          <w:lang w:eastAsia="ar-SA"/>
        </w:rPr>
      </w:pPr>
    </w:p>
    <w:p w:rsidR="004B5113" w:rsidRDefault="004B5113" w:rsidP="00D50A12">
      <w:pPr>
        <w:pStyle w:val="a6"/>
        <w:ind w:right="-1"/>
        <w:jc w:val="center"/>
        <w:rPr>
          <w:rFonts w:ascii="Times New Roman" w:eastAsia="Arial" w:hAnsi="Times New Roman" w:cs="Times New Roman"/>
          <w:b/>
          <w:kern w:val="2"/>
          <w:sz w:val="28"/>
          <w:szCs w:val="28"/>
          <w:lang w:val="uk-UA" w:eastAsia="ar-SA"/>
        </w:rPr>
      </w:pPr>
      <w:r>
        <w:rPr>
          <w:rFonts w:ascii="Times New Roman" w:eastAsia="Arial" w:hAnsi="Times New Roman" w:cs="Times New Roman"/>
          <w:b/>
          <w:kern w:val="2"/>
          <w:sz w:val="28"/>
          <w:szCs w:val="28"/>
          <w:lang w:eastAsia="ar-SA"/>
        </w:rPr>
        <w:t>ПРОЕКТ РЕШЕНИ</w:t>
      </w:r>
      <w:r>
        <w:rPr>
          <w:rFonts w:ascii="Times New Roman" w:eastAsia="Arial" w:hAnsi="Times New Roman" w:cs="Times New Roman"/>
          <w:b/>
          <w:kern w:val="2"/>
          <w:sz w:val="28"/>
          <w:szCs w:val="28"/>
          <w:lang w:val="uk-UA" w:eastAsia="ar-SA"/>
        </w:rPr>
        <w:t>Я</w:t>
      </w:r>
    </w:p>
    <w:p w:rsidR="004B5113" w:rsidRDefault="004B5113" w:rsidP="00D50A12">
      <w:pPr>
        <w:pStyle w:val="a6"/>
        <w:ind w:right="-1"/>
        <w:jc w:val="both"/>
        <w:rPr>
          <w:rFonts w:ascii="Times New Roman" w:eastAsia="Arial" w:hAnsi="Times New Roman" w:cs="Times New Roman"/>
          <w:b/>
          <w:kern w:val="2"/>
          <w:sz w:val="28"/>
          <w:szCs w:val="28"/>
          <w:lang w:val="uk-UA" w:eastAsia="ar-SA"/>
        </w:rPr>
      </w:pPr>
    </w:p>
    <w:p w:rsidR="004B5113" w:rsidRDefault="004B5113" w:rsidP="00D50A12">
      <w:pPr>
        <w:pStyle w:val="a6"/>
        <w:ind w:right="-1"/>
        <w:jc w:val="center"/>
        <w:rPr>
          <w:rFonts w:ascii="Times New Roman" w:eastAsia="Arial" w:hAnsi="Times New Roman" w:cs="Times New Roman"/>
          <w:kern w:val="2"/>
          <w:sz w:val="28"/>
          <w:szCs w:val="28"/>
          <w:lang w:val="uk-UA" w:eastAsia="ar-SA"/>
        </w:rPr>
      </w:pPr>
      <w:r>
        <w:rPr>
          <w:rFonts w:ascii="Times New Roman" w:eastAsia="Arial" w:hAnsi="Times New Roman" w:cs="Times New Roman"/>
          <w:kern w:val="2"/>
          <w:sz w:val="28"/>
          <w:szCs w:val="28"/>
          <w:lang w:val="uk-UA" w:eastAsia="ar-SA"/>
        </w:rPr>
        <w:t xml:space="preserve">22-й </w:t>
      </w:r>
      <w:proofErr w:type="spellStart"/>
      <w:r>
        <w:rPr>
          <w:rFonts w:ascii="Times New Roman" w:eastAsia="Arial" w:hAnsi="Times New Roman" w:cs="Times New Roman"/>
          <w:kern w:val="2"/>
          <w:sz w:val="28"/>
          <w:szCs w:val="28"/>
          <w:lang w:val="uk-UA" w:eastAsia="ar-SA"/>
        </w:rPr>
        <w:t>сессии</w:t>
      </w:r>
      <w:proofErr w:type="spellEnd"/>
      <w:r>
        <w:rPr>
          <w:rFonts w:ascii="Times New Roman" w:eastAsia="Arial" w:hAnsi="Times New Roman" w:cs="Times New Roman"/>
          <w:kern w:val="2"/>
          <w:sz w:val="28"/>
          <w:szCs w:val="28"/>
          <w:lang w:val="uk-UA" w:eastAsia="ar-SA"/>
        </w:rPr>
        <w:t xml:space="preserve"> 2-го </w:t>
      </w:r>
      <w:proofErr w:type="spellStart"/>
      <w:r>
        <w:rPr>
          <w:rFonts w:ascii="Times New Roman" w:eastAsia="Arial" w:hAnsi="Times New Roman" w:cs="Times New Roman"/>
          <w:kern w:val="2"/>
          <w:sz w:val="28"/>
          <w:szCs w:val="28"/>
          <w:lang w:val="uk-UA" w:eastAsia="ar-SA"/>
        </w:rPr>
        <w:t>созыва</w:t>
      </w:r>
      <w:proofErr w:type="spellEnd"/>
    </w:p>
    <w:p w:rsidR="004B5113" w:rsidRDefault="004B5113" w:rsidP="00D50A12">
      <w:pPr>
        <w:pStyle w:val="a6"/>
        <w:ind w:right="-1"/>
        <w:jc w:val="center"/>
        <w:rPr>
          <w:rFonts w:ascii="Times New Roman" w:eastAsia="Arial" w:hAnsi="Times New Roman" w:cs="Times New Roman"/>
          <w:kern w:val="2"/>
          <w:sz w:val="28"/>
          <w:szCs w:val="28"/>
          <w:lang w:val="uk-UA" w:eastAsia="ar-SA"/>
        </w:rPr>
      </w:pPr>
    </w:p>
    <w:p w:rsidR="004B5113" w:rsidRDefault="004B5113" w:rsidP="00D50A12">
      <w:pPr>
        <w:pStyle w:val="a6"/>
        <w:ind w:right="-1"/>
        <w:jc w:val="center"/>
        <w:rPr>
          <w:rFonts w:ascii="Times New Roman" w:eastAsia="Arial" w:hAnsi="Times New Roman" w:cs="Times New Roman"/>
          <w:kern w:val="2"/>
          <w:sz w:val="28"/>
          <w:szCs w:val="28"/>
          <w:lang w:val="uk-UA" w:eastAsia="ar-SA"/>
        </w:rPr>
      </w:pPr>
      <w:r>
        <w:rPr>
          <w:rFonts w:ascii="Times New Roman" w:eastAsia="Arial" w:hAnsi="Times New Roman" w:cs="Times New Roman"/>
          <w:kern w:val="2"/>
          <w:sz w:val="28"/>
          <w:szCs w:val="28"/>
          <w:lang w:val="uk-UA" w:eastAsia="ar-SA"/>
        </w:rPr>
        <w:t>№ 00</w:t>
      </w:r>
    </w:p>
    <w:p w:rsidR="004B5113" w:rsidRDefault="004B5113" w:rsidP="00D50A12">
      <w:pPr>
        <w:pStyle w:val="a6"/>
        <w:ind w:right="-1"/>
        <w:jc w:val="both"/>
        <w:rPr>
          <w:rFonts w:ascii="Times New Roman" w:eastAsia="Arial" w:hAnsi="Times New Roman" w:cs="Times New Roman"/>
          <w:kern w:val="2"/>
          <w:sz w:val="28"/>
          <w:szCs w:val="28"/>
          <w:lang w:val="uk-UA" w:eastAsia="ar-SA"/>
        </w:rPr>
      </w:pPr>
    </w:p>
    <w:p w:rsidR="004B5113" w:rsidRDefault="004B5113" w:rsidP="00D50A12">
      <w:pPr>
        <w:pStyle w:val="a6"/>
        <w:ind w:right="-1"/>
        <w:jc w:val="both"/>
        <w:rPr>
          <w:rFonts w:ascii="Times New Roman" w:eastAsia="Arial" w:hAnsi="Times New Roman" w:cs="Times New Roman"/>
          <w:kern w:val="2"/>
          <w:sz w:val="28"/>
          <w:szCs w:val="28"/>
          <w:lang w:val="uk-UA" w:eastAsia="ar-SA"/>
        </w:rPr>
      </w:pPr>
      <w:r>
        <w:rPr>
          <w:rFonts w:ascii="Times New Roman" w:eastAsia="Arial" w:hAnsi="Times New Roman" w:cs="Times New Roman"/>
          <w:kern w:val="2"/>
          <w:sz w:val="28"/>
          <w:szCs w:val="28"/>
          <w:lang w:val="uk-UA" w:eastAsia="ar-SA"/>
        </w:rPr>
        <w:t xml:space="preserve">от 00.00.2021 </w:t>
      </w:r>
      <w:proofErr w:type="spellStart"/>
      <w:r>
        <w:rPr>
          <w:rFonts w:ascii="Times New Roman" w:eastAsia="Arial" w:hAnsi="Times New Roman" w:cs="Times New Roman"/>
          <w:kern w:val="2"/>
          <w:sz w:val="28"/>
          <w:szCs w:val="28"/>
          <w:lang w:val="uk-UA" w:eastAsia="ar-SA"/>
        </w:rPr>
        <w:t>года</w:t>
      </w:r>
      <w:proofErr w:type="spellEnd"/>
      <w:r>
        <w:rPr>
          <w:rFonts w:ascii="Times New Roman" w:eastAsia="Arial" w:hAnsi="Times New Roman" w:cs="Times New Roman"/>
          <w:kern w:val="2"/>
          <w:sz w:val="28"/>
          <w:szCs w:val="28"/>
          <w:lang w:val="uk-UA" w:eastAsia="ar-SA"/>
        </w:rPr>
        <w:t xml:space="preserve">                                                            </w:t>
      </w:r>
      <w:r w:rsidR="00D50A12">
        <w:rPr>
          <w:rFonts w:ascii="Times New Roman" w:eastAsia="Arial" w:hAnsi="Times New Roman" w:cs="Times New Roman"/>
          <w:kern w:val="2"/>
          <w:sz w:val="28"/>
          <w:szCs w:val="28"/>
          <w:lang w:val="uk-UA" w:eastAsia="ar-SA"/>
        </w:rPr>
        <w:t xml:space="preserve">                                  </w:t>
      </w:r>
      <w:r>
        <w:rPr>
          <w:rFonts w:ascii="Times New Roman" w:eastAsia="Arial" w:hAnsi="Times New Roman" w:cs="Times New Roman"/>
          <w:kern w:val="2"/>
          <w:sz w:val="28"/>
          <w:szCs w:val="28"/>
          <w:lang w:val="uk-UA" w:eastAsia="ar-SA"/>
        </w:rPr>
        <w:t xml:space="preserve">с. </w:t>
      </w:r>
      <w:proofErr w:type="spellStart"/>
      <w:r>
        <w:rPr>
          <w:rFonts w:ascii="Times New Roman" w:eastAsia="Arial" w:hAnsi="Times New Roman" w:cs="Times New Roman"/>
          <w:kern w:val="2"/>
          <w:sz w:val="28"/>
          <w:szCs w:val="28"/>
          <w:lang w:val="uk-UA" w:eastAsia="ar-SA"/>
        </w:rPr>
        <w:t>Табачное</w:t>
      </w:r>
      <w:proofErr w:type="spellEnd"/>
    </w:p>
    <w:p w:rsidR="00085155" w:rsidRPr="004B5113" w:rsidRDefault="00085155" w:rsidP="00D50A12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085155" w:rsidRPr="00D50A12" w:rsidRDefault="00085155" w:rsidP="00D50A12">
      <w:pPr>
        <w:pStyle w:val="listparagraph"/>
        <w:spacing w:before="0" w:beforeAutospacing="0" w:after="0" w:afterAutospacing="0" w:line="240" w:lineRule="exact"/>
        <w:ind w:right="4535"/>
        <w:jc w:val="both"/>
        <w:rPr>
          <w:b/>
          <w:bCs/>
          <w:i/>
          <w:color w:val="000000"/>
          <w:sz w:val="28"/>
          <w:szCs w:val="28"/>
        </w:rPr>
      </w:pPr>
      <w:r w:rsidRPr="00D50A12">
        <w:rPr>
          <w:b/>
          <w:bCs/>
          <w:i/>
          <w:color w:val="000000"/>
          <w:sz w:val="28"/>
          <w:szCs w:val="28"/>
        </w:rPr>
        <w:t xml:space="preserve">Об утверждении </w:t>
      </w:r>
      <w:r w:rsidR="00DC1C2F" w:rsidRPr="00D50A12">
        <w:rPr>
          <w:b/>
          <w:bCs/>
          <w:i/>
          <w:color w:val="000000"/>
          <w:sz w:val="28"/>
          <w:szCs w:val="28"/>
        </w:rPr>
        <w:t>Положения о конкурсной комиссии по организации и проведению конкурсного отбора инициативных проектов на территории муниципального образования</w:t>
      </w:r>
      <w:r w:rsidR="00DC1C2F" w:rsidRPr="00D50A12">
        <w:rPr>
          <w:i/>
        </w:rPr>
        <w:t xml:space="preserve"> </w:t>
      </w:r>
      <w:r w:rsidR="00DB0DCD" w:rsidRPr="00D50A12">
        <w:rPr>
          <w:b/>
          <w:bCs/>
          <w:i/>
          <w:color w:val="000000"/>
          <w:sz w:val="28"/>
          <w:szCs w:val="28"/>
        </w:rPr>
        <w:t>Табачненское</w:t>
      </w:r>
      <w:r w:rsidR="00DC1C2F" w:rsidRPr="00D50A12">
        <w:rPr>
          <w:b/>
          <w:bCs/>
          <w:i/>
          <w:color w:val="000000"/>
          <w:sz w:val="28"/>
          <w:szCs w:val="28"/>
        </w:rPr>
        <w:t xml:space="preserve"> сельское поселение Бахчисарайского района</w:t>
      </w:r>
    </w:p>
    <w:p w:rsidR="00DC1C2F" w:rsidRPr="00594572" w:rsidRDefault="00DC1C2F" w:rsidP="00D50A12">
      <w:pPr>
        <w:pStyle w:val="listparagraph"/>
        <w:spacing w:before="0" w:beforeAutospacing="0" w:after="0" w:afterAutospacing="0" w:line="240" w:lineRule="exact"/>
        <w:ind w:right="-1"/>
        <w:jc w:val="center"/>
        <w:rPr>
          <w:color w:val="000000"/>
          <w:sz w:val="28"/>
          <w:szCs w:val="28"/>
        </w:rPr>
      </w:pPr>
    </w:p>
    <w:p w:rsidR="00085155" w:rsidRDefault="00085155" w:rsidP="00D50A12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94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со статьей 31 Федерального закона от 06 октября 2003 года №</w:t>
      </w:r>
      <w:r w:rsidR="00D5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131-ФЗ «Об общих принципах организации местного самоуправления </w:t>
      </w:r>
      <w:r w:rsidRPr="00594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Российской Федерации», руководствуясь Уставом муниципального образования </w:t>
      </w:r>
      <w:r w:rsidR="00DB0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Табачненское</w:t>
      </w:r>
      <w:r w:rsidRPr="00594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 Бахчисарайского района Республики Крым, </w:t>
      </w:r>
    </w:p>
    <w:p w:rsidR="00085155" w:rsidRPr="00D50A12" w:rsidRDefault="00D50A12" w:rsidP="00D50A12">
      <w:pPr>
        <w:pStyle w:val="a6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ТАБАЧНЕНСКИЙ</w:t>
      </w:r>
      <w:r w:rsidRPr="00FF6CFA">
        <w:rPr>
          <w:rFonts w:ascii="Times New Roman" w:hAnsi="Times New Roman" w:cs="Times New Roman"/>
          <w:b/>
          <w:bCs/>
          <w:sz w:val="28"/>
          <w:szCs w:val="28"/>
        </w:rPr>
        <w:t xml:space="preserve"> СЕЛЬСКИЙ СОВЕТ РЕШИЛ:</w:t>
      </w:r>
    </w:p>
    <w:p w:rsidR="00085155" w:rsidRPr="00594572" w:rsidRDefault="00085155" w:rsidP="00D50A12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94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Утвердить </w:t>
      </w:r>
      <w:r w:rsidR="00DC1C2F" w:rsidRPr="00DC1C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Положение о конкурсной комиссии по организации </w:t>
      </w:r>
      <w:r w:rsidR="00DC1C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 w:rsidR="00DC1C2F" w:rsidRPr="00DC1C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проведению конкурсного отбора инициативных проектов на территории муниципального образования</w:t>
      </w:r>
      <w:r w:rsidR="00DC1C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DB0D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Табачненское</w:t>
      </w:r>
      <w:r w:rsidR="00DC1C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сельское поселение Бахчисарайского района</w:t>
      </w:r>
      <w:r w:rsidRPr="00DC1C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Pr="00594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572">
        <w:rPr>
          <w:rFonts w:ascii="Times New Roman" w:eastAsia="Times New Roman" w:hAnsi="Times New Roman" w:cs="Times New Roman"/>
          <w:color w:val="000000"/>
          <w:sz w:val="28"/>
          <w:szCs w:val="28"/>
          <w:lang w:val="sr-Cyrl-CS" w:eastAsia="ru-RU"/>
        </w:rPr>
        <w:t>согласно Приложению к настоящему постановлению</w:t>
      </w:r>
      <w:r w:rsidRPr="00594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50A12" w:rsidRDefault="00D50A12" w:rsidP="00D50A12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sr-Cyrl-C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Настоящее решение подлежит обнародованию путём размещения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 w:eastAsia="ru-RU"/>
        </w:rPr>
        <w:t xml:space="preserve">на информационном стенде администрации </w:t>
      </w:r>
      <w:r w:rsidRPr="000C33CF">
        <w:rPr>
          <w:rFonts w:ascii="Times New Roman" w:eastAsia="Times New Roman" w:hAnsi="Times New Roman" w:cs="Times New Roman"/>
          <w:color w:val="000000"/>
          <w:sz w:val="28"/>
          <w:szCs w:val="28"/>
          <w:lang w:val="sr-Cyrl-CS" w:eastAsia="ru-RU"/>
        </w:rPr>
        <w:t>Табачненского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 w:eastAsia="ru-RU"/>
        </w:rPr>
        <w:t xml:space="preserve"> сельского поселения </w:t>
      </w:r>
      <w:r w:rsidRPr="008320FA">
        <w:rPr>
          <w:rFonts w:ascii="Times New Roman" w:eastAsia="Times New Roman" w:hAnsi="Times New Roman" w:cs="Times New Roman"/>
          <w:color w:val="000000"/>
          <w:sz w:val="28"/>
          <w:szCs w:val="28"/>
          <w:lang w:val="sr-Cyrl-CS" w:eastAsia="ru-RU"/>
        </w:rPr>
        <w:t xml:space="preserve">и </w:t>
      </w:r>
      <w:r w:rsidRPr="00832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 w:eastAsia="ru-RU"/>
        </w:rPr>
        <w:t>официальном сайте а</w:t>
      </w:r>
      <w:r w:rsidRPr="008320FA">
        <w:rPr>
          <w:rFonts w:ascii="Times New Roman" w:eastAsia="Times New Roman" w:hAnsi="Times New Roman" w:cs="Times New Roman"/>
          <w:color w:val="000000"/>
          <w:sz w:val="28"/>
          <w:szCs w:val="28"/>
          <w:lang w:val="sr-Cyrl-CS" w:eastAsia="ru-RU"/>
        </w:rPr>
        <w:t xml:space="preserve">дминистрации муниципального образования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fldChar w:fldCharType="begin"/>
      </w:r>
      <w:r w:rsidRPr="00980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HYPERLINK</w:instrText>
      </w:r>
      <w:r w:rsidRPr="00980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"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https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:</w:instrText>
      </w:r>
      <w:r w:rsidRPr="000C3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//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tabachnoe</w:instrText>
      </w:r>
      <w:r w:rsidRPr="000C3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-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sovet</w:instrText>
      </w:r>
      <w:r w:rsidRPr="000C3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.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ru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/</w:instrText>
      </w:r>
      <w:r w:rsidRPr="00980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" 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fldChar w:fldCharType="separate"/>
      </w:r>
      <w:r w:rsidRPr="00970A79">
        <w:rPr>
          <w:rStyle w:val="a7"/>
          <w:rFonts w:ascii="Times New Roman" w:eastAsia="Times New Roman" w:hAnsi="Times New Roman" w:cs="Times New Roman"/>
          <w:sz w:val="28"/>
          <w:szCs w:val="28"/>
          <w:lang w:val="en-US" w:eastAsia="ru-RU"/>
        </w:rPr>
        <w:t>https</w:t>
      </w:r>
      <w:r w:rsidRPr="00970A79">
        <w:rPr>
          <w:rStyle w:val="a7"/>
          <w:rFonts w:ascii="Times New Roman" w:eastAsia="Times New Roman" w:hAnsi="Times New Roman" w:cs="Times New Roman"/>
          <w:sz w:val="28"/>
          <w:szCs w:val="28"/>
          <w:lang w:eastAsia="ru-RU"/>
        </w:rPr>
        <w:t>://</w:t>
      </w:r>
      <w:proofErr w:type="spellStart"/>
      <w:r w:rsidRPr="00970A79">
        <w:rPr>
          <w:rStyle w:val="a7"/>
          <w:rFonts w:ascii="Times New Roman" w:eastAsia="Times New Roman" w:hAnsi="Times New Roman" w:cs="Times New Roman"/>
          <w:sz w:val="28"/>
          <w:szCs w:val="28"/>
          <w:lang w:val="en-US" w:eastAsia="ru-RU"/>
        </w:rPr>
        <w:t>tabachnoe</w:t>
      </w:r>
      <w:proofErr w:type="spellEnd"/>
      <w:r w:rsidRPr="00970A79">
        <w:rPr>
          <w:rStyle w:val="a7"/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970A79">
        <w:rPr>
          <w:rStyle w:val="a7"/>
          <w:rFonts w:ascii="Times New Roman" w:eastAsia="Times New Roman" w:hAnsi="Times New Roman" w:cs="Times New Roman"/>
          <w:sz w:val="28"/>
          <w:szCs w:val="28"/>
          <w:lang w:val="en-US" w:eastAsia="ru-RU"/>
        </w:rPr>
        <w:t>sovet</w:t>
      </w:r>
      <w:proofErr w:type="spellEnd"/>
      <w:r w:rsidRPr="00970A79">
        <w:rPr>
          <w:rStyle w:val="a7"/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970A79">
        <w:rPr>
          <w:rStyle w:val="a7"/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970A79">
        <w:rPr>
          <w:rStyle w:val="a7"/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fldChar w:fldCharType="end"/>
      </w:r>
      <w:r w:rsidRPr="008320FA">
        <w:rPr>
          <w:rFonts w:ascii="Times New Roman" w:eastAsia="Times New Roman" w:hAnsi="Times New Roman" w:cs="Times New Roman"/>
          <w:color w:val="000000"/>
          <w:sz w:val="28"/>
          <w:szCs w:val="28"/>
          <w:lang w:val="sr-Cyrl-CS" w:eastAsia="ru-RU"/>
        </w:rPr>
        <w:t>.</w:t>
      </w:r>
    </w:p>
    <w:p w:rsidR="00085155" w:rsidRPr="00594572" w:rsidRDefault="00085155" w:rsidP="00D50A12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572">
        <w:rPr>
          <w:rFonts w:ascii="Times New Roman" w:eastAsia="Times New Roman" w:hAnsi="Times New Roman" w:cs="Times New Roman"/>
          <w:color w:val="000000"/>
          <w:sz w:val="28"/>
          <w:szCs w:val="28"/>
          <w:lang w:val="sr-Cyrl-CS" w:eastAsia="ru-RU"/>
        </w:rPr>
        <w:t xml:space="preserve">3. Контроль за исполнением настоящего постановления </w:t>
      </w:r>
      <w:r w:rsidRPr="00594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оставляю </w:t>
      </w:r>
      <w:r w:rsidRPr="00594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 собой.</w:t>
      </w:r>
    </w:p>
    <w:p w:rsidR="00085155" w:rsidRPr="00594572" w:rsidRDefault="00085155" w:rsidP="00D50A12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sr-Cyrl-CS" w:eastAsia="ru-RU"/>
        </w:rPr>
      </w:pPr>
      <w:r w:rsidRPr="00594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Уполномоченному должностному лицу </w:t>
      </w:r>
      <w:r w:rsidR="00D50A12">
        <w:rPr>
          <w:rFonts w:ascii="Times New Roman" w:eastAsia="Times New Roman" w:hAnsi="Times New Roman" w:cs="Times New Roman"/>
          <w:color w:val="000000"/>
          <w:sz w:val="28"/>
          <w:szCs w:val="28"/>
          <w:lang w:val="sr-Cyrl-CS" w:eastAsia="ru-RU"/>
        </w:rPr>
        <w:t>а</w:t>
      </w:r>
      <w:r w:rsidRPr="00594572">
        <w:rPr>
          <w:rFonts w:ascii="Times New Roman" w:eastAsia="Times New Roman" w:hAnsi="Times New Roman" w:cs="Times New Roman"/>
          <w:color w:val="000000"/>
          <w:sz w:val="28"/>
          <w:szCs w:val="28"/>
          <w:lang w:val="sr-Cyrl-CS" w:eastAsia="ru-RU"/>
        </w:rPr>
        <w:t xml:space="preserve">дминистрации </w:t>
      </w:r>
      <w:r w:rsidR="00DB0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Табачненского</w:t>
      </w:r>
      <w:r w:rsidRPr="00594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Бахчисарайского района Республики Крым</w:t>
      </w:r>
      <w:r w:rsidRPr="00594572">
        <w:rPr>
          <w:rFonts w:ascii="Times New Roman" w:eastAsia="Times New Roman" w:hAnsi="Times New Roman" w:cs="Times New Roman"/>
          <w:color w:val="000000"/>
          <w:sz w:val="28"/>
          <w:szCs w:val="28"/>
          <w:lang w:val="sr-Cyrl-CS" w:eastAsia="ru-RU"/>
        </w:rPr>
        <w:t>:</w:t>
      </w:r>
    </w:p>
    <w:p w:rsidR="00085155" w:rsidRPr="00594572" w:rsidRDefault="00085155" w:rsidP="00D50A12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sr-Cyrl-CS" w:eastAsia="ru-RU"/>
        </w:rPr>
      </w:pPr>
      <w:r w:rsidRPr="00594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594572">
        <w:rPr>
          <w:rFonts w:ascii="Times New Roman" w:eastAsia="Times New Roman" w:hAnsi="Times New Roman" w:cs="Times New Roman"/>
          <w:color w:val="000000"/>
          <w:sz w:val="28"/>
          <w:szCs w:val="28"/>
          <w:lang w:val="sr-Cyrl-CS" w:eastAsia="ru-RU"/>
        </w:rPr>
        <w:t>.1.</w:t>
      </w:r>
      <w:r w:rsidRPr="00594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572">
        <w:rPr>
          <w:rFonts w:ascii="Times New Roman" w:eastAsia="Times New Roman" w:hAnsi="Times New Roman" w:cs="Times New Roman"/>
          <w:color w:val="000000"/>
          <w:sz w:val="28"/>
          <w:szCs w:val="28"/>
          <w:lang w:val="sr-Cyrl-CS" w:eastAsia="ru-RU"/>
        </w:rPr>
        <w:t xml:space="preserve">Направить </w:t>
      </w:r>
      <w:r w:rsidRPr="00594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DB0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Табачненского</w:t>
      </w:r>
      <w:r w:rsidRPr="00594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совета Бахчисарайского района Республики Крым</w:t>
      </w:r>
      <w:r w:rsidRPr="00594572">
        <w:rPr>
          <w:rFonts w:ascii="Times New Roman" w:eastAsia="Times New Roman" w:hAnsi="Times New Roman" w:cs="Times New Roman"/>
          <w:color w:val="000000"/>
          <w:sz w:val="28"/>
          <w:szCs w:val="28"/>
          <w:lang w:val="sr-Cyrl-CS" w:eastAsia="ru-RU"/>
        </w:rPr>
        <w:t xml:space="preserve"> в Министерство юстиции </w:t>
      </w:r>
      <w:r w:rsidRPr="00594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Республики Крым</w:t>
      </w:r>
      <w:r w:rsidRPr="00594572">
        <w:rPr>
          <w:rFonts w:ascii="Times New Roman" w:eastAsia="Times New Roman" w:hAnsi="Times New Roman" w:cs="Times New Roman"/>
          <w:color w:val="000000"/>
          <w:sz w:val="28"/>
          <w:szCs w:val="28"/>
          <w:lang w:val="sr-Cyrl-CS" w:eastAsia="ru-RU"/>
        </w:rPr>
        <w:t xml:space="preserve"> для включения в регистр муниципальных нормативных правовых актов в установленный законом срок</w:t>
      </w:r>
      <w:r w:rsidRPr="00594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085155" w:rsidRPr="00594572" w:rsidRDefault="00085155" w:rsidP="00D50A1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945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0A12" w:rsidRDefault="00D50A12" w:rsidP="00D50A1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810AE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8"/>
        </w:rPr>
        <w:t xml:space="preserve">Табачненского сельского </w:t>
      </w:r>
    </w:p>
    <w:p w:rsidR="00D50A12" w:rsidRDefault="00D50A12" w:rsidP="00D50A1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совета-глава администрации Табачненского</w:t>
      </w:r>
    </w:p>
    <w:p w:rsidR="00D50A12" w:rsidRPr="002B7479" w:rsidRDefault="00D50A12" w:rsidP="00D50A1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6810A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А.А. Присяжнюк</w:t>
      </w:r>
      <w:r w:rsidRPr="006810AE">
        <w:rPr>
          <w:rFonts w:ascii="Times New Roman" w:hAnsi="Times New Roman" w:cs="Times New Roman"/>
          <w:sz w:val="28"/>
          <w:szCs w:val="28"/>
        </w:rPr>
        <w:t> </w:t>
      </w:r>
    </w:p>
    <w:p w:rsidR="00D50A12" w:rsidRPr="00C07411" w:rsidRDefault="00085155" w:rsidP="00D50A12">
      <w:pPr>
        <w:pStyle w:val="a6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94572">
        <w:br w:type="page"/>
      </w:r>
      <w:r w:rsidR="00D50A12" w:rsidRPr="00C0741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 </w:t>
      </w:r>
    </w:p>
    <w:p w:rsidR="00D50A12" w:rsidRDefault="00D50A12" w:rsidP="00D50A12">
      <w:pPr>
        <w:pStyle w:val="a6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07411">
        <w:rPr>
          <w:rFonts w:ascii="Times New Roman" w:hAnsi="Times New Roman" w:cs="Times New Roman"/>
          <w:b/>
          <w:sz w:val="24"/>
          <w:szCs w:val="24"/>
        </w:rPr>
        <w:t xml:space="preserve">к </w:t>
      </w:r>
      <w:r>
        <w:rPr>
          <w:rFonts w:ascii="Times New Roman" w:hAnsi="Times New Roman" w:cs="Times New Roman"/>
          <w:b/>
          <w:sz w:val="24"/>
          <w:szCs w:val="24"/>
        </w:rPr>
        <w:t>решению 22-й</w:t>
      </w:r>
      <w:r w:rsidRPr="00C07411">
        <w:rPr>
          <w:rFonts w:ascii="Times New Roman" w:hAnsi="Times New Roman" w:cs="Times New Roman"/>
          <w:b/>
          <w:sz w:val="24"/>
          <w:szCs w:val="24"/>
        </w:rPr>
        <w:t xml:space="preserve"> сессии 2</w:t>
      </w:r>
      <w:r>
        <w:rPr>
          <w:rFonts w:ascii="Times New Roman" w:hAnsi="Times New Roman" w:cs="Times New Roman"/>
          <w:b/>
          <w:sz w:val="24"/>
          <w:szCs w:val="24"/>
        </w:rPr>
        <w:t>-го</w:t>
      </w:r>
      <w:r w:rsidRPr="00C07411">
        <w:rPr>
          <w:rFonts w:ascii="Times New Roman" w:hAnsi="Times New Roman" w:cs="Times New Roman"/>
          <w:b/>
          <w:sz w:val="24"/>
          <w:szCs w:val="24"/>
        </w:rPr>
        <w:t xml:space="preserve"> созыва </w:t>
      </w:r>
    </w:p>
    <w:p w:rsidR="00D50A12" w:rsidRPr="00C07411" w:rsidRDefault="00D50A12" w:rsidP="00D50A12">
      <w:pPr>
        <w:pStyle w:val="a6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07411">
        <w:rPr>
          <w:rFonts w:ascii="Times New Roman" w:hAnsi="Times New Roman" w:cs="Times New Roman"/>
          <w:b/>
          <w:sz w:val="24"/>
          <w:szCs w:val="24"/>
        </w:rPr>
        <w:t xml:space="preserve">Табачненского сельского совета </w:t>
      </w:r>
    </w:p>
    <w:p w:rsidR="00D50A12" w:rsidRPr="00C07411" w:rsidRDefault="00D50A12" w:rsidP="00D50A12">
      <w:pPr>
        <w:pStyle w:val="a6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07411">
        <w:rPr>
          <w:rFonts w:ascii="Times New Roman" w:hAnsi="Times New Roman" w:cs="Times New Roman"/>
          <w:b/>
          <w:sz w:val="24"/>
          <w:szCs w:val="24"/>
        </w:rPr>
        <w:t xml:space="preserve">от </w:t>
      </w:r>
      <w:r>
        <w:rPr>
          <w:rFonts w:ascii="Times New Roman" w:hAnsi="Times New Roman" w:cs="Times New Roman"/>
          <w:b/>
          <w:sz w:val="24"/>
          <w:szCs w:val="24"/>
        </w:rPr>
        <w:t>00.00.</w:t>
      </w:r>
      <w:r w:rsidRPr="00C07411">
        <w:rPr>
          <w:rFonts w:ascii="Times New Roman" w:hAnsi="Times New Roman" w:cs="Times New Roman"/>
          <w:b/>
          <w:sz w:val="24"/>
          <w:szCs w:val="24"/>
        </w:rPr>
        <w:t xml:space="preserve"> 2021 г. № </w:t>
      </w:r>
      <w:r>
        <w:rPr>
          <w:rFonts w:ascii="Times New Roman" w:hAnsi="Times New Roman" w:cs="Times New Roman"/>
          <w:b/>
          <w:sz w:val="24"/>
          <w:szCs w:val="24"/>
        </w:rPr>
        <w:t>00</w:t>
      </w:r>
      <w:r w:rsidRPr="00C0741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85155" w:rsidRPr="00594572" w:rsidRDefault="00085155" w:rsidP="00D50A12">
      <w:pPr>
        <w:ind w:left="-567" w:right="-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8788F" w:rsidRPr="00953859" w:rsidRDefault="0068788F" w:rsidP="0068788F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538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68788F" w:rsidRPr="00953859" w:rsidRDefault="0068788F" w:rsidP="0068788F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538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конкурсной комиссии по организации и проведению конкурсного отбора инициативных проектов на территории муниципального образования </w:t>
      </w:r>
      <w:r w:rsidR="00DB0D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Табачненское</w:t>
      </w:r>
      <w:r w:rsidRPr="009538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сельское поселение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Бахчисарайского</w:t>
      </w:r>
      <w:r w:rsidRPr="009538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района Республики Крым</w:t>
      </w:r>
    </w:p>
    <w:p w:rsidR="0068788F" w:rsidRPr="00953859" w:rsidRDefault="0068788F" w:rsidP="0068788F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538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68788F" w:rsidRPr="00953859" w:rsidRDefault="0068788F" w:rsidP="00D50A12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538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Общие положения</w:t>
      </w:r>
    </w:p>
    <w:p w:rsidR="0068788F" w:rsidRPr="00953859" w:rsidRDefault="0068788F" w:rsidP="0068788F">
      <w:pPr>
        <w:spacing w:after="0" w:line="240" w:lineRule="auto"/>
        <w:ind w:firstLine="53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53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Настоящее Положение определяет порядок формирования и работы конкурсной комиссии по организации и проведению конкурсного отбора инициативных проектов на территории муниципального образования </w:t>
      </w:r>
      <w:r w:rsidR="00DB0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Табачненское</w:t>
      </w:r>
      <w:r w:rsidRPr="00953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Бахчисарайского</w:t>
      </w:r>
      <w:r w:rsidRPr="00953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Республики Крым (далее – конкурсная комиссия, комиссия).</w:t>
      </w:r>
    </w:p>
    <w:p w:rsidR="0068788F" w:rsidRPr="00953859" w:rsidRDefault="0068788F" w:rsidP="0068788F">
      <w:pPr>
        <w:spacing w:after="0" w:line="240" w:lineRule="auto"/>
        <w:ind w:firstLine="53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53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Конкурсная комиссия осуществляет свою деятельность на основе Конституции Российской Федерации, федеральных законов, иных нормативных правовых актов Российской Федерации, Порядок проведения конкурсного отбора инициативных проектов для реализации на территории муниципального образования </w:t>
      </w:r>
      <w:r w:rsidR="00DB0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Табачненское</w:t>
      </w:r>
      <w:r w:rsidRPr="00953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Бахчисарайского</w:t>
      </w:r>
      <w:r w:rsidRPr="00953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Республики Крым (далее – Порядок проведения конкурсного отбора) и настоящего Положения.</w:t>
      </w:r>
    </w:p>
    <w:p w:rsidR="0068788F" w:rsidRPr="00953859" w:rsidRDefault="0068788F" w:rsidP="0068788F">
      <w:pPr>
        <w:spacing w:after="0" w:line="240" w:lineRule="auto"/>
        <w:ind w:firstLine="53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53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К</w:t>
      </w:r>
      <w:r w:rsidR="008E3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онкурсная комиссия формируется а</w:t>
      </w:r>
      <w:r w:rsidRPr="00953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дминистрацией </w:t>
      </w:r>
      <w:r w:rsidR="00DB0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Табачненского</w:t>
      </w:r>
      <w:r w:rsidRPr="00953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поселения.</w:t>
      </w:r>
    </w:p>
    <w:p w:rsidR="0068788F" w:rsidRPr="00953859" w:rsidRDefault="0068788F" w:rsidP="0068788F">
      <w:pPr>
        <w:spacing w:after="0" w:line="240" w:lineRule="auto"/>
        <w:ind w:firstLine="53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53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формировании конкурсной комиссии половина от общего числа членов конкурсной комиссии назначается на основе предложений </w:t>
      </w:r>
      <w:r w:rsidR="00DB0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Табачненского</w:t>
      </w:r>
      <w:r w:rsidRPr="00953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совета.</w:t>
      </w:r>
    </w:p>
    <w:p w:rsidR="0068788F" w:rsidRPr="00953859" w:rsidRDefault="0068788F" w:rsidP="0068788F">
      <w:pPr>
        <w:spacing w:after="0" w:line="240" w:lineRule="auto"/>
        <w:ind w:firstLine="53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53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Состав конкурсной комис</w:t>
      </w:r>
      <w:r w:rsidR="008E3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сии утверждается распоряжением а</w:t>
      </w:r>
      <w:r w:rsidRPr="00953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дминистрации </w:t>
      </w:r>
      <w:r w:rsidR="00DB0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Табачненского</w:t>
      </w:r>
      <w:r w:rsidRPr="00953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поселения.</w:t>
      </w:r>
    </w:p>
    <w:p w:rsidR="0068788F" w:rsidRPr="00953859" w:rsidRDefault="0068788F" w:rsidP="008E3CDE">
      <w:pPr>
        <w:spacing w:before="220"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538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Основные задачи, функции и права конкурсной комиссии</w:t>
      </w:r>
    </w:p>
    <w:p w:rsidR="0068788F" w:rsidRDefault="0068788F" w:rsidP="0068788F">
      <w:pPr>
        <w:spacing w:after="0" w:line="240" w:lineRule="auto"/>
        <w:ind w:firstLine="53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53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Основной задачей конкурсной комиссии является определение лучшего, из числа представленных на конкурсный отбор, инициативного проекта для реализации на территории, части территории муниципального образования </w:t>
      </w:r>
      <w:r w:rsidR="00DB0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Табачненское</w:t>
      </w:r>
      <w:r w:rsidRPr="00953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поселение.</w:t>
      </w:r>
    </w:p>
    <w:p w:rsidR="0068788F" w:rsidRDefault="0068788F" w:rsidP="0068788F">
      <w:pPr>
        <w:spacing w:after="0" w:line="240" w:lineRule="auto"/>
        <w:ind w:firstLine="53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53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 В заседаниях конкурсной комиссии могут участвовать приглашённые лица, не являющиеся членами конкурсной комиссии.</w:t>
      </w:r>
    </w:p>
    <w:p w:rsidR="0068788F" w:rsidRPr="00953859" w:rsidRDefault="0068788F" w:rsidP="0068788F">
      <w:pPr>
        <w:spacing w:after="0" w:line="240" w:lineRule="auto"/>
        <w:ind w:firstLine="53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53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Инициаторы проектов и их представители могут принять участие в заседании конкурсной комиссии в качестве приглашённых лиц для изложения своей позиции по инициативным проектам, рассматриваемым на заседании.</w:t>
      </w:r>
    </w:p>
    <w:p w:rsidR="0068788F" w:rsidRPr="00953859" w:rsidRDefault="0068788F" w:rsidP="008E3CD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53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 Конкурсная комиссия осуществляет следующие функции:</w:t>
      </w:r>
    </w:p>
    <w:p w:rsidR="0068788F" w:rsidRPr="00953859" w:rsidRDefault="0068788F" w:rsidP="0068788F">
      <w:pPr>
        <w:spacing w:after="0" w:line="240" w:lineRule="auto"/>
        <w:ind w:firstLine="53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53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размещает информацию о проведении конкурсного отбора на официальном сайте Администрации сельского поселения в сети «Интернет»;</w:t>
      </w:r>
    </w:p>
    <w:p w:rsidR="0068788F" w:rsidRDefault="0068788F" w:rsidP="0068788F">
      <w:pPr>
        <w:spacing w:after="0" w:line="240" w:lineRule="auto"/>
        <w:ind w:firstLine="53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53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информирует Администрацию сельского поселения и инициаторов проектов по вопросам организации и проведения конкурсного отбора;</w:t>
      </w:r>
    </w:p>
    <w:p w:rsidR="0068788F" w:rsidRDefault="0068788F" w:rsidP="0068788F">
      <w:pPr>
        <w:spacing w:after="0" w:line="240" w:lineRule="auto"/>
        <w:ind w:firstLine="53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53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3) рассматривает, оценивает представленные для участия в конкурсном отборе инициативные проекты в соответствии с критериями оценки инициативных проектов;</w:t>
      </w:r>
    </w:p>
    <w:p w:rsidR="0068788F" w:rsidRDefault="0068788F" w:rsidP="0068788F">
      <w:pPr>
        <w:spacing w:after="0" w:line="240" w:lineRule="auto"/>
        <w:ind w:firstLine="53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53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формирует итоговую оценку инициативных проектов;</w:t>
      </w:r>
    </w:p>
    <w:p w:rsidR="0068788F" w:rsidRPr="00953859" w:rsidRDefault="0068788F" w:rsidP="0068788F">
      <w:pPr>
        <w:spacing w:after="0" w:line="240" w:lineRule="auto"/>
        <w:ind w:firstLine="53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53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формирует перечень прошедших конкурсный отбор проектов, набравших наибольшее количество баллов;</w:t>
      </w:r>
    </w:p>
    <w:p w:rsidR="0068788F" w:rsidRPr="00953859" w:rsidRDefault="0068788F" w:rsidP="0068788F">
      <w:pPr>
        <w:spacing w:after="0" w:line="240" w:lineRule="auto"/>
        <w:ind w:firstLine="53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53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принимает решение о признании инициативного проекта прошедшим или не прошедшим конкурсный отбор;</w:t>
      </w:r>
    </w:p>
    <w:p w:rsidR="0068788F" w:rsidRPr="00953859" w:rsidRDefault="0068788F" w:rsidP="0068788F">
      <w:pPr>
        <w:spacing w:after="0" w:line="240" w:lineRule="auto"/>
        <w:ind w:firstLine="53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53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 принимает решение по иным вопросам при организации и проведении конкурсного отбора.</w:t>
      </w:r>
    </w:p>
    <w:p w:rsidR="0068788F" w:rsidRPr="00953859" w:rsidRDefault="0068788F" w:rsidP="0068788F">
      <w:pPr>
        <w:spacing w:after="0" w:line="240" w:lineRule="auto"/>
        <w:ind w:firstLine="53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53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Для решения возложенных на конкурсную комиссию функций она имеет право:</w:t>
      </w:r>
    </w:p>
    <w:p w:rsidR="0068788F" w:rsidRDefault="0068788F" w:rsidP="0068788F">
      <w:pPr>
        <w:spacing w:after="0" w:line="240" w:lineRule="auto"/>
        <w:ind w:firstLine="53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53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запрашивать в устан</w:t>
      </w:r>
      <w:r w:rsidR="008E3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овленном порядке и получать от а</w:t>
      </w:r>
      <w:r w:rsidRPr="00953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дминистрации сельского поселения, инициаторов проектов информацию по вопросам, относящимся к компетенции конкурсной комиссии;</w:t>
      </w:r>
    </w:p>
    <w:p w:rsidR="0068788F" w:rsidRDefault="0068788F" w:rsidP="0068788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3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53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привлекать специалистов для проведения ими экспертизы представленных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53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документов.</w:t>
      </w:r>
    </w:p>
    <w:p w:rsidR="0068788F" w:rsidRPr="00953859" w:rsidRDefault="0068788F" w:rsidP="0068788F">
      <w:pPr>
        <w:spacing w:after="0" w:line="240" w:lineRule="auto"/>
        <w:ind w:firstLine="53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8788F" w:rsidRPr="00953859" w:rsidRDefault="0068788F" w:rsidP="008E3CDE">
      <w:pPr>
        <w:spacing w:after="0" w:line="240" w:lineRule="auto"/>
        <w:ind w:firstLine="54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538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Порядок работы конкурсной комиссии</w:t>
      </w:r>
    </w:p>
    <w:p w:rsidR="0068788F" w:rsidRPr="00953859" w:rsidRDefault="0068788F" w:rsidP="0068788F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53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Конкурсная комиссия состоит из председателя конкурсной комиссии, заместителя председателя конкурсной комиссии, секретаря конкурсной комиссии и членов конкурсной комиссии.</w:t>
      </w:r>
    </w:p>
    <w:p w:rsidR="0068788F" w:rsidRPr="00953859" w:rsidRDefault="0068788F" w:rsidP="0068788F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53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Председатель конкурсной комиссии:</w:t>
      </w:r>
    </w:p>
    <w:p w:rsidR="0068788F" w:rsidRPr="00953859" w:rsidRDefault="0068788F" w:rsidP="0068788F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53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осуществляет общее руководство работой конкурсной комиссии;</w:t>
      </w:r>
    </w:p>
    <w:p w:rsidR="0068788F" w:rsidRPr="00953859" w:rsidRDefault="0068788F" w:rsidP="0068788F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53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ведет заседание конкурсной комиссии;</w:t>
      </w:r>
    </w:p>
    <w:p w:rsidR="0068788F" w:rsidRPr="00953859" w:rsidRDefault="0068788F" w:rsidP="0068788F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53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определяет дату, время и место проведения заседания конкурсной комиссии, утверждает повестку дня;</w:t>
      </w:r>
    </w:p>
    <w:p w:rsidR="0068788F" w:rsidRPr="00953859" w:rsidRDefault="0068788F" w:rsidP="0068788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53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участвует в работе конкурсной комиссии в качестве члена комиссии;</w:t>
      </w:r>
    </w:p>
    <w:p w:rsidR="0068788F" w:rsidRPr="00953859" w:rsidRDefault="0068788F" w:rsidP="0068788F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53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подписывает протокол заседания конкурсной комиссии.</w:t>
      </w:r>
    </w:p>
    <w:p w:rsidR="0068788F" w:rsidRPr="00953859" w:rsidRDefault="0068788F" w:rsidP="0068788F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53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 Заместитель председателя конкурсной комиссии:</w:t>
      </w:r>
    </w:p>
    <w:p w:rsidR="0068788F" w:rsidRPr="00953859" w:rsidRDefault="0068788F" w:rsidP="0068788F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53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исполняет полномочия председателя конкурсной комиссии в отсутствие председателя;</w:t>
      </w:r>
    </w:p>
    <w:p w:rsidR="0068788F" w:rsidRPr="00953859" w:rsidRDefault="0068788F" w:rsidP="0068788F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53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участвует в работе конкурсной комиссии в качестве члена комиссии.</w:t>
      </w:r>
    </w:p>
    <w:p w:rsidR="0068788F" w:rsidRPr="00953859" w:rsidRDefault="0068788F" w:rsidP="0068788F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53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 Секретарь конкурсной комиссии:</w:t>
      </w:r>
    </w:p>
    <w:p w:rsidR="0068788F" w:rsidRPr="00953859" w:rsidRDefault="0068788F" w:rsidP="0068788F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53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организует проведение заседания конкурсной комиссии;</w:t>
      </w:r>
    </w:p>
    <w:p w:rsidR="0068788F" w:rsidRDefault="0068788F" w:rsidP="0068788F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53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информирует членов комиссии об очередном заседании конкурсной комиссии;</w:t>
      </w:r>
    </w:p>
    <w:p w:rsidR="0068788F" w:rsidRPr="00953859" w:rsidRDefault="0068788F" w:rsidP="0068788F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53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53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обеспечивает подготовку материалов к заседанию конкурсной комиссии;</w:t>
      </w:r>
    </w:p>
    <w:p w:rsidR="0068788F" w:rsidRPr="00953859" w:rsidRDefault="0068788F" w:rsidP="0068788F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53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готовит проекты повестки дня очередного заседания конкурсной комиссии;</w:t>
      </w:r>
    </w:p>
    <w:p w:rsidR="0068788F" w:rsidRPr="00953859" w:rsidRDefault="0068788F" w:rsidP="0068788F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53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8E3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953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ведет протокол заседания конкурсной комиссии;</w:t>
      </w:r>
    </w:p>
    <w:p w:rsidR="0068788F" w:rsidRPr="00953859" w:rsidRDefault="0068788F" w:rsidP="0068788F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53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участвует во всех мероприятиях, проводимых конкурсной комиссией, получает материалы по ее деятельности, обеспечивает организацию делопроизводства конкурсной комиссии, выполняет иные функции, связанные с работой конкурсной комиссии;</w:t>
      </w:r>
    </w:p>
    <w:p w:rsidR="0068788F" w:rsidRPr="00953859" w:rsidRDefault="0068788F" w:rsidP="0068788F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53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участвует в работе конкурсной комиссии в качестве члена комиссии</w:t>
      </w:r>
      <w:r w:rsidRPr="00953859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.</w:t>
      </w:r>
    </w:p>
    <w:p w:rsidR="0068788F" w:rsidRPr="00953859" w:rsidRDefault="0068788F" w:rsidP="0068788F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53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53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временного отсутствия секретаря конкурсной комиссии исполнение его обязанностей по поручению председателя конкурсной комиссии возлагается на одного из членов конкурсной комиссии.</w:t>
      </w:r>
    </w:p>
    <w:p w:rsidR="0068788F" w:rsidRPr="00953859" w:rsidRDefault="0068788F" w:rsidP="0068788F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53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3.6. Члены конкурсной комиссии:</w:t>
      </w:r>
    </w:p>
    <w:p w:rsidR="0068788F" w:rsidRPr="00953859" w:rsidRDefault="0068788F" w:rsidP="00FF375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53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53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осуществляют рассмотрение и оценку представленных инициативных проектов;</w:t>
      </w:r>
    </w:p>
    <w:p w:rsidR="0068788F" w:rsidRPr="00953859" w:rsidRDefault="0068788F" w:rsidP="00FF375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53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53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участвуют в голосовании и принятии решений о признании инициативного проекта прошедшим или не прошедшим конкурсный отбор.</w:t>
      </w:r>
    </w:p>
    <w:p w:rsidR="0068788F" w:rsidRPr="00953859" w:rsidRDefault="0068788F" w:rsidP="00FF375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53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3.7. Конкурсная комиссия правомочна проводить заседания и принимать решения, если на заседании присутствует не менее 3/4 ее членов.</w:t>
      </w:r>
    </w:p>
    <w:p w:rsidR="0068788F" w:rsidRPr="00953859" w:rsidRDefault="0068788F" w:rsidP="00FF375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53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3.8. Решение конкурсной комиссии по итогам рассмотрения представленных на конкурсный отбор инициативных проектов принимается открытым голосованием простым большинством голосов от присутствующих членов конкурсной комиссии.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53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равенства голосов решающим является голос председательствующего на заседании конкурсной комиссии.</w:t>
      </w:r>
    </w:p>
    <w:p w:rsidR="0068788F" w:rsidRPr="00953859" w:rsidRDefault="0068788F" w:rsidP="00FF375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53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3.9.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53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конкурсной комиссии оформляется протоколом в течение 4 рабочих дней со дня заседания конкурсной комиссии, который подписывается председателем комиссии и секретарем комиссии и в течение 3 рабочих дней со дня заседания комиссии направляется председателю сельского совета- главе Администрации сельского поселения.</w:t>
      </w:r>
    </w:p>
    <w:p w:rsidR="0068788F" w:rsidRPr="00953859" w:rsidRDefault="0068788F" w:rsidP="00FF375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53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3.10. Организационно-техническое обеспечение деятельности, организацию и ведение делопроизводства ко</w:t>
      </w:r>
      <w:r w:rsidR="00FF3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нкурсной комиссии осуществляет а</w:t>
      </w:r>
      <w:bookmarkStart w:id="0" w:name="_GoBack"/>
      <w:bookmarkEnd w:id="0"/>
      <w:r w:rsidRPr="00953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дминистрация сельского поселения.</w:t>
      </w:r>
    </w:p>
    <w:p w:rsidR="0068788F" w:rsidRPr="00AC71E6" w:rsidRDefault="0068788F" w:rsidP="0068788F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5131B5" w:rsidRDefault="005131B5" w:rsidP="0068788F">
      <w:pPr>
        <w:spacing w:after="0" w:line="240" w:lineRule="auto"/>
        <w:ind w:firstLine="709"/>
        <w:jc w:val="center"/>
      </w:pPr>
    </w:p>
    <w:sectPr w:rsidR="005131B5" w:rsidSect="00D50A12">
      <w:pgSz w:w="11906" w:h="16838"/>
      <w:pgMar w:top="568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C6F"/>
    <w:rsid w:val="00013E6D"/>
    <w:rsid w:val="00085155"/>
    <w:rsid w:val="00491BB2"/>
    <w:rsid w:val="004B5113"/>
    <w:rsid w:val="004F06F3"/>
    <w:rsid w:val="005131B5"/>
    <w:rsid w:val="00594572"/>
    <w:rsid w:val="0068788F"/>
    <w:rsid w:val="006B5B16"/>
    <w:rsid w:val="008E3CDE"/>
    <w:rsid w:val="009318B9"/>
    <w:rsid w:val="00992A4C"/>
    <w:rsid w:val="009E06BB"/>
    <w:rsid w:val="00A17934"/>
    <w:rsid w:val="00B5233B"/>
    <w:rsid w:val="00B7322D"/>
    <w:rsid w:val="00D50A12"/>
    <w:rsid w:val="00DB0DCD"/>
    <w:rsid w:val="00DC1C2F"/>
    <w:rsid w:val="00EB6C6F"/>
    <w:rsid w:val="00FF3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E1B0AE-661B-40C7-89CD-FFBA86C19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51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paragraph"/>
    <w:basedOn w:val="a"/>
    <w:rsid w:val="00085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85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945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4572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4B51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D50A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1188</Words>
  <Characters>6776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Ялпачек Христина Олеговна</dc:creator>
  <cp:keywords/>
  <dc:description/>
  <cp:lastModifiedBy>User</cp:lastModifiedBy>
  <cp:revision>6</cp:revision>
  <cp:lastPrinted>2021-06-07T11:52:00Z</cp:lastPrinted>
  <dcterms:created xsi:type="dcterms:W3CDTF">2021-06-08T06:04:00Z</dcterms:created>
  <dcterms:modified xsi:type="dcterms:W3CDTF">2021-06-08T12:39:00Z</dcterms:modified>
</cp:coreProperties>
</file>